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3C1B32" w:rsidRPr="00782823" w:rsidRDefault="003C1B32" w:rsidP="003C1B32">
      <w:pPr>
        <w:jc w:val="center"/>
        <w:rPr>
          <w:rFonts w:ascii="Arial" w:hAnsi="Arial" w:cs="Arial"/>
          <w:b/>
          <w:sz w:val="26"/>
          <w:szCs w:val="26"/>
        </w:rPr>
      </w:pPr>
      <w:r w:rsidRPr="00782823">
        <w:rPr>
          <w:rFonts w:ascii="Arial" w:hAnsi="Arial" w:cs="Arial"/>
          <w:b/>
          <w:sz w:val="26"/>
          <w:szCs w:val="26"/>
        </w:rPr>
        <w:t>DATOS SOLICITADOS PARA FICHAS DE TRÁMITES/SERVICIOS MUNICIPALES</w:t>
      </w:r>
      <w:r w:rsidR="00782823" w:rsidRPr="00782823">
        <w:rPr>
          <w:rFonts w:ascii="Arial" w:hAnsi="Arial" w:cs="Arial"/>
          <w:b/>
          <w:sz w:val="26"/>
          <w:szCs w:val="26"/>
        </w:rPr>
        <w:t xml:space="preserve"> 202</w:t>
      </w:r>
      <w:r w:rsidR="005177B4">
        <w:rPr>
          <w:rFonts w:ascii="Arial" w:hAnsi="Arial" w:cs="Arial"/>
          <w:b/>
          <w:sz w:val="26"/>
          <w:szCs w:val="26"/>
        </w:rPr>
        <w:t>1</w:t>
      </w:r>
    </w:p>
    <w:tbl>
      <w:tblPr>
        <w:tblW w:w="0" w:type="auto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shd w:val="clear" w:color="auto" w:fill="EAEAE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"/>
        <w:gridCol w:w="2392"/>
        <w:gridCol w:w="2137"/>
        <w:gridCol w:w="2552"/>
        <w:gridCol w:w="3974"/>
      </w:tblGrid>
      <w:tr w:rsidR="00B3695A" w:rsidRPr="00537B88" w:rsidTr="00B3695A">
        <w:tc>
          <w:tcPr>
            <w:tcW w:w="11067" w:type="dxa"/>
            <w:gridSpan w:val="5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FICHA DE TRÁMITE O SERVICIO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Dependencia o Entidad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Junta de Agua Potable, Drenaje, Alcantarillado y Saneamiento del Municipio de Irapuato, Gto</w:t>
            </w:r>
            <w:r w:rsidRPr="00537B88">
              <w:rPr>
                <w:rFonts w:ascii="Arial" w:hAnsi="Arial" w:cs="Arial"/>
                <w:color w:val="000000"/>
              </w:rPr>
              <w:t>.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 la Unidad Administrativa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Gerencia de Comercialización / Dirección de Atención a Usuarios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del Trámite o Servicio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Clave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Fecha de Registro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EAEAEA"/>
            <w:vAlign w:val="center"/>
            <w:hideMark/>
          </w:tcPr>
          <w:p w:rsidR="003C1B32" w:rsidRPr="00537B88" w:rsidRDefault="00027ED9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r>
              <w:rPr>
                <w:rFonts w:ascii="Arial" w:eastAsia="Times New Roman" w:hAnsi="Arial" w:cs="Arial"/>
                <w:lang w:eastAsia="es-MX"/>
              </w:rPr>
              <w:t>Cambio de Titular  o Razón S</w:t>
            </w:r>
            <w:r w:rsidR="0033050C" w:rsidRPr="0033050C">
              <w:rPr>
                <w:rFonts w:ascii="Arial" w:eastAsia="Times New Roman" w:hAnsi="Arial" w:cs="Arial"/>
                <w:lang w:eastAsia="es-MX"/>
              </w:rPr>
              <w:t>ocial</w:t>
            </w:r>
          </w:p>
        </w:tc>
        <w:tc>
          <w:tcPr>
            <w:tcW w:w="2552" w:type="dxa"/>
            <w:shd w:val="clear" w:color="auto" w:fill="EAEAEA"/>
            <w:vAlign w:val="center"/>
            <w:hideMark/>
          </w:tcPr>
          <w:p w:rsidR="003C1B32" w:rsidRPr="00537B88" w:rsidRDefault="0033050C" w:rsidP="005177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JAPAMI/DAU/</w:t>
            </w:r>
            <w:r w:rsidR="000F08DA">
              <w:rPr>
                <w:rFonts w:ascii="Arial" w:eastAsia="Times New Roman" w:hAnsi="Arial" w:cs="Arial"/>
                <w:color w:val="000000"/>
                <w:lang w:eastAsia="es-MX"/>
              </w:rPr>
              <w:t>T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>005</w:t>
            </w:r>
            <w:r w:rsidR="00782823" w:rsidRPr="00537B88">
              <w:rPr>
                <w:rFonts w:ascii="Arial" w:eastAsia="Times New Roman" w:hAnsi="Arial" w:cs="Arial"/>
                <w:color w:val="000000"/>
                <w:lang w:eastAsia="es-MX"/>
              </w:rPr>
              <w:t>/202</w:t>
            </w:r>
            <w:r w:rsidR="005177B4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782823" w:rsidP="005177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01/01/202</w:t>
            </w:r>
            <w:r w:rsidR="005177B4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Objetivo del Trámite o Servicio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3C1B32" w:rsidRPr="00537B88" w:rsidRDefault="00027ED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Mantener el Padrón de U</w:t>
            </w:r>
            <w:r w:rsidR="0033050C" w:rsidRPr="0033050C">
              <w:rPr>
                <w:rFonts w:ascii="Arial" w:eastAsia="Times New Roman" w:hAnsi="Arial" w:cs="Arial"/>
                <w:color w:val="000000"/>
                <w:lang w:eastAsia="es-MX"/>
              </w:rPr>
              <w:t>suarios del Organismo Operador JAPAMI actualizado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 w:rsidP="007828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Usuarios</w:t>
            </w:r>
            <w:r w:rsidR="00782823"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 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Público en general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Documento que se Obtiene</w:t>
            </w:r>
          </w:p>
        </w:tc>
        <w:tc>
          <w:tcPr>
            <w:tcW w:w="2137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Costo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Tiempo de Respuesta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Vigencia del Servicio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EAEAEA"/>
            <w:vAlign w:val="center"/>
          </w:tcPr>
          <w:p w:rsidR="003C1B32" w:rsidRPr="00537B88" w:rsidRDefault="0033050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33050C">
              <w:rPr>
                <w:rFonts w:ascii="Arial" w:eastAsia="Times New Roman" w:hAnsi="Arial" w:cs="Arial"/>
                <w:color w:val="000000"/>
                <w:lang w:eastAsia="es-MX"/>
              </w:rPr>
              <w:t>Comprobante del cambio de propietario</w:t>
            </w:r>
          </w:p>
        </w:tc>
        <w:tc>
          <w:tcPr>
            <w:tcW w:w="2137" w:type="dxa"/>
            <w:shd w:val="clear" w:color="auto" w:fill="EAEAEA"/>
            <w:vAlign w:val="center"/>
          </w:tcPr>
          <w:p w:rsidR="003C1B32" w:rsidRDefault="0033050C" w:rsidP="006173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Importe </w:t>
            </w:r>
            <w:r w:rsidRPr="0033050C">
              <w:rPr>
                <w:rFonts w:ascii="Arial" w:eastAsia="Times New Roman" w:hAnsi="Arial" w:cs="Arial"/>
                <w:color w:val="000000"/>
                <w:lang w:eastAsia="es-MX"/>
              </w:rPr>
              <w:t>$</w:t>
            </w:r>
            <w:r w:rsidR="005177B4">
              <w:rPr>
                <w:rFonts w:ascii="Arial" w:eastAsia="Times New Roman" w:hAnsi="Arial" w:cs="Arial"/>
                <w:color w:val="000000"/>
                <w:lang w:eastAsia="es-MX"/>
              </w:rPr>
              <w:t>64.03</w:t>
            </w:r>
          </w:p>
          <w:p w:rsidR="0061734B" w:rsidRPr="00537B88" w:rsidRDefault="0061734B" w:rsidP="006173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Costos IVA incluido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537B88" w:rsidRDefault="003305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30 minutos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537B88" w:rsidRDefault="0033050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indefinida</w:t>
            </w:r>
          </w:p>
        </w:tc>
      </w:tr>
      <w:tr w:rsidR="00B3695A" w:rsidRPr="00537B88" w:rsidTr="00B3695A">
        <w:tc>
          <w:tcPr>
            <w:tcW w:w="11067" w:type="dxa"/>
            <w:gridSpan w:val="5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LUGAR DONDE SE REALIZA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Generales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Prolongación Juan José Torres Landa # 1720, Colonia Independencia C.P. 36569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60 6 91 00 ext. 160 y 186.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027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No aplica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Resultora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Oficinas Generales, Dirección de Operación      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Blvd. Los Reyes #415, Col. Los Reyes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lastRenderedPageBreak/>
              <w:t>Teléfono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62 7 01 97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027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No aplica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537B88" w:rsidRPr="00537B88" w:rsidTr="00B3695A">
        <w:trPr>
          <w:gridBefore w:val="1"/>
          <w:wBefore w:w="12" w:type="dxa"/>
          <w:trHeight w:val="78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Resultora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3C1B32" w:rsidRPr="00537B88" w:rsidTr="00B3695A">
        <w:trPr>
          <w:gridBefore w:val="1"/>
          <w:wBefore w:w="12" w:type="dxa"/>
          <w:trHeight w:val="75"/>
        </w:trPr>
        <w:tc>
          <w:tcPr>
            <w:tcW w:w="2392" w:type="dxa"/>
            <w:shd w:val="clear" w:color="auto" w:fill="F6F6F6"/>
            <w:vAlign w:val="center"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</w:p>
        </w:tc>
        <w:tc>
          <w:tcPr>
            <w:tcW w:w="8663" w:type="dxa"/>
            <w:gridSpan w:val="3"/>
            <w:shd w:val="clear" w:color="auto" w:fill="EAEAEA"/>
            <w:vAlign w:val="center"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3C1B32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Centro de Gobierno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Álvaro Obregón 148, Barrio de San Vicente, 36588 Irapuato, Gto.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60 69 999, ext. 1622.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027E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No aplica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</w:t>
            </w:r>
            <w:r w:rsidR="000019F4" w:rsidRPr="00537B88">
              <w:rPr>
                <w:rFonts w:ascii="Arial" w:eastAsia="Times New Roman" w:hAnsi="Arial" w:cs="Arial"/>
                <w:color w:val="000000"/>
                <w:lang w:eastAsia="es-MX"/>
              </w:rPr>
              <w:t>nes a Viernes de 8:30 a.m. a 3:0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537B88" w:rsidRPr="00537B88" w:rsidTr="00B3695A">
        <w:trPr>
          <w:gridBefore w:val="1"/>
          <w:wBefore w:w="12" w:type="dxa"/>
          <w:trHeight w:val="78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Resultora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Centro de Gobierno / 1er piso (Ventanilla VEN)</w:t>
            </w:r>
          </w:p>
        </w:tc>
      </w:tr>
      <w:tr w:rsidR="003C1B32" w:rsidRPr="00537B88" w:rsidTr="00B3695A">
        <w:trPr>
          <w:trHeight w:val="75"/>
        </w:trPr>
        <w:tc>
          <w:tcPr>
            <w:tcW w:w="11067" w:type="dxa"/>
            <w:gridSpan w:val="5"/>
            <w:shd w:val="clear" w:color="auto" w:fill="F6F6F6"/>
            <w:vAlign w:val="center"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B3695A" w:rsidRPr="00537B88" w:rsidTr="00B3695A">
        <w:tc>
          <w:tcPr>
            <w:tcW w:w="4541" w:type="dxa"/>
            <w:gridSpan w:val="3"/>
            <w:vMerge w:val="restart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REQUISITOS</w:t>
            </w:r>
          </w:p>
        </w:tc>
        <w:tc>
          <w:tcPr>
            <w:tcW w:w="6526" w:type="dxa"/>
            <w:gridSpan w:val="2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DOCUMENTOS REQUERIDOS</w:t>
            </w:r>
          </w:p>
        </w:tc>
      </w:tr>
      <w:tr w:rsidR="00A36D2A" w:rsidRPr="00537B88" w:rsidTr="00B3695A">
        <w:trPr>
          <w:trHeight w:val="78"/>
        </w:trPr>
        <w:tc>
          <w:tcPr>
            <w:tcW w:w="4541" w:type="dxa"/>
            <w:gridSpan w:val="3"/>
            <w:vMerge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/>
              <w:rPr>
                <w:rFonts w:ascii="Arial" w:eastAsia="Times New Roman" w:hAnsi="Arial" w:cs="Arial"/>
                <w:color w:val="002060"/>
                <w:lang w:eastAsia="es-MX"/>
              </w:rPr>
            </w:pPr>
          </w:p>
        </w:tc>
        <w:tc>
          <w:tcPr>
            <w:tcW w:w="2552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ORIGINAL</w:t>
            </w:r>
          </w:p>
        </w:tc>
        <w:tc>
          <w:tcPr>
            <w:tcW w:w="3974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COPIA SIMPLE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EAEAEA"/>
            <w:vAlign w:val="center"/>
          </w:tcPr>
          <w:p w:rsidR="003C1B32" w:rsidRPr="00537B88" w:rsidRDefault="00027ED9" w:rsidP="00027ED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1. Para C</w:t>
            </w:r>
            <w:r w:rsidR="00E34F96" w:rsidRPr="00E34F96">
              <w:rPr>
                <w:rFonts w:ascii="Arial" w:eastAsia="Times New Roman" w:hAnsi="Arial" w:cs="Arial"/>
                <w:color w:val="000000"/>
                <w:lang w:eastAsia="es-MX"/>
              </w:rPr>
              <w:t>a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mbio de Propietario con giro Doméstico </w:t>
            </w:r>
            <w:r w:rsidR="00E34F96" w:rsidRPr="00E34F96">
              <w:rPr>
                <w:rFonts w:ascii="Arial" w:eastAsia="Times New Roman" w:hAnsi="Arial" w:cs="Arial"/>
                <w:color w:val="000000"/>
                <w:lang w:eastAsia="es-MX"/>
              </w:rPr>
              <w:t>deberá presentar la siguiente documentación: a) Recibo del pago del impuesto predial o escritura pública notariada o contrato de com</w:t>
            </w:r>
            <w:r w:rsidR="00E34F96">
              <w:rPr>
                <w:rFonts w:ascii="Arial" w:eastAsia="Times New Roman" w:hAnsi="Arial" w:cs="Arial"/>
                <w:color w:val="000000"/>
                <w:lang w:eastAsia="es-MX"/>
              </w:rPr>
              <w:t>praventa notariado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 en</w:t>
            </w:r>
            <w:r w:rsidR="00E34F96">
              <w:rPr>
                <w:rFonts w:ascii="Arial" w:eastAsia="Times New Roman" w:hAnsi="Arial" w:cs="Arial"/>
                <w:color w:val="000000"/>
                <w:lang w:eastAsia="es-MX"/>
              </w:rPr>
              <w:t xml:space="preserve"> tamaño carta.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537B88" w:rsidRDefault="001230E7" w:rsidP="007A24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537B88" w:rsidRDefault="001230E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EAEAEA"/>
            <w:vAlign w:val="center"/>
          </w:tcPr>
          <w:p w:rsidR="003C1B32" w:rsidRPr="00537B88" w:rsidRDefault="00E34F96" w:rsidP="000E13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E34F96">
              <w:rPr>
                <w:rFonts w:ascii="Arial" w:eastAsia="Times New Roman" w:hAnsi="Arial" w:cs="Arial"/>
                <w:color w:val="000000"/>
                <w:lang w:eastAsia="es-MX"/>
              </w:rPr>
              <w:t>b)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 </w:t>
            </w:r>
            <w:r w:rsidRPr="00E34F96">
              <w:rPr>
                <w:rFonts w:ascii="Arial" w:eastAsia="Times New Roman" w:hAnsi="Arial" w:cs="Arial"/>
                <w:color w:val="000000"/>
                <w:lang w:eastAsia="es-MX"/>
              </w:rPr>
              <w:t>Identificación oficial vigen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te del titular.  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537B88" w:rsidRDefault="001230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537B88" w:rsidRDefault="001230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</w:tr>
      <w:tr w:rsidR="00E34F96" w:rsidRPr="00537B88" w:rsidTr="00B3695A">
        <w:tc>
          <w:tcPr>
            <w:tcW w:w="4541" w:type="dxa"/>
            <w:gridSpan w:val="3"/>
            <w:shd w:val="clear" w:color="auto" w:fill="EAEAEA"/>
            <w:vAlign w:val="center"/>
          </w:tcPr>
          <w:p w:rsidR="00E34F96" w:rsidRPr="00537B88" w:rsidRDefault="00E34F96" w:rsidP="000E13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E34F96">
              <w:rPr>
                <w:rFonts w:ascii="Arial" w:eastAsia="Times New Roman" w:hAnsi="Arial" w:cs="Arial"/>
                <w:color w:val="000000"/>
                <w:lang w:eastAsia="es-MX"/>
              </w:rPr>
              <w:t>c)   En caso de no acudir el titular anexar Identificación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 oficial vigente del tramitante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E34F96" w:rsidRPr="00537B88" w:rsidRDefault="001230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E34F96" w:rsidRPr="00537B88" w:rsidRDefault="001230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</w:tr>
      <w:tr w:rsidR="00E34F96" w:rsidRPr="00537B88" w:rsidTr="00B3695A">
        <w:tc>
          <w:tcPr>
            <w:tcW w:w="4541" w:type="dxa"/>
            <w:gridSpan w:val="3"/>
            <w:shd w:val="clear" w:color="auto" w:fill="EAEAEA"/>
            <w:vAlign w:val="center"/>
          </w:tcPr>
          <w:p w:rsidR="00E34F96" w:rsidRPr="00537B88" w:rsidRDefault="00027ED9" w:rsidP="000E13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2. Para Cambio de Razón S</w:t>
            </w:r>
            <w:r w:rsidR="00E34F96" w:rsidRPr="00E34F96">
              <w:rPr>
                <w:rFonts w:ascii="Arial" w:eastAsia="Times New Roman" w:hAnsi="Arial" w:cs="Arial"/>
                <w:color w:val="000000"/>
                <w:lang w:eastAsia="es-MX"/>
              </w:rPr>
              <w:t>ocial deberá presentar la siguiente documentación: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E34F96" w:rsidRPr="00537B88" w:rsidRDefault="001230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E34F96" w:rsidRPr="00537B88" w:rsidRDefault="001230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</w:tr>
      <w:tr w:rsidR="00E34F96" w:rsidRPr="00537B88" w:rsidTr="00B3695A">
        <w:tc>
          <w:tcPr>
            <w:tcW w:w="4541" w:type="dxa"/>
            <w:gridSpan w:val="3"/>
            <w:shd w:val="clear" w:color="auto" w:fill="EAEAEA"/>
            <w:vAlign w:val="center"/>
          </w:tcPr>
          <w:p w:rsidR="00E34F96" w:rsidRPr="00537B88" w:rsidRDefault="00E34F96" w:rsidP="00027ED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E34F96">
              <w:rPr>
                <w:rFonts w:ascii="Arial" w:eastAsia="Times New Roman" w:hAnsi="Arial" w:cs="Arial"/>
                <w:color w:val="000000"/>
                <w:lang w:eastAsia="es-MX"/>
              </w:rPr>
              <w:t>a)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 </w:t>
            </w:r>
            <w:r w:rsidRPr="00E34F96">
              <w:rPr>
                <w:rFonts w:ascii="Arial" w:eastAsia="Times New Roman" w:hAnsi="Arial" w:cs="Arial"/>
                <w:color w:val="000000"/>
                <w:lang w:eastAsia="es-MX"/>
              </w:rPr>
              <w:t>Recibo del pago del impuesto predial o escritura pública notariada o contrato de comp</w:t>
            </w:r>
            <w:r w:rsidR="00EB7E89">
              <w:rPr>
                <w:rFonts w:ascii="Arial" w:eastAsia="Times New Roman" w:hAnsi="Arial" w:cs="Arial"/>
                <w:color w:val="000000"/>
                <w:lang w:eastAsia="es-MX"/>
              </w:rPr>
              <w:t>raventa notariado</w:t>
            </w:r>
            <w:r w:rsidR="00027ED9">
              <w:rPr>
                <w:rFonts w:ascii="Arial" w:eastAsia="Times New Roman" w:hAnsi="Arial" w:cs="Arial"/>
                <w:color w:val="000000"/>
                <w:lang w:eastAsia="es-MX"/>
              </w:rPr>
              <w:t xml:space="preserve"> en </w:t>
            </w:r>
            <w:r w:rsidR="00EB7E89">
              <w:rPr>
                <w:rFonts w:ascii="Arial" w:eastAsia="Times New Roman" w:hAnsi="Arial" w:cs="Arial"/>
                <w:color w:val="000000"/>
                <w:lang w:eastAsia="es-MX"/>
              </w:rPr>
              <w:t>tamaño carta.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E34F96" w:rsidRPr="00537B88" w:rsidRDefault="001230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E34F96" w:rsidRPr="00537B88" w:rsidRDefault="001230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</w:tr>
      <w:tr w:rsidR="00E34F96" w:rsidRPr="00537B88" w:rsidTr="00B3695A">
        <w:tc>
          <w:tcPr>
            <w:tcW w:w="4541" w:type="dxa"/>
            <w:gridSpan w:val="3"/>
            <w:shd w:val="clear" w:color="auto" w:fill="EAEAEA"/>
            <w:vAlign w:val="center"/>
          </w:tcPr>
          <w:p w:rsidR="00E34F96" w:rsidRPr="00537B88" w:rsidRDefault="00E34F96" w:rsidP="000E13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E34F96">
              <w:rPr>
                <w:rFonts w:ascii="Arial" w:eastAsia="Times New Roman" w:hAnsi="Arial" w:cs="Arial"/>
                <w:color w:val="000000"/>
                <w:lang w:eastAsia="es-MX"/>
              </w:rPr>
              <w:t>b)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 </w:t>
            </w:r>
            <w:r w:rsidRPr="00E34F96">
              <w:rPr>
                <w:rFonts w:ascii="Arial" w:eastAsia="Times New Roman" w:hAnsi="Arial" w:cs="Arial"/>
                <w:color w:val="000000"/>
                <w:lang w:eastAsia="es-MX"/>
              </w:rPr>
              <w:t>Identificación of</w:t>
            </w:r>
            <w:r w:rsidR="00EB7E89">
              <w:rPr>
                <w:rFonts w:ascii="Arial" w:eastAsia="Times New Roman" w:hAnsi="Arial" w:cs="Arial"/>
                <w:color w:val="000000"/>
                <w:lang w:eastAsia="es-MX"/>
              </w:rPr>
              <w:t xml:space="preserve">icial vigente 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>del propietario.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E34F96" w:rsidRPr="00537B88" w:rsidRDefault="001230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E34F96" w:rsidRPr="00537B88" w:rsidRDefault="001230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</w:tr>
      <w:tr w:rsidR="00E34F96" w:rsidRPr="00537B88" w:rsidTr="00B3695A">
        <w:tc>
          <w:tcPr>
            <w:tcW w:w="4541" w:type="dxa"/>
            <w:gridSpan w:val="3"/>
            <w:shd w:val="clear" w:color="auto" w:fill="EAEAEA"/>
            <w:vAlign w:val="center"/>
          </w:tcPr>
          <w:p w:rsidR="00E34F96" w:rsidRPr="00537B88" w:rsidRDefault="00E34F96" w:rsidP="000E13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E34F96">
              <w:rPr>
                <w:rFonts w:ascii="Arial" w:eastAsia="Times New Roman" w:hAnsi="Arial" w:cs="Arial"/>
                <w:color w:val="000000"/>
                <w:lang w:eastAsia="es-MX"/>
              </w:rPr>
              <w:t>c) Identificación oficial vigente del tr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>amitante o representante legal.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E34F96" w:rsidRPr="00537B88" w:rsidRDefault="001230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E34F96" w:rsidRPr="00537B88" w:rsidRDefault="001230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</w:tr>
      <w:tr w:rsidR="00E34F96" w:rsidRPr="00537B88" w:rsidTr="00B3695A">
        <w:tc>
          <w:tcPr>
            <w:tcW w:w="4541" w:type="dxa"/>
            <w:gridSpan w:val="3"/>
            <w:shd w:val="clear" w:color="auto" w:fill="EAEAEA"/>
            <w:vAlign w:val="center"/>
          </w:tcPr>
          <w:p w:rsidR="00E34F96" w:rsidRPr="00537B88" w:rsidRDefault="00E34F96" w:rsidP="000E13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E34F96">
              <w:rPr>
                <w:rFonts w:ascii="Arial" w:eastAsia="Times New Roman" w:hAnsi="Arial" w:cs="Arial"/>
                <w:color w:val="000000"/>
                <w:lang w:eastAsia="es-MX"/>
              </w:rPr>
              <w:t>d) Poder expedid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a y firmada por el 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lastRenderedPageBreak/>
              <w:t>propietario.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E34F96" w:rsidRPr="00537B88" w:rsidRDefault="001230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lastRenderedPageBreak/>
              <w:t>0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E34F96" w:rsidRPr="00537B88" w:rsidRDefault="001230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</w:tr>
      <w:tr w:rsidR="00E34F96" w:rsidRPr="00537B88" w:rsidTr="00B3695A">
        <w:tc>
          <w:tcPr>
            <w:tcW w:w="4541" w:type="dxa"/>
            <w:gridSpan w:val="3"/>
            <w:shd w:val="clear" w:color="auto" w:fill="EAEAEA"/>
            <w:vAlign w:val="center"/>
          </w:tcPr>
          <w:p w:rsidR="00E34F96" w:rsidRPr="00537B88" w:rsidRDefault="00E34F96" w:rsidP="000E13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E34F96">
              <w:rPr>
                <w:rFonts w:ascii="Arial" w:eastAsia="Times New Roman" w:hAnsi="Arial" w:cs="Arial"/>
                <w:color w:val="000000"/>
                <w:lang w:eastAsia="es-MX"/>
              </w:rPr>
              <w:lastRenderedPageBreak/>
              <w:t>e)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 Acta Constitutiva.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E34F96" w:rsidRPr="00537B88" w:rsidRDefault="001230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E34F96" w:rsidRPr="00537B88" w:rsidRDefault="001230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</w:tr>
      <w:tr w:rsidR="00E34F96" w:rsidRPr="00537B88" w:rsidTr="00B3695A">
        <w:tc>
          <w:tcPr>
            <w:tcW w:w="4541" w:type="dxa"/>
            <w:gridSpan w:val="3"/>
            <w:shd w:val="clear" w:color="auto" w:fill="EAEAEA"/>
            <w:vAlign w:val="center"/>
          </w:tcPr>
          <w:p w:rsidR="00E34F96" w:rsidRPr="00537B88" w:rsidRDefault="00E34F96" w:rsidP="000E13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f) RFC.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E34F96" w:rsidRPr="00537B88" w:rsidRDefault="001230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E34F96" w:rsidRPr="00537B88" w:rsidRDefault="001230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</w:tr>
      <w:tr w:rsidR="00E34F96" w:rsidRPr="00537B88" w:rsidTr="00B3695A">
        <w:tc>
          <w:tcPr>
            <w:tcW w:w="4541" w:type="dxa"/>
            <w:gridSpan w:val="3"/>
            <w:shd w:val="clear" w:color="auto" w:fill="EAEAEA"/>
            <w:vAlign w:val="center"/>
          </w:tcPr>
          <w:p w:rsidR="00E34F96" w:rsidRPr="00537B88" w:rsidRDefault="00E34F96" w:rsidP="000E13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E34F96">
              <w:rPr>
                <w:rFonts w:ascii="Arial" w:eastAsia="Times New Roman" w:hAnsi="Arial" w:cs="Arial"/>
                <w:color w:val="000000"/>
                <w:lang w:eastAsia="es-MX"/>
              </w:rPr>
              <w:t>g)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 </w:t>
            </w:r>
            <w:r w:rsidRPr="00E34F96">
              <w:rPr>
                <w:rFonts w:ascii="Arial" w:eastAsia="Times New Roman" w:hAnsi="Arial" w:cs="Arial"/>
                <w:color w:val="000000"/>
                <w:lang w:eastAsia="es-MX"/>
              </w:rPr>
              <w:t>Poder o nombramiento otorgado al representante lega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>l por parte de la razón social.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E34F96" w:rsidRPr="00537B88" w:rsidRDefault="001230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E34F96" w:rsidRPr="00537B88" w:rsidRDefault="001230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EAEAEA"/>
            <w:vAlign w:val="center"/>
          </w:tcPr>
          <w:p w:rsidR="003C1B32" w:rsidRPr="00537B88" w:rsidRDefault="00E34F96" w:rsidP="000E13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E34F96">
              <w:rPr>
                <w:rFonts w:ascii="Arial" w:eastAsia="Times New Roman" w:hAnsi="Arial" w:cs="Arial"/>
                <w:color w:val="000000"/>
                <w:lang w:eastAsia="es-MX"/>
              </w:rPr>
              <w:t>h) Carta poder expedida y firmada por el propietario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537B88" w:rsidRDefault="001230E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537B88" w:rsidRDefault="001230E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Default="003C1B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Observaciones</w:t>
            </w:r>
          </w:p>
          <w:p w:rsidR="00C7514A" w:rsidRPr="00C7514A" w:rsidRDefault="00C7514A" w:rsidP="00C751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C7514A">
              <w:rPr>
                <w:rFonts w:ascii="Arial" w:eastAsia="Times New Roman" w:hAnsi="Arial" w:cs="Arial"/>
                <w:color w:val="000000"/>
                <w:lang w:eastAsia="es-MX"/>
              </w:rPr>
              <w:t>Que la cuenta se encuentre sin adeudo y realizar el pago correspondiente</w:t>
            </w:r>
            <w:r w:rsidR="00DF6366">
              <w:rPr>
                <w:rFonts w:ascii="Arial" w:eastAsia="Times New Roman" w:hAnsi="Arial" w:cs="Arial"/>
                <w:color w:val="000000"/>
                <w:lang w:eastAsia="es-MX"/>
              </w:rPr>
              <w:t xml:space="preserve"> al cambio</w:t>
            </w:r>
            <w:r w:rsidRPr="00C7514A">
              <w:rPr>
                <w:rFonts w:ascii="Arial" w:eastAsia="Times New Roman" w:hAnsi="Arial" w:cs="Arial"/>
                <w:color w:val="000000"/>
                <w:lang w:eastAsia="es-MX"/>
              </w:rPr>
              <w:t xml:space="preserve"> en el área de cajas.</w:t>
            </w:r>
          </w:p>
          <w:p w:rsidR="00C7514A" w:rsidRPr="00C7514A" w:rsidRDefault="00C7514A" w:rsidP="00C751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C7514A">
              <w:rPr>
                <w:rFonts w:ascii="Arial" w:eastAsia="Times New Roman" w:hAnsi="Arial" w:cs="Arial"/>
                <w:color w:val="000000"/>
                <w:lang w:eastAsia="es-MX"/>
              </w:rPr>
              <w:t>Datos y documentos específicos que debe contener o se deben adjuntar al trámite:</w:t>
            </w:r>
          </w:p>
          <w:p w:rsidR="00C7514A" w:rsidRPr="00C7514A" w:rsidRDefault="00C7514A" w:rsidP="00C751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C7514A">
              <w:rPr>
                <w:rFonts w:ascii="Arial" w:eastAsia="Times New Roman" w:hAnsi="Arial" w:cs="Arial"/>
                <w:color w:val="000000"/>
                <w:lang w:eastAsia="es-MX"/>
              </w:rPr>
              <w:t>• Si es arrendatario y solicita un cambio de razón social, debe presentar autorización del propietario por escrito.</w:t>
            </w:r>
          </w:p>
          <w:p w:rsidR="00C7514A" w:rsidRPr="00C7514A" w:rsidRDefault="00C7514A" w:rsidP="00C751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C7514A">
              <w:rPr>
                <w:rFonts w:ascii="Arial" w:eastAsia="Times New Roman" w:hAnsi="Arial" w:cs="Arial"/>
                <w:color w:val="000000"/>
                <w:lang w:eastAsia="es-MX"/>
              </w:rPr>
              <w:t>• La cuenta no debe presentar adeudo.</w:t>
            </w:r>
          </w:p>
          <w:p w:rsidR="00C7514A" w:rsidRPr="00537B88" w:rsidRDefault="00C7514A" w:rsidP="00C751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C7514A">
              <w:rPr>
                <w:rFonts w:ascii="Arial" w:eastAsia="Times New Roman" w:hAnsi="Arial" w:cs="Arial"/>
                <w:color w:val="000000"/>
                <w:lang w:eastAsia="es-MX"/>
              </w:rPr>
              <w:t>• Verificar documentación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de Ley</w:t>
            </w:r>
          </w:p>
        </w:tc>
      </w:tr>
      <w:tr w:rsidR="003C1B32" w:rsidRPr="00537B88" w:rsidTr="00B3695A">
        <w:trPr>
          <w:trHeight w:val="263"/>
        </w:trPr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C7514A" w:rsidRDefault="00C7514A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r w:rsidRPr="00C7514A">
              <w:rPr>
                <w:rFonts w:ascii="Arial" w:eastAsia="Times New Roman" w:hAnsi="Arial" w:cs="Arial"/>
                <w:lang w:eastAsia="es-MX"/>
              </w:rPr>
              <w:t>Ley de Ingresos para el Municipio de Irapuato, Guanajuato, para e</w:t>
            </w:r>
            <w:r>
              <w:rPr>
                <w:rFonts w:ascii="Arial" w:eastAsia="Times New Roman" w:hAnsi="Arial" w:cs="Arial"/>
                <w:lang w:eastAsia="es-MX"/>
              </w:rPr>
              <w:t>l Ejercicio Fiscal del año 202</w:t>
            </w:r>
            <w:r w:rsidR="005177B4">
              <w:rPr>
                <w:rFonts w:ascii="Arial" w:eastAsia="Times New Roman" w:hAnsi="Arial" w:cs="Arial"/>
                <w:lang w:eastAsia="es-MX"/>
              </w:rPr>
              <w:t>1</w:t>
            </w:r>
            <w:r>
              <w:rPr>
                <w:rFonts w:ascii="Arial" w:eastAsia="Times New Roman" w:hAnsi="Arial" w:cs="Arial"/>
                <w:lang w:eastAsia="es-MX"/>
              </w:rPr>
              <w:t xml:space="preserve">, </w:t>
            </w:r>
            <w:r w:rsidR="00242563">
              <w:rPr>
                <w:rFonts w:ascii="Arial" w:eastAsia="Times New Roman" w:hAnsi="Arial" w:cs="Arial"/>
                <w:lang w:eastAsia="es-MX"/>
              </w:rPr>
              <w:t xml:space="preserve">Artículo 14, </w:t>
            </w:r>
            <w:proofErr w:type="spellStart"/>
            <w:r w:rsidR="00242563">
              <w:rPr>
                <w:rFonts w:ascii="Arial" w:eastAsia="Times New Roman" w:hAnsi="Arial" w:cs="Arial"/>
                <w:lang w:eastAsia="es-MX"/>
              </w:rPr>
              <w:t>Fracc</w:t>
            </w:r>
            <w:proofErr w:type="spellEnd"/>
            <w:r w:rsidR="00242563">
              <w:rPr>
                <w:rFonts w:ascii="Arial" w:eastAsia="Times New Roman" w:hAnsi="Arial" w:cs="Arial"/>
                <w:lang w:eastAsia="es-MX"/>
              </w:rPr>
              <w:t>. X inciso b</w:t>
            </w:r>
          </w:p>
          <w:p w:rsidR="005177B4" w:rsidRDefault="005177B4" w:rsidP="005177B4">
            <w:pPr>
              <w:rPr>
                <w:rFonts w:ascii="Calibri" w:hAnsi="Calibri"/>
                <w:color w:val="0563C1"/>
                <w:u w:val="single"/>
              </w:rPr>
            </w:pPr>
            <w:hyperlink r:id="rId9" w:history="1">
              <w:r>
                <w:rPr>
                  <w:rStyle w:val="Hipervnculo"/>
                  <w:rFonts w:ascii="Calibri" w:hAnsi="Calibri"/>
                </w:rPr>
                <w:t>https://www.japami.gob.mx/transparencia/LGT/01_Leyes_Reglamentos/2020/SOPORTE/LeyIngresosMunicipio2021.pdf</w:t>
              </w:r>
            </w:hyperlink>
          </w:p>
          <w:p w:rsidR="00C7514A" w:rsidRDefault="00C7514A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bookmarkStart w:id="0" w:name="_GoBack"/>
            <w:bookmarkEnd w:id="0"/>
            <w:r w:rsidRPr="00C7514A">
              <w:rPr>
                <w:rFonts w:ascii="Arial" w:eastAsia="Times New Roman" w:hAnsi="Arial" w:cs="Arial"/>
                <w:lang w:eastAsia="es-MX"/>
              </w:rPr>
              <w:t>Código Territorial para el Estado y los M</w:t>
            </w:r>
            <w:r>
              <w:rPr>
                <w:rFonts w:ascii="Arial" w:eastAsia="Times New Roman" w:hAnsi="Arial" w:cs="Arial"/>
                <w:lang w:eastAsia="es-MX"/>
              </w:rPr>
              <w:t xml:space="preserve">unicipios de Guanajuato, </w:t>
            </w:r>
            <w:r w:rsidRPr="00C7514A">
              <w:rPr>
                <w:rFonts w:ascii="Arial" w:eastAsia="Times New Roman" w:hAnsi="Arial" w:cs="Arial"/>
                <w:lang w:eastAsia="es-MX"/>
              </w:rPr>
              <w:t>Artículo 329 fracción VI.</w:t>
            </w:r>
          </w:p>
          <w:p w:rsidR="00FA2275" w:rsidRPr="00537B88" w:rsidRDefault="005177B4" w:rsidP="00C7514A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hyperlink r:id="rId10" w:history="1">
              <w:r w:rsidR="00C7514A" w:rsidRPr="000C5FE5">
                <w:rPr>
                  <w:rStyle w:val="Hipervnculo"/>
                  <w:rFonts w:ascii="Arial" w:eastAsia="Times New Roman" w:hAnsi="Arial" w:cs="Arial"/>
                  <w:lang w:eastAsia="es-MX"/>
                </w:rPr>
                <w:t>http://agua.guanajuato.gob.mx/pdf/juridico/codigo_territorial.pdf</w:t>
              </w:r>
            </w:hyperlink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Reglamentarios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3C1B32" w:rsidRDefault="00027ED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Reglamento </w:t>
            </w:r>
            <w:r w:rsidR="00C7514A" w:rsidRPr="00C7514A">
              <w:rPr>
                <w:rFonts w:ascii="Arial" w:eastAsia="Times New Roman" w:hAnsi="Arial" w:cs="Arial"/>
                <w:color w:val="000000"/>
                <w:lang w:eastAsia="es-MX"/>
              </w:rPr>
              <w:t>de la Junta de Agua Potable, Drenaje, Alcantarillado y Saneam</w:t>
            </w:r>
            <w:r w:rsidR="00C7514A">
              <w:rPr>
                <w:rFonts w:ascii="Arial" w:eastAsia="Times New Roman" w:hAnsi="Arial" w:cs="Arial"/>
                <w:color w:val="000000"/>
                <w:lang w:eastAsia="es-MX"/>
              </w:rPr>
              <w:t xml:space="preserve">iento del Municipio de Irapuato, 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Artículo </w:t>
            </w:r>
            <w:r w:rsidR="00C7514A" w:rsidRPr="00C7514A">
              <w:rPr>
                <w:rFonts w:ascii="Arial" w:eastAsia="Times New Roman" w:hAnsi="Arial" w:cs="Arial"/>
                <w:color w:val="000000"/>
                <w:lang w:eastAsia="es-MX"/>
              </w:rPr>
              <w:t xml:space="preserve"> 129, fracciones V, VI y VII y artículo 131</w:t>
            </w:r>
          </w:p>
          <w:p w:rsidR="00C7514A" w:rsidRDefault="00C7514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  <w:p w:rsidR="00E34F96" w:rsidRPr="00537B88" w:rsidRDefault="005177B4" w:rsidP="00E34F9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hyperlink r:id="rId11" w:history="1">
              <w:r w:rsidR="00E34F96" w:rsidRPr="000C5FE5">
                <w:rPr>
                  <w:rStyle w:val="Hipervnculo"/>
                  <w:rFonts w:ascii="Arial" w:eastAsia="Times New Roman" w:hAnsi="Arial" w:cs="Arial"/>
                  <w:lang w:eastAsia="es-MX"/>
                </w:rPr>
                <w:t>http://www.japami.gob.mx/transparencia/LGT/01_Leyes_Reglamentos/2015/SOPORTE/Reglamento%20de%20los%20servicios%20JAPAMI-Vigente%2011-03-2014.pdf</w:t>
              </w:r>
            </w:hyperlink>
          </w:p>
        </w:tc>
      </w:tr>
    </w:tbl>
    <w:p w:rsidR="003203AD" w:rsidRPr="003C1B32" w:rsidRDefault="003203AD" w:rsidP="00793B81"/>
    <w:sectPr w:rsidR="003203AD" w:rsidRPr="003C1B32" w:rsidSect="003203AD">
      <w:headerReference w:type="default" r:id="rId12"/>
      <w:footerReference w:type="default" r:id="rId13"/>
      <w:pgSz w:w="12240" w:h="15840"/>
      <w:pgMar w:top="1417" w:right="61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7ED9" w:rsidRDefault="00027ED9" w:rsidP="00FC4368">
      <w:pPr>
        <w:spacing w:after="0" w:line="240" w:lineRule="auto"/>
      </w:pPr>
      <w:r>
        <w:separator/>
      </w:r>
    </w:p>
  </w:endnote>
  <w:endnote w:type="continuationSeparator" w:id="0">
    <w:p w:rsidR="00027ED9" w:rsidRDefault="00027ED9" w:rsidP="00FC4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ED9" w:rsidRDefault="00027ED9" w:rsidP="003203AD">
    <w:pPr>
      <w:pStyle w:val="Piedepgina"/>
      <w:ind w:left="567" w:right="567"/>
    </w:pPr>
    <w:r w:rsidRPr="00FC4368">
      <w:rPr>
        <w:noProof/>
        <w:lang w:eastAsia="es-MX"/>
      </w:rPr>
      <w:drawing>
        <wp:inline distT="0" distB="0" distL="0" distR="0" wp14:anchorId="07C9D45F" wp14:editId="64E4F0B0">
          <wp:extent cx="6331789" cy="1714081"/>
          <wp:effectExtent l="0" t="0" r="0" b="635"/>
          <wp:docPr id="2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333542" cy="1714556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7ED9" w:rsidRDefault="00027ED9" w:rsidP="00FC4368">
      <w:pPr>
        <w:spacing w:after="0" w:line="240" w:lineRule="auto"/>
      </w:pPr>
      <w:r>
        <w:separator/>
      </w:r>
    </w:p>
  </w:footnote>
  <w:footnote w:type="continuationSeparator" w:id="0">
    <w:p w:rsidR="00027ED9" w:rsidRDefault="00027ED9" w:rsidP="00FC4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ED9" w:rsidRDefault="00027ED9" w:rsidP="003203AD">
    <w:pPr>
      <w:pStyle w:val="Encabezado"/>
      <w:ind w:left="567" w:right="567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-351790</wp:posOffset>
              </wp:positionH>
              <wp:positionV relativeFrom="paragraph">
                <wp:posOffset>-258074</wp:posOffset>
              </wp:positionV>
              <wp:extent cx="7790688" cy="102413"/>
              <wp:effectExtent l="0" t="0" r="20320" b="12065"/>
              <wp:wrapNone/>
              <wp:docPr id="9" name="Grupo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90688" cy="102413"/>
                        <a:chOff x="0" y="0"/>
                        <a:chExt cx="6617552" cy="139148"/>
                      </a:xfrm>
                    </wpg:grpSpPr>
                    <wps:wsp>
                      <wps:cNvPr id="6" name="Rectángulo 6"/>
                      <wps:cNvSpPr/>
                      <wps:spPr>
                        <a:xfrm>
                          <a:off x="0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ctángulo 7"/>
                      <wps:cNvSpPr/>
                      <wps:spPr>
                        <a:xfrm>
                          <a:off x="2209190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Rectángulo 8"/>
                      <wps:cNvSpPr/>
                      <wps:spPr>
                        <a:xfrm>
                          <a:off x="4411065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40B878A4" id="Grupo 9" o:spid="_x0000_s1026" style="position:absolute;margin-left:-27.7pt;margin-top:-20.3pt;width:613.45pt;height:8.05pt;z-index:251661312;mso-width-relative:margin;mso-height-relative:margin" coordsize="66175,1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">
              <v:rect id="Rectángulo 6" o:spid="_x0000_s1027" style="position:absolute;width:22064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VIAsQA&#10;AADaAAAADwAAAGRycy9kb3ducmV2LnhtbESPT2vCQBTE74LfYXlCb7qrFJHoKsU/4KFoq4I9vmZf&#10;k5Ds25Ddmvjt3YLQ4zAzv2EWq85W4kaNLxxrGI8UCOLUmYIzDZfzbjgD4QOywcoxabiTh9Wy31tg&#10;YlzLn3Q7hUxECPsENeQh1ImUPs3Joh+5mjh6P66xGKJsMmkabCPcVnKi1FRaLDgu5FjTOqe0PP1a&#10;Dcf9pmvV4fv9q5SbnbKv5ce12mr9Muje5iACdeE//GzvjYYp/F2JN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VSALEAAAA2gAAAA8AAAAAAAAAAAAAAAAAmAIAAGRycy9k&#10;b3ducmV2LnhtbFBLBQYAAAAABAAEAPUAAACJAwAAAAA=&#10;" fillcolor="#5b9bd5 [3204]" strokecolor="#5b9bd5 [3204]" strokeweight="1pt"/>
              <v:rect id="Rectángulo 7" o:spid="_x0000_s1028" style="position:absolute;left:22091;width:22065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KO/8MA&#10;AADaAAAADwAAAGRycy9kb3ducmV2LnhtbESPQUsDMRSE70L/Q3gFb23WIlXXpqUVBHuptYrnx+aZ&#10;LG5elk3cTfvrm0LB4zAz3zCLVXKN6KkLtWcFd9MCBHHldc1Gwdfn6+QRRIjIGhvPpOBIAVbL0c0C&#10;S+0H/qD+EI3IEA4lKrAxtqWUobLkMEx9S5y9H985jFl2RuoOhwx3jZwVxVw6rDkvWGzpxVL1e/hz&#10;CjamN4Xt98N6l7DevqfT99P9SanbcVo/g4iU4n/42n7TCh7gciXfALk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+KO/8MAAADaAAAADwAAAAAAAAAAAAAAAACYAgAAZHJzL2Rv&#10;d25yZXYueG1sUEsFBgAAAAAEAAQA9QAAAIgDAAAAAA==&#10;" fillcolor="#ed7d31 [3205]" strokecolor="#ed7d31 [3205]" strokeweight="1pt"/>
              <v:rect id="Rectángulo 8" o:spid="_x0000_s1029" style="position:absolute;left:44110;width:22065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3K3MEA&#10;AADaAAAADwAAAGRycy9kb3ducmV2LnhtbERPu2rDMBTdA/0HcQvdYqnBNKlrJYSEQGnpEKdDx4t1&#10;a5tYV8aSH/n7aCh0PJx3vpttK0bqfeNYw3OiQBCXzjRcafi+nJYbED4gG2wdk4YbedhtHxY5ZsZN&#10;fKaxCJWIIewz1FCH0GVS+rImiz5xHXHkfl1vMUTYV9L0OMVw28qVUi/SYsOxocaODjWV12KwGr4+&#10;hs/2p7uO63Vz5JV6TQdlU62fHuf9G4hAc/gX/7nfjYa4NV6JN0Bu7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edytzBAAAA2gAAAA8AAAAAAAAAAAAAAAAAmAIAAGRycy9kb3du&#10;cmV2LnhtbFBLBQYAAAAABAAEAPUAAACGAwAAAAA=&#10;" fillcolor="#4472c4 [3208]" strokecolor="#4472c4 [3208]" strokeweight="1pt"/>
            </v:group>
          </w:pict>
        </mc:Fallback>
      </mc:AlternateContent>
    </w:r>
    <w:r w:rsidRPr="00FC4368">
      <w:rPr>
        <w:noProof/>
        <w:lang w:eastAsia="es-MX"/>
      </w:rPr>
      <w:drawing>
        <wp:inline distT="0" distB="0" distL="0" distR="0" wp14:anchorId="5E3453C3" wp14:editId="187E4765">
          <wp:extent cx="6262577" cy="1499870"/>
          <wp:effectExtent l="0" t="0" r="5080" b="5080"/>
          <wp:docPr id="1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7463"/>
                  <a:stretch/>
                </pic:blipFill>
                <pic:spPr bwMode="auto">
                  <a:xfrm>
                    <a:off x="0" y="0"/>
                    <a:ext cx="6295833" cy="1507835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81A84"/>
    <w:multiLevelType w:val="hybridMultilevel"/>
    <w:tmpl w:val="058C41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368"/>
    <w:rsid w:val="000019F4"/>
    <w:rsid w:val="00027ED9"/>
    <w:rsid w:val="0003639C"/>
    <w:rsid w:val="000B1986"/>
    <w:rsid w:val="000E1311"/>
    <w:rsid w:val="000F08DA"/>
    <w:rsid w:val="001168A2"/>
    <w:rsid w:val="001230E7"/>
    <w:rsid w:val="00161E19"/>
    <w:rsid w:val="00213074"/>
    <w:rsid w:val="00242563"/>
    <w:rsid w:val="003203AD"/>
    <w:rsid w:val="0033050C"/>
    <w:rsid w:val="003B1725"/>
    <w:rsid w:val="003C1B32"/>
    <w:rsid w:val="003E4055"/>
    <w:rsid w:val="004447F4"/>
    <w:rsid w:val="00487254"/>
    <w:rsid w:val="004E132D"/>
    <w:rsid w:val="005177B4"/>
    <w:rsid w:val="00537B88"/>
    <w:rsid w:val="00581BA8"/>
    <w:rsid w:val="005B69A2"/>
    <w:rsid w:val="005D3179"/>
    <w:rsid w:val="0061734B"/>
    <w:rsid w:val="006321CE"/>
    <w:rsid w:val="006B0878"/>
    <w:rsid w:val="00782823"/>
    <w:rsid w:val="00793B81"/>
    <w:rsid w:val="007A248E"/>
    <w:rsid w:val="007B75D0"/>
    <w:rsid w:val="00936183"/>
    <w:rsid w:val="00A10FD9"/>
    <w:rsid w:val="00A36D2A"/>
    <w:rsid w:val="00AF582A"/>
    <w:rsid w:val="00B31054"/>
    <w:rsid w:val="00B3695A"/>
    <w:rsid w:val="00BE0DCD"/>
    <w:rsid w:val="00C6697C"/>
    <w:rsid w:val="00C7514A"/>
    <w:rsid w:val="00C93792"/>
    <w:rsid w:val="00D2411F"/>
    <w:rsid w:val="00D80F11"/>
    <w:rsid w:val="00DA23EE"/>
    <w:rsid w:val="00DE73DD"/>
    <w:rsid w:val="00DF6366"/>
    <w:rsid w:val="00E34F96"/>
    <w:rsid w:val="00EB7E89"/>
    <w:rsid w:val="00F505BD"/>
    <w:rsid w:val="00F64218"/>
    <w:rsid w:val="00FA2275"/>
    <w:rsid w:val="00FC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DF6366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DF636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japami.gob.mx/transparencia/LGT/01_Leyes_Reglamentos/2015/SOPORTE/Reglamento%20de%20los%20servicios%20JAPAMI-Vigente%2011-03-2014.pdf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agua.guanajuato.gob.mx/pdf/juridico/codigo_territori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japami.gob.mx/transparencia/LGT/01_Leyes_Reglamentos/2020/SOPORTE/LeyIngresosMunicipio2021.pdf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1B3DF5-E7A6-4002-937A-4D2822A79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664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Yaneth Viridiana Estrada Martinez</dc:creator>
  <cp:lastModifiedBy>Mayra Hazel Bravo Ledesma</cp:lastModifiedBy>
  <cp:revision>36</cp:revision>
  <cp:lastPrinted>2018-12-31T16:09:00Z</cp:lastPrinted>
  <dcterms:created xsi:type="dcterms:W3CDTF">2018-02-19T14:49:00Z</dcterms:created>
  <dcterms:modified xsi:type="dcterms:W3CDTF">2021-01-29T20:31:00Z</dcterms:modified>
</cp:coreProperties>
</file>