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8F0BE3" w:rsidRPr="00E1543B" w:rsidRDefault="00A92C12" w:rsidP="0005290A">
      <w:pPr>
        <w:rPr>
          <w:rFonts w:ascii="Arial" w:hAnsi="Arial" w:cs="Arial"/>
          <w:b/>
          <w:smallCaps/>
        </w:rPr>
      </w:pPr>
      <w:r>
        <w:rPr>
          <w:rFonts w:ascii="Arial" w:hAnsi="Arial" w:cs="Arial"/>
          <w:b/>
          <w:smallCaps/>
        </w:rPr>
        <w:t>Ing. Oswaldo Corona Amador</w:t>
      </w:r>
      <w:r w:rsidR="008F0BE3" w:rsidRPr="00E1543B">
        <w:rPr>
          <w:rFonts w:ascii="Arial" w:hAnsi="Arial" w:cs="Arial"/>
          <w:b/>
          <w:smallCaps/>
        </w:rPr>
        <w:tab/>
      </w:r>
    </w:p>
    <w:p w:rsidR="008F0BE3" w:rsidRDefault="00A92C12" w:rsidP="008F0BE3">
      <w:pPr>
        <w:tabs>
          <w:tab w:val="left" w:pos="7415"/>
        </w:tabs>
        <w:rPr>
          <w:rFonts w:ascii="Arial" w:hAnsi="Arial" w:cs="Arial"/>
          <w:b/>
        </w:rPr>
      </w:pPr>
      <w:r>
        <w:rPr>
          <w:rFonts w:ascii="Arial" w:hAnsi="Arial" w:cs="Arial"/>
          <w:b/>
        </w:rPr>
        <w:t>Plaza del Convento</w:t>
      </w:r>
      <w:r w:rsidR="008F0BE3">
        <w:rPr>
          <w:rFonts w:ascii="Arial" w:hAnsi="Arial" w:cs="Arial"/>
          <w:b/>
        </w:rPr>
        <w:t xml:space="preserve"> </w:t>
      </w:r>
      <w:r w:rsidR="008F0BE3" w:rsidRPr="00E1543B">
        <w:rPr>
          <w:rFonts w:ascii="Arial" w:hAnsi="Arial" w:cs="Arial"/>
          <w:b/>
        </w:rPr>
        <w:t xml:space="preserve">No. </w:t>
      </w:r>
      <w:r w:rsidR="008F0BE3">
        <w:rPr>
          <w:rFonts w:ascii="Arial" w:hAnsi="Arial" w:cs="Arial"/>
          <w:b/>
        </w:rPr>
        <w:t>1</w:t>
      </w:r>
      <w:r>
        <w:rPr>
          <w:rFonts w:ascii="Arial" w:hAnsi="Arial" w:cs="Arial"/>
          <w:b/>
        </w:rPr>
        <w:t>35</w:t>
      </w:r>
      <w:r w:rsidR="008F0BE3" w:rsidRPr="00E1543B">
        <w:rPr>
          <w:rFonts w:ascii="Arial" w:hAnsi="Arial" w:cs="Arial"/>
          <w:b/>
        </w:rPr>
        <w:t xml:space="preserve">, </w:t>
      </w:r>
      <w:r w:rsidR="008F0BE3">
        <w:rPr>
          <w:rFonts w:ascii="Arial" w:hAnsi="Arial" w:cs="Arial"/>
          <w:b/>
        </w:rPr>
        <w:t>Fraccionamiento</w:t>
      </w:r>
    </w:p>
    <w:p w:rsidR="008F0BE3" w:rsidRPr="00E1543B" w:rsidRDefault="00A92C12" w:rsidP="008F0BE3">
      <w:pPr>
        <w:tabs>
          <w:tab w:val="left" w:pos="7415"/>
        </w:tabs>
        <w:rPr>
          <w:rFonts w:ascii="Arial" w:hAnsi="Arial" w:cs="Arial"/>
          <w:b/>
        </w:rPr>
      </w:pPr>
      <w:r>
        <w:rPr>
          <w:rFonts w:ascii="Arial" w:hAnsi="Arial" w:cs="Arial"/>
          <w:b/>
        </w:rPr>
        <w:t>Las Plazas</w:t>
      </w:r>
      <w:r w:rsidR="008F0BE3">
        <w:rPr>
          <w:rFonts w:ascii="Arial" w:hAnsi="Arial" w:cs="Arial"/>
          <w:b/>
        </w:rPr>
        <w:t xml:space="preserve">, </w:t>
      </w:r>
      <w:r>
        <w:rPr>
          <w:rFonts w:ascii="Arial" w:hAnsi="Arial" w:cs="Arial"/>
          <w:b/>
        </w:rPr>
        <w:t>Irapuato</w:t>
      </w:r>
      <w:r w:rsidR="008F0BE3">
        <w:rPr>
          <w:rFonts w:ascii="Arial" w:hAnsi="Arial" w:cs="Arial"/>
          <w:b/>
        </w:rPr>
        <w:t xml:space="preserve">, </w:t>
      </w:r>
      <w:proofErr w:type="spellStart"/>
      <w:r w:rsidR="008F0BE3" w:rsidRPr="00E1543B">
        <w:rPr>
          <w:rFonts w:ascii="Arial" w:hAnsi="Arial" w:cs="Arial"/>
          <w:b/>
        </w:rPr>
        <w:t>Gto</w:t>
      </w:r>
      <w:proofErr w:type="spellEnd"/>
      <w:r w:rsidR="008F0BE3" w:rsidRPr="00E1543B">
        <w:rPr>
          <w:rFonts w:ascii="Arial" w:hAnsi="Arial" w:cs="Arial"/>
          <w:b/>
        </w:rPr>
        <w:t>. C.P. 36</w:t>
      </w:r>
      <w:r>
        <w:rPr>
          <w:rFonts w:ascii="Arial" w:hAnsi="Arial" w:cs="Arial"/>
          <w:b/>
        </w:rPr>
        <w:t>620</w:t>
      </w:r>
    </w:p>
    <w:p w:rsidR="008F0BE3" w:rsidRPr="00FE5474" w:rsidRDefault="008F0BE3" w:rsidP="008F0BE3">
      <w:pPr>
        <w:rPr>
          <w:rStyle w:val="Hipervnculo"/>
        </w:rPr>
      </w:pPr>
      <w:r w:rsidRPr="00E1543B">
        <w:rPr>
          <w:rFonts w:ascii="Arial" w:hAnsi="Arial" w:cs="Arial"/>
          <w:b/>
        </w:rPr>
        <w:t>Correo Electr</w:t>
      </w:r>
      <w:r>
        <w:rPr>
          <w:rFonts w:ascii="Arial" w:hAnsi="Arial" w:cs="Arial"/>
          <w:b/>
        </w:rPr>
        <w:t>ó</w:t>
      </w:r>
      <w:r w:rsidRPr="00E1543B">
        <w:rPr>
          <w:rFonts w:ascii="Arial" w:hAnsi="Arial" w:cs="Arial"/>
          <w:b/>
        </w:rPr>
        <w:t xml:space="preserve">nico: </w:t>
      </w:r>
      <w:hyperlink r:id="rId10" w:history="1">
        <w:r w:rsidR="00A92C12" w:rsidRPr="00CC657B">
          <w:rPr>
            <w:rStyle w:val="Hipervnculo"/>
            <w:rFonts w:ascii="Arial" w:hAnsi="Arial" w:cs="Arial"/>
            <w:b/>
          </w:rPr>
          <w:t>oswal.ca@hotmail.com</w:t>
        </w:r>
      </w:hyperlink>
    </w:p>
    <w:p w:rsidR="008F0BE3" w:rsidRPr="00A92C12" w:rsidRDefault="008F0BE3" w:rsidP="008F0BE3">
      <w:pPr>
        <w:rPr>
          <w:rFonts w:ascii="Arial" w:hAnsi="Arial" w:cs="Arial"/>
          <w:b/>
          <w:lang w:val="es-ES"/>
        </w:rPr>
      </w:pPr>
      <w:r w:rsidRPr="00A92C12">
        <w:rPr>
          <w:rFonts w:ascii="Arial" w:hAnsi="Arial" w:cs="Arial"/>
          <w:b/>
          <w:lang w:val="es-ES"/>
        </w:rPr>
        <w:t>TEL/FAX: 01 46</w:t>
      </w:r>
      <w:r w:rsidR="00A92C12">
        <w:rPr>
          <w:rFonts w:ascii="Arial" w:hAnsi="Arial" w:cs="Arial"/>
          <w:b/>
          <w:lang w:val="es-ES"/>
        </w:rPr>
        <w:t>2</w:t>
      </w:r>
      <w:r w:rsidRPr="00A92C12">
        <w:rPr>
          <w:rFonts w:ascii="Arial" w:hAnsi="Arial" w:cs="Arial"/>
          <w:b/>
          <w:lang w:val="es-ES"/>
        </w:rPr>
        <w:t xml:space="preserve"> 6</w:t>
      </w:r>
      <w:r w:rsidR="00A92C12">
        <w:rPr>
          <w:rFonts w:ascii="Arial" w:hAnsi="Arial" w:cs="Arial"/>
          <w:b/>
          <w:lang w:val="es-ES"/>
        </w:rPr>
        <w:t>23</w:t>
      </w:r>
      <w:r w:rsidRPr="00A92C12">
        <w:rPr>
          <w:rFonts w:ascii="Arial" w:hAnsi="Arial" w:cs="Arial"/>
          <w:b/>
          <w:lang w:val="es-ES"/>
        </w:rPr>
        <w:t xml:space="preserve"> </w:t>
      </w:r>
      <w:r w:rsidR="00A92C12">
        <w:rPr>
          <w:rFonts w:ascii="Arial" w:hAnsi="Arial" w:cs="Arial"/>
          <w:b/>
          <w:lang w:val="es-ES"/>
        </w:rPr>
        <w:t>3776</w:t>
      </w:r>
    </w:p>
    <w:p w:rsidR="008F0BE3" w:rsidRPr="00A92C12" w:rsidRDefault="008F0BE3" w:rsidP="008F0BE3">
      <w:pPr>
        <w:rPr>
          <w:rFonts w:ascii="Arial" w:hAnsi="Arial" w:cs="Arial"/>
          <w:b/>
          <w:lang w:val="es-ES"/>
        </w:rPr>
      </w:pPr>
      <w:r w:rsidRPr="00A92C12">
        <w:rPr>
          <w:rFonts w:ascii="Arial" w:hAnsi="Arial" w:cs="Arial"/>
          <w:b/>
          <w:lang w:val="es-ES"/>
        </w:rPr>
        <w:t>PRESENTE:</w:t>
      </w:r>
    </w:p>
    <w:p w:rsidR="008F0BE3" w:rsidRPr="00A92C12" w:rsidRDefault="008F0BE3" w:rsidP="008F0BE3">
      <w:pPr>
        <w:rPr>
          <w:rFonts w:ascii="Arial" w:hAnsi="Arial" w:cs="Arial"/>
          <w:b/>
          <w:lang w:val="es-ES"/>
        </w:rPr>
      </w:pPr>
    </w:p>
    <w:p w:rsidR="00E1543B" w:rsidRPr="00D332C1" w:rsidRDefault="00E1543B" w:rsidP="00E1543B">
      <w:pPr>
        <w:overflowPunct w:val="0"/>
        <w:autoSpaceDE w:val="0"/>
        <w:autoSpaceDN w:val="0"/>
        <w:adjustRightInd w:val="0"/>
        <w:jc w:val="both"/>
        <w:textAlignment w:val="baseline"/>
        <w:rPr>
          <w:rFonts w:ascii="Arial" w:hAnsi="Arial" w:cs="Arial"/>
          <w:sz w:val="20"/>
          <w:szCs w:val="18"/>
        </w:rPr>
      </w:pPr>
      <w:r w:rsidRPr="00D332C1">
        <w:rPr>
          <w:rFonts w:ascii="Arial" w:hAnsi="Arial" w:cs="Arial"/>
          <w:sz w:val="20"/>
          <w:szCs w:val="18"/>
        </w:rPr>
        <w:t xml:space="preserve">La Junta de Agua Potable, Drenaje, Alcantarillado y Saneamiento del Municipio de Irapuato, </w:t>
      </w:r>
      <w:proofErr w:type="spellStart"/>
      <w:r w:rsidRPr="00D332C1">
        <w:rPr>
          <w:rFonts w:ascii="Arial" w:hAnsi="Arial" w:cs="Arial"/>
          <w:sz w:val="20"/>
          <w:szCs w:val="18"/>
        </w:rPr>
        <w:t>Gto</w:t>
      </w:r>
      <w:proofErr w:type="spellEnd"/>
      <w:r w:rsidRPr="00D332C1">
        <w:rPr>
          <w:rFonts w:ascii="Arial" w:hAnsi="Arial" w:cs="Arial"/>
          <w:sz w:val="20"/>
          <w:szCs w:val="18"/>
        </w:rPr>
        <w:t>.; con recursos provenientes de R</w:t>
      </w:r>
      <w:r w:rsidR="00623AC6">
        <w:rPr>
          <w:rFonts w:ascii="Arial" w:hAnsi="Arial" w:cs="Arial"/>
          <w:sz w:val="20"/>
          <w:szCs w:val="18"/>
        </w:rPr>
        <w:t>emanente</w:t>
      </w:r>
      <w:r w:rsidR="00F40BD9">
        <w:rPr>
          <w:rFonts w:ascii="Arial" w:hAnsi="Arial" w:cs="Arial"/>
          <w:sz w:val="20"/>
          <w:szCs w:val="18"/>
        </w:rPr>
        <w:t>s de ejercicios anteriores.</w:t>
      </w:r>
      <w:bookmarkStart w:id="0" w:name="_GoBack"/>
      <w:bookmarkEnd w:id="0"/>
    </w:p>
    <w:p w:rsidR="00E1543B" w:rsidRPr="00D332C1" w:rsidRDefault="00E1543B" w:rsidP="00E1543B">
      <w:pPr>
        <w:overflowPunct w:val="0"/>
        <w:autoSpaceDE w:val="0"/>
        <w:autoSpaceDN w:val="0"/>
        <w:adjustRightInd w:val="0"/>
        <w:jc w:val="both"/>
        <w:textAlignment w:val="baseline"/>
        <w:rPr>
          <w:rFonts w:ascii="Arial" w:hAnsi="Arial" w:cs="Arial"/>
          <w:sz w:val="20"/>
          <w:szCs w:val="18"/>
        </w:rPr>
      </w:pPr>
      <w:r w:rsidRPr="00D332C1">
        <w:rPr>
          <w:rFonts w:ascii="Arial" w:hAnsi="Arial" w:cs="Arial"/>
          <w:sz w:val="20"/>
          <w:szCs w:val="18"/>
        </w:rPr>
        <w:t xml:space="preserve">Sus erogaciones, serán acorde a la </w:t>
      </w:r>
      <w:r w:rsidR="00934592">
        <w:rPr>
          <w:rFonts w:ascii="Arial" w:hAnsi="Arial" w:cs="Arial"/>
          <w:sz w:val="20"/>
          <w:szCs w:val="18"/>
        </w:rPr>
        <w:t>Segunda</w:t>
      </w:r>
      <w:r w:rsidRPr="00D332C1">
        <w:rPr>
          <w:rFonts w:ascii="Arial" w:hAnsi="Arial" w:cs="Arial"/>
          <w:sz w:val="20"/>
          <w:szCs w:val="18"/>
        </w:rPr>
        <w:t xml:space="preserve"> Modificación al Programa de Obra y Servicios Relacionados con las Mismas y Adquisiciones de Terrenos y Equipamientos 2015, autorizado en la Reunión del Comité de Obras y Servicios Relacionados con las Mismas número 0</w:t>
      </w:r>
      <w:r w:rsidR="00934592">
        <w:rPr>
          <w:rFonts w:ascii="Arial" w:hAnsi="Arial" w:cs="Arial"/>
          <w:sz w:val="20"/>
          <w:szCs w:val="18"/>
        </w:rPr>
        <w:t>6</w:t>
      </w:r>
      <w:r w:rsidRPr="00D332C1">
        <w:rPr>
          <w:rFonts w:ascii="Arial" w:hAnsi="Arial" w:cs="Arial"/>
          <w:sz w:val="20"/>
          <w:szCs w:val="18"/>
        </w:rPr>
        <w:t>/2015 del 2</w:t>
      </w:r>
      <w:r w:rsidR="00934592">
        <w:rPr>
          <w:rFonts w:ascii="Arial" w:hAnsi="Arial" w:cs="Arial"/>
          <w:sz w:val="20"/>
          <w:szCs w:val="18"/>
        </w:rPr>
        <w:t>3</w:t>
      </w:r>
      <w:r w:rsidRPr="00D332C1">
        <w:rPr>
          <w:rFonts w:ascii="Arial" w:hAnsi="Arial" w:cs="Arial"/>
          <w:sz w:val="20"/>
          <w:szCs w:val="18"/>
        </w:rPr>
        <w:t xml:space="preserve"> de </w:t>
      </w:r>
      <w:r w:rsidR="00934592">
        <w:rPr>
          <w:rFonts w:ascii="Arial" w:hAnsi="Arial" w:cs="Arial"/>
          <w:sz w:val="20"/>
          <w:szCs w:val="18"/>
        </w:rPr>
        <w:t>Abril</w:t>
      </w:r>
      <w:r w:rsidRPr="00D332C1">
        <w:rPr>
          <w:rFonts w:ascii="Arial" w:hAnsi="Arial" w:cs="Arial"/>
          <w:sz w:val="20"/>
          <w:szCs w:val="18"/>
        </w:rPr>
        <w:t xml:space="preserve"> de 2015. Sus erogaciones serán con cargo a la partida presupuestal 6141.- división de terrenos y construcción de obras de urbanización aprobados en la </w:t>
      </w:r>
      <w:r w:rsidR="00934592">
        <w:rPr>
          <w:rFonts w:ascii="Arial" w:hAnsi="Arial" w:cs="Arial"/>
          <w:sz w:val="20"/>
          <w:szCs w:val="18"/>
        </w:rPr>
        <w:t>Segunda</w:t>
      </w:r>
      <w:r w:rsidRPr="00D332C1">
        <w:rPr>
          <w:rFonts w:ascii="Arial" w:hAnsi="Arial" w:cs="Arial"/>
          <w:sz w:val="20"/>
          <w:szCs w:val="18"/>
        </w:rPr>
        <w:t xml:space="preserve"> Modificación al Pronóstico de Ingresos y Presupuesto de Egresos del ejercicio fiscal 2015 de la JAPAMI; en la Sesión de Ayuntamiento No. 8</w:t>
      </w:r>
      <w:r w:rsidR="00934592">
        <w:rPr>
          <w:rFonts w:ascii="Arial" w:hAnsi="Arial" w:cs="Arial"/>
          <w:sz w:val="20"/>
          <w:szCs w:val="18"/>
        </w:rPr>
        <w:t>9</w:t>
      </w:r>
      <w:r w:rsidRPr="00D332C1">
        <w:rPr>
          <w:rFonts w:ascii="Arial" w:hAnsi="Arial" w:cs="Arial"/>
          <w:sz w:val="20"/>
          <w:szCs w:val="18"/>
        </w:rPr>
        <w:t xml:space="preserve"> </w:t>
      </w:r>
      <w:r w:rsidR="00934592">
        <w:rPr>
          <w:rFonts w:ascii="Arial" w:hAnsi="Arial" w:cs="Arial"/>
          <w:sz w:val="20"/>
          <w:szCs w:val="18"/>
        </w:rPr>
        <w:t>Extrao</w:t>
      </w:r>
      <w:r w:rsidRPr="00D332C1">
        <w:rPr>
          <w:rFonts w:ascii="Arial" w:hAnsi="Arial" w:cs="Arial"/>
          <w:sz w:val="20"/>
          <w:szCs w:val="18"/>
        </w:rPr>
        <w:t>rdinaria, celebrada el 2</w:t>
      </w:r>
      <w:r w:rsidR="00505369">
        <w:rPr>
          <w:rFonts w:ascii="Arial" w:hAnsi="Arial" w:cs="Arial"/>
          <w:sz w:val="20"/>
          <w:szCs w:val="18"/>
        </w:rPr>
        <w:t>8</w:t>
      </w:r>
      <w:r w:rsidRPr="00D332C1">
        <w:rPr>
          <w:rFonts w:ascii="Arial" w:hAnsi="Arial" w:cs="Arial"/>
          <w:sz w:val="20"/>
          <w:szCs w:val="18"/>
        </w:rPr>
        <w:t xml:space="preserve"> de </w:t>
      </w:r>
      <w:r w:rsidR="00505369">
        <w:rPr>
          <w:rFonts w:ascii="Arial" w:hAnsi="Arial" w:cs="Arial"/>
          <w:sz w:val="20"/>
          <w:szCs w:val="18"/>
        </w:rPr>
        <w:t>May</w:t>
      </w:r>
      <w:r w:rsidRPr="00D332C1">
        <w:rPr>
          <w:rFonts w:ascii="Arial" w:hAnsi="Arial" w:cs="Arial"/>
          <w:sz w:val="20"/>
          <w:szCs w:val="18"/>
        </w:rPr>
        <w:t>o de 2015.</w:t>
      </w:r>
    </w:p>
    <w:p w:rsidR="00623AC6" w:rsidRDefault="00623AC6" w:rsidP="00041D18">
      <w:pPr>
        <w:overflowPunct w:val="0"/>
        <w:autoSpaceDE w:val="0"/>
        <w:autoSpaceDN w:val="0"/>
        <w:adjustRightInd w:val="0"/>
        <w:jc w:val="both"/>
        <w:textAlignment w:val="baseline"/>
        <w:rPr>
          <w:rFonts w:ascii="Arial" w:hAnsi="Arial" w:cs="Arial"/>
          <w:sz w:val="20"/>
          <w:szCs w:val="16"/>
        </w:rPr>
      </w:pPr>
    </w:p>
    <w:p w:rsidR="006A3172" w:rsidRPr="002A1171" w:rsidRDefault="006A3172" w:rsidP="006A3172">
      <w:pPr>
        <w:tabs>
          <w:tab w:val="left" w:pos="1985"/>
          <w:tab w:val="left" w:pos="2410"/>
        </w:tabs>
        <w:jc w:val="both"/>
        <w:rPr>
          <w:rFonts w:ascii="Arial" w:hAnsi="Arial" w:cs="Arial"/>
          <w:b/>
          <w:bCs/>
          <w:i/>
          <w:sz w:val="20"/>
          <w:szCs w:val="16"/>
          <w:u w:val="single"/>
        </w:rPr>
      </w:pPr>
      <w:r w:rsidRPr="002A1171">
        <w:rPr>
          <w:rFonts w:ascii="Arial" w:hAnsi="Arial" w:cs="Arial"/>
          <w:sz w:val="20"/>
          <w:szCs w:val="16"/>
        </w:rPr>
        <w:t xml:space="preserve">De esta manera y acorde a lo establecido en la Reunión No.14/2012 de la Comisión: III. La de Obras y Servicios Relacionados con las Mismas de La JAPAMI de fecha 03 de septiembre del 2012 y a la Sesión </w:t>
      </w:r>
      <w:r w:rsidR="00DB335D">
        <w:rPr>
          <w:rFonts w:ascii="Arial" w:hAnsi="Arial" w:cs="Arial"/>
          <w:sz w:val="20"/>
          <w:szCs w:val="16"/>
        </w:rPr>
        <w:t>extrao</w:t>
      </w:r>
      <w:r w:rsidRPr="002A1171">
        <w:rPr>
          <w:rFonts w:ascii="Arial" w:hAnsi="Arial" w:cs="Arial"/>
          <w:sz w:val="20"/>
          <w:szCs w:val="16"/>
        </w:rPr>
        <w:t>rdinaria No.</w:t>
      </w:r>
      <w:r w:rsidR="00DB335D" w:rsidRPr="00DB335D">
        <w:rPr>
          <w:rFonts w:ascii="Arial" w:hAnsi="Arial" w:cs="Arial"/>
          <w:sz w:val="20"/>
          <w:szCs w:val="16"/>
        </w:rPr>
        <w:t xml:space="preserve"> </w:t>
      </w:r>
      <w:r w:rsidR="00DB335D" w:rsidRPr="002A1171">
        <w:rPr>
          <w:rFonts w:ascii="Arial" w:hAnsi="Arial" w:cs="Arial"/>
          <w:sz w:val="20"/>
          <w:szCs w:val="16"/>
        </w:rPr>
        <w:t>0</w:t>
      </w:r>
      <w:r w:rsidRPr="002A1171">
        <w:rPr>
          <w:rFonts w:ascii="Arial" w:hAnsi="Arial" w:cs="Arial"/>
          <w:sz w:val="20"/>
          <w:szCs w:val="16"/>
        </w:rPr>
        <w:t>1/201</w:t>
      </w:r>
      <w:r w:rsidR="00DB335D">
        <w:rPr>
          <w:rFonts w:ascii="Arial" w:hAnsi="Arial" w:cs="Arial"/>
          <w:sz w:val="20"/>
          <w:szCs w:val="16"/>
        </w:rPr>
        <w:t>4</w:t>
      </w:r>
      <w:r w:rsidRPr="002A1171">
        <w:rPr>
          <w:rFonts w:ascii="Arial" w:hAnsi="Arial" w:cs="Arial"/>
          <w:sz w:val="20"/>
          <w:szCs w:val="16"/>
        </w:rPr>
        <w:t xml:space="preserve"> de fecha del </w:t>
      </w:r>
      <w:r w:rsidR="00DB335D">
        <w:rPr>
          <w:rFonts w:ascii="Arial" w:hAnsi="Arial" w:cs="Arial"/>
          <w:sz w:val="20"/>
          <w:szCs w:val="16"/>
        </w:rPr>
        <w:t>3</w:t>
      </w:r>
      <w:r w:rsidRPr="002A1171">
        <w:rPr>
          <w:rFonts w:ascii="Arial" w:hAnsi="Arial" w:cs="Arial"/>
          <w:sz w:val="20"/>
          <w:szCs w:val="16"/>
        </w:rPr>
        <w:t xml:space="preserve"> de </w:t>
      </w:r>
      <w:r w:rsidR="00DB335D">
        <w:rPr>
          <w:rFonts w:ascii="Arial" w:hAnsi="Arial" w:cs="Arial"/>
          <w:sz w:val="20"/>
          <w:szCs w:val="16"/>
        </w:rPr>
        <w:t>abril</w:t>
      </w:r>
      <w:r w:rsidRPr="002A1171">
        <w:rPr>
          <w:rFonts w:ascii="Arial" w:hAnsi="Arial" w:cs="Arial"/>
          <w:sz w:val="20"/>
          <w:szCs w:val="16"/>
        </w:rPr>
        <w:t xml:space="preserve"> de 201</w:t>
      </w:r>
      <w:r w:rsidR="00DB335D">
        <w:rPr>
          <w:rFonts w:ascii="Arial" w:hAnsi="Arial" w:cs="Arial"/>
          <w:sz w:val="20"/>
          <w:szCs w:val="16"/>
        </w:rPr>
        <w:t>4</w:t>
      </w:r>
      <w:r w:rsidRPr="002A1171">
        <w:rPr>
          <w:rFonts w:ascii="Arial" w:hAnsi="Arial" w:cs="Arial"/>
          <w:sz w:val="20"/>
          <w:szCs w:val="16"/>
        </w:rPr>
        <w:t xml:space="preserve"> del Consejo Directivo en donde se me confieren facultades para celebrar convenios y contratos con particulares; Por tal motivo, le hago extensiva la invitación para participar en el procedimiento de contratación por </w:t>
      </w:r>
      <w:r w:rsidRPr="002A1171">
        <w:rPr>
          <w:rFonts w:ascii="Arial" w:hAnsi="Arial" w:cs="Arial"/>
          <w:b/>
          <w:sz w:val="20"/>
          <w:szCs w:val="16"/>
        </w:rPr>
        <w:t>Licitación Simplificada</w:t>
      </w:r>
      <w:r w:rsidRPr="002A1171">
        <w:rPr>
          <w:rFonts w:ascii="Arial" w:hAnsi="Arial" w:cs="Arial"/>
          <w:sz w:val="20"/>
          <w:szCs w:val="16"/>
        </w:rPr>
        <w:t xml:space="preserve"> </w:t>
      </w:r>
      <w:r w:rsidRPr="002A1171">
        <w:rPr>
          <w:rFonts w:ascii="Arial" w:hAnsi="Arial" w:cs="Arial"/>
          <w:b/>
          <w:sz w:val="20"/>
          <w:szCs w:val="16"/>
        </w:rPr>
        <w:t>No. JAPAMI/</w:t>
      </w:r>
      <w:r w:rsidR="002E6591">
        <w:rPr>
          <w:rFonts w:ascii="Arial" w:hAnsi="Arial" w:cs="Arial"/>
          <w:b/>
          <w:sz w:val="20"/>
          <w:szCs w:val="16"/>
        </w:rPr>
        <w:t>L</w:t>
      </w:r>
      <w:r w:rsidR="00505369">
        <w:rPr>
          <w:rFonts w:ascii="Arial" w:hAnsi="Arial" w:cs="Arial"/>
          <w:b/>
          <w:sz w:val="20"/>
          <w:szCs w:val="16"/>
        </w:rPr>
        <w:t>S</w:t>
      </w:r>
      <w:r w:rsidR="002E6591">
        <w:rPr>
          <w:rFonts w:ascii="Arial" w:hAnsi="Arial" w:cs="Arial"/>
          <w:b/>
          <w:sz w:val="20"/>
          <w:szCs w:val="16"/>
        </w:rPr>
        <w:t>/</w:t>
      </w:r>
      <w:r w:rsidRPr="002A1171">
        <w:rPr>
          <w:rFonts w:ascii="Arial" w:hAnsi="Arial" w:cs="Arial"/>
          <w:b/>
          <w:sz w:val="20"/>
          <w:szCs w:val="16"/>
        </w:rPr>
        <w:t>201</w:t>
      </w:r>
      <w:r w:rsidR="002E6591">
        <w:rPr>
          <w:rFonts w:ascii="Arial" w:hAnsi="Arial" w:cs="Arial"/>
          <w:b/>
          <w:sz w:val="20"/>
          <w:szCs w:val="16"/>
        </w:rPr>
        <w:t>5</w:t>
      </w:r>
      <w:r w:rsidRPr="002A1171">
        <w:rPr>
          <w:rFonts w:ascii="Arial" w:hAnsi="Arial" w:cs="Arial"/>
          <w:b/>
          <w:sz w:val="20"/>
          <w:szCs w:val="16"/>
        </w:rPr>
        <w:t>-00</w:t>
      </w:r>
      <w:r w:rsidR="00505369">
        <w:rPr>
          <w:rFonts w:ascii="Arial" w:hAnsi="Arial" w:cs="Arial"/>
          <w:b/>
          <w:sz w:val="20"/>
          <w:szCs w:val="16"/>
        </w:rPr>
        <w:t>5</w:t>
      </w:r>
      <w:r w:rsidRPr="002A1171">
        <w:rPr>
          <w:rFonts w:ascii="Arial" w:hAnsi="Arial" w:cs="Arial"/>
          <w:sz w:val="20"/>
          <w:szCs w:val="16"/>
        </w:rPr>
        <w:t xml:space="preserve"> de carácter estatal, para la adjudicación de la acción denominada </w:t>
      </w:r>
      <w:r w:rsidR="002E6591">
        <w:rPr>
          <w:rFonts w:ascii="Arial" w:hAnsi="Arial" w:cs="Arial"/>
          <w:b/>
          <w:color w:val="0000FF"/>
          <w:sz w:val="20"/>
          <w:szCs w:val="16"/>
        </w:rPr>
        <w:t>«</w:t>
      </w:r>
      <w:r w:rsidR="00505369">
        <w:rPr>
          <w:rFonts w:ascii="Arial" w:hAnsi="Arial" w:cs="Arial"/>
          <w:b/>
          <w:i/>
          <w:smallCaps/>
          <w:color w:val="0000FF"/>
          <w:sz w:val="20"/>
          <w:szCs w:val="16"/>
        </w:rPr>
        <w:t>Atención a colapsos y reparaciones de drenaje en el Municipio de Irapuato</w:t>
      </w:r>
      <w:r w:rsidR="002E6591">
        <w:rPr>
          <w:rFonts w:ascii="Arial" w:hAnsi="Arial" w:cs="Arial"/>
          <w:b/>
          <w:i/>
          <w:color w:val="0000FF"/>
          <w:sz w:val="20"/>
          <w:szCs w:val="16"/>
        </w:rPr>
        <w:t>»</w:t>
      </w:r>
      <w:r w:rsidRPr="002A1171">
        <w:rPr>
          <w:rFonts w:ascii="Arial" w:hAnsi="Arial" w:cs="Arial"/>
          <w:b/>
          <w:sz w:val="20"/>
          <w:szCs w:val="16"/>
        </w:rPr>
        <w:t xml:space="preserve">,  </w:t>
      </w:r>
      <w:r w:rsidRPr="002A1171">
        <w:rPr>
          <w:rFonts w:ascii="Arial" w:hAnsi="Arial" w:cs="Arial"/>
          <w:sz w:val="20"/>
          <w:szCs w:val="16"/>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pt;height:249.3pt" o:ole="">
            <v:imagedata r:id="rId11" o:title=""/>
          </v:shape>
          <o:OLEObject Type="Embed" ProgID="MSWordArt.2" ShapeID="_x0000_i1025" DrawAspect="Content" ObjectID="_1496663918"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Pr>
          <w:rFonts w:cs="Arial"/>
        </w:rPr>
        <w:object w:dxaOrig="8853" w:dyaOrig="4006">
          <v:shape id="_x0000_i1026" type="#_x0000_t75" style="width:442.75pt;height:200.4pt" o:ole="">
            <v:imagedata r:id="rId13" o:title=""/>
          </v:shape>
          <o:OLEObject Type="Embed" ProgID="MSWordArt.2" ShapeID="_x0000_i1026" DrawAspect="Content" ObjectID="_1496663919"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2A1171" w:rsidRDefault="002A117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E6591" w:rsidRDefault="002E6591" w:rsidP="00101514">
      <w:pPr>
        <w:jc w:val="both"/>
        <w:rPr>
          <w:rFonts w:cs="Arial"/>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Pr>
          <w:rFonts w:cs="Arial"/>
        </w:rPr>
        <w:object w:dxaOrig="8975" w:dyaOrig="4006">
          <v:shape id="_x0000_i1027" type="#_x0000_t75" style="width:448.1pt;height:200.4pt" o:ole="">
            <v:imagedata r:id="rId15" o:title=""/>
          </v:shape>
          <o:OLEObject Type="Embed" ProgID="MSWordArt.2" ShapeID="_x0000_i1027" DrawAspect="Content" ObjectID="_1496663920"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505369">
        <w:rPr>
          <w:rFonts w:ascii="Arial" w:hAnsi="Arial" w:cs="Arial"/>
          <w:b/>
          <w:sz w:val="16"/>
          <w:szCs w:val="16"/>
        </w:rPr>
        <w:t>5</w:t>
      </w:r>
    </w:p>
    <w:p w:rsidR="00FB2007" w:rsidRPr="005B39CF" w:rsidRDefault="00FB2007" w:rsidP="00FB2007">
      <w:pPr>
        <w:tabs>
          <w:tab w:val="left" w:pos="-1843"/>
        </w:tabs>
        <w:jc w:val="center"/>
        <w:rPr>
          <w:rFonts w:ascii="Arial" w:hAnsi="Arial" w:cs="Arial"/>
          <w:sz w:val="16"/>
          <w:szCs w:val="16"/>
        </w:rPr>
      </w:pPr>
    </w:p>
    <w:p w:rsidR="00FB2007" w:rsidRDefault="00FB2007" w:rsidP="00FB2007">
      <w:pPr>
        <w:tabs>
          <w:tab w:val="left" w:pos="-1843"/>
        </w:tabs>
        <w:jc w:val="both"/>
        <w:rPr>
          <w:rFonts w:ascii="Arial" w:hAnsi="Arial" w:cs="Arial"/>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consistente en </w:t>
      </w:r>
      <w:r w:rsidR="00957E6A">
        <w:rPr>
          <w:rFonts w:ascii="Arial" w:hAnsi="Arial" w:cs="Arial"/>
          <w:color w:val="000099"/>
          <w:sz w:val="16"/>
          <w:szCs w:val="16"/>
        </w:rPr>
        <w:t>«</w:t>
      </w:r>
      <w:r w:rsidR="00505369">
        <w:rPr>
          <w:rFonts w:ascii="Arial" w:hAnsi="Arial" w:cs="Arial"/>
          <w:b/>
          <w:i/>
          <w:smallCaps/>
          <w:color w:val="0000FF"/>
          <w:sz w:val="16"/>
          <w:szCs w:val="16"/>
        </w:rPr>
        <w:t>Atención a colapsos y reparaciones de drenaje en el Municipio de Irapuato</w:t>
      </w:r>
      <w:r w:rsidR="00957E6A">
        <w:rPr>
          <w:rFonts w:ascii="Arial" w:hAnsi="Arial" w:cs="Arial"/>
          <w:b/>
          <w:color w:val="0000FF"/>
          <w:sz w:val="16"/>
          <w:szCs w:val="16"/>
        </w:rPr>
        <w:t>»</w:t>
      </w:r>
      <w:r w:rsidRPr="00CA7ACE">
        <w:rPr>
          <w:rFonts w:ascii="Arial" w:hAnsi="Arial" w:cs="Arial"/>
          <w:b/>
          <w:color w:val="0000FF"/>
          <w:sz w:val="16"/>
          <w:szCs w:val="16"/>
        </w:rPr>
        <w:t>.</w:t>
      </w:r>
    </w:p>
    <w:p w:rsidR="00BD6110" w:rsidRPr="005B39CF" w:rsidRDefault="00BD6110" w:rsidP="00FB2007">
      <w:pPr>
        <w:tabs>
          <w:tab w:val="left" w:pos="-1843"/>
        </w:tabs>
        <w:jc w:val="both"/>
        <w:rPr>
          <w:rFonts w:ascii="Arial" w:hAnsi="Arial" w:cs="Arial"/>
          <w:b/>
          <w:bCs/>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FB2007">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p w:rsidR="00FB2007" w:rsidRPr="005B39CF" w:rsidRDefault="00FB2007" w:rsidP="00FB2007">
      <w:pPr>
        <w:ind w:left="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 xml:space="preserve">La Convocante, Junta de Agua Potable, Drenaje, Alcantarillado y Saneamiento del Municipio de Irapuato, </w:t>
      </w:r>
      <w:proofErr w:type="spellStart"/>
      <w:r w:rsidRPr="00041D18">
        <w:rPr>
          <w:rFonts w:ascii="Arial" w:hAnsi="Arial" w:cs="Arial"/>
          <w:sz w:val="16"/>
          <w:szCs w:val="16"/>
          <w:lang w:val="es-ES"/>
        </w:rPr>
        <w:t>Gto</w:t>
      </w:r>
      <w:proofErr w:type="spellEnd"/>
      <w:r w:rsidRPr="00041D18">
        <w:rPr>
          <w:rFonts w:ascii="Arial" w:hAnsi="Arial" w:cs="Arial"/>
          <w:sz w:val="16"/>
          <w:szCs w:val="16"/>
          <w:lang w:val="es-ES"/>
        </w:rPr>
        <w:t>.,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Pr="00041D18"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041D18" w:rsidRPr="00041D18" w:rsidRDefault="0012098C" w:rsidP="00041D18">
      <w:pPr>
        <w:overflowPunct w:val="0"/>
        <w:autoSpaceDE w:val="0"/>
        <w:autoSpaceDN w:val="0"/>
        <w:adjustRightInd w:val="0"/>
        <w:jc w:val="both"/>
        <w:textAlignment w:val="baseline"/>
        <w:rPr>
          <w:rFonts w:ascii="Arial" w:hAnsi="Arial" w:cs="Arial"/>
          <w:sz w:val="16"/>
          <w:szCs w:val="18"/>
        </w:rPr>
      </w:pPr>
      <w:r w:rsidRPr="0012098C">
        <w:rPr>
          <w:rFonts w:ascii="Arial" w:hAnsi="Arial" w:cs="Arial"/>
          <w:sz w:val="16"/>
          <w:szCs w:val="18"/>
        </w:rPr>
        <w:t xml:space="preserve">La Junta de Agua Potable, Drenaje, Alcantarillado y Saneamiento del Municipio de Irapuato, </w:t>
      </w:r>
      <w:proofErr w:type="spellStart"/>
      <w:r w:rsidRPr="0012098C">
        <w:rPr>
          <w:rFonts w:ascii="Arial" w:hAnsi="Arial" w:cs="Arial"/>
          <w:sz w:val="16"/>
          <w:szCs w:val="18"/>
        </w:rPr>
        <w:t>Gto</w:t>
      </w:r>
      <w:proofErr w:type="spellEnd"/>
      <w:r w:rsidRPr="0012098C">
        <w:rPr>
          <w:rFonts w:ascii="Arial" w:hAnsi="Arial" w:cs="Arial"/>
          <w:sz w:val="16"/>
          <w:szCs w:val="18"/>
        </w:rPr>
        <w:t xml:space="preserve">.; con recursos provenientes del Remanente </w:t>
      </w:r>
      <w:r w:rsidR="00505369">
        <w:rPr>
          <w:rFonts w:ascii="Arial" w:hAnsi="Arial" w:cs="Arial"/>
          <w:sz w:val="16"/>
          <w:szCs w:val="18"/>
        </w:rPr>
        <w:t>para suficiencia Presupuestal 2ª Modificación</w:t>
      </w:r>
      <w:r>
        <w:rPr>
          <w:rFonts w:ascii="Arial" w:hAnsi="Arial" w:cs="Arial"/>
          <w:sz w:val="16"/>
          <w:szCs w:val="18"/>
        </w:rPr>
        <w:t xml:space="preserve">, </w:t>
      </w:r>
      <w:r w:rsidR="00041D18" w:rsidRPr="00041D18">
        <w:rPr>
          <w:rFonts w:ascii="Arial" w:hAnsi="Arial" w:cs="Arial"/>
          <w:sz w:val="16"/>
          <w:szCs w:val="18"/>
        </w:rPr>
        <w:t xml:space="preserve">serán acorde a la </w:t>
      </w:r>
      <w:r w:rsidR="00505369">
        <w:rPr>
          <w:rFonts w:ascii="Arial" w:hAnsi="Arial" w:cs="Arial"/>
          <w:sz w:val="16"/>
          <w:szCs w:val="18"/>
        </w:rPr>
        <w:t>Segunda</w:t>
      </w:r>
      <w:r w:rsidR="00041D18" w:rsidRPr="00041D18">
        <w:rPr>
          <w:rFonts w:ascii="Arial" w:hAnsi="Arial" w:cs="Arial"/>
          <w:sz w:val="16"/>
          <w:szCs w:val="18"/>
        </w:rPr>
        <w:t xml:space="preserve"> Modificación al Programa de Obra y </w:t>
      </w:r>
      <w:r w:rsidR="00505369">
        <w:rPr>
          <w:rFonts w:ascii="Arial" w:hAnsi="Arial" w:cs="Arial"/>
          <w:sz w:val="16"/>
          <w:szCs w:val="18"/>
        </w:rPr>
        <w:t>S</w:t>
      </w:r>
      <w:r w:rsidR="00041D18" w:rsidRPr="00041D18">
        <w:rPr>
          <w:rFonts w:ascii="Arial" w:hAnsi="Arial" w:cs="Arial"/>
          <w:sz w:val="16"/>
          <w:szCs w:val="18"/>
        </w:rPr>
        <w:t>ervicios Relacionados con las Mismas y Adquisiciones de Terrenos y Equipamientos 2015, autorizado en la Reunión del Comité de Obras y Servicios Relacionados con las Mismas número 0</w:t>
      </w:r>
      <w:r w:rsidR="00505369">
        <w:rPr>
          <w:rFonts w:ascii="Arial" w:hAnsi="Arial" w:cs="Arial"/>
          <w:sz w:val="16"/>
          <w:szCs w:val="18"/>
        </w:rPr>
        <w:t>6</w:t>
      </w:r>
      <w:r w:rsidR="00041D18" w:rsidRPr="00041D18">
        <w:rPr>
          <w:rFonts w:ascii="Arial" w:hAnsi="Arial" w:cs="Arial"/>
          <w:sz w:val="16"/>
          <w:szCs w:val="18"/>
        </w:rPr>
        <w:t>/2015 del 2</w:t>
      </w:r>
      <w:r w:rsidR="00505369">
        <w:rPr>
          <w:rFonts w:ascii="Arial" w:hAnsi="Arial" w:cs="Arial"/>
          <w:sz w:val="16"/>
          <w:szCs w:val="18"/>
        </w:rPr>
        <w:t>3</w:t>
      </w:r>
      <w:r w:rsidR="00041D18" w:rsidRPr="00041D18">
        <w:rPr>
          <w:rFonts w:ascii="Arial" w:hAnsi="Arial" w:cs="Arial"/>
          <w:sz w:val="16"/>
          <w:szCs w:val="18"/>
        </w:rPr>
        <w:t xml:space="preserve"> de </w:t>
      </w:r>
      <w:r w:rsidR="00505369">
        <w:rPr>
          <w:rFonts w:ascii="Arial" w:hAnsi="Arial" w:cs="Arial"/>
          <w:sz w:val="16"/>
          <w:szCs w:val="18"/>
        </w:rPr>
        <w:t>Abril</w:t>
      </w:r>
      <w:r w:rsidR="00041D18" w:rsidRPr="00041D18">
        <w:rPr>
          <w:rFonts w:ascii="Arial" w:hAnsi="Arial" w:cs="Arial"/>
          <w:sz w:val="16"/>
          <w:szCs w:val="18"/>
        </w:rPr>
        <w:t xml:space="preserve"> de 2015. Sus erogaciones serán con cargo a la partida presupuestal 6141.- división de terrenos y construcción de obras de urbanización aprobados en la Primera Modificación al Pronóstico de Ingresos y Presupuesto de Egresos del ejercicio fiscal 2015 de la JAPAMI; en la Sesión de Ayuntamiento No. 8</w:t>
      </w:r>
      <w:r w:rsidR="00CD2CC3">
        <w:rPr>
          <w:rFonts w:ascii="Arial" w:hAnsi="Arial" w:cs="Arial"/>
          <w:sz w:val="16"/>
          <w:szCs w:val="18"/>
        </w:rPr>
        <w:t>9</w:t>
      </w:r>
      <w:r w:rsidR="00041D18" w:rsidRPr="00041D18">
        <w:rPr>
          <w:rFonts w:ascii="Arial" w:hAnsi="Arial" w:cs="Arial"/>
          <w:sz w:val="16"/>
          <w:szCs w:val="18"/>
        </w:rPr>
        <w:t xml:space="preserve"> </w:t>
      </w:r>
      <w:r w:rsidR="00CD2CC3">
        <w:rPr>
          <w:rFonts w:ascii="Arial" w:hAnsi="Arial" w:cs="Arial"/>
          <w:sz w:val="16"/>
          <w:szCs w:val="18"/>
        </w:rPr>
        <w:t>Extrao</w:t>
      </w:r>
      <w:r w:rsidR="00041D18" w:rsidRPr="00041D18">
        <w:rPr>
          <w:rFonts w:ascii="Arial" w:hAnsi="Arial" w:cs="Arial"/>
          <w:sz w:val="16"/>
          <w:szCs w:val="18"/>
        </w:rPr>
        <w:t>rdinaria, celebrada el 2</w:t>
      </w:r>
      <w:r w:rsidR="00CD2CC3">
        <w:rPr>
          <w:rFonts w:ascii="Arial" w:hAnsi="Arial" w:cs="Arial"/>
          <w:sz w:val="16"/>
          <w:szCs w:val="18"/>
        </w:rPr>
        <w:t>8</w:t>
      </w:r>
      <w:r w:rsidR="00041D18" w:rsidRPr="00041D18">
        <w:rPr>
          <w:rFonts w:ascii="Arial" w:hAnsi="Arial" w:cs="Arial"/>
          <w:sz w:val="16"/>
          <w:szCs w:val="18"/>
        </w:rPr>
        <w:t xml:space="preserve"> de </w:t>
      </w:r>
      <w:r w:rsidR="00CD2CC3">
        <w:rPr>
          <w:rFonts w:ascii="Arial" w:hAnsi="Arial" w:cs="Arial"/>
          <w:sz w:val="16"/>
          <w:szCs w:val="18"/>
        </w:rPr>
        <w:t>May</w:t>
      </w:r>
      <w:r w:rsidR="00041D18" w:rsidRPr="00041D18">
        <w:rPr>
          <w:rFonts w:ascii="Arial" w:hAnsi="Arial" w:cs="Arial"/>
          <w:sz w:val="16"/>
          <w:szCs w:val="18"/>
        </w:rPr>
        <w:t>o de 2015.</w:t>
      </w:r>
    </w:p>
    <w:p w:rsidR="00547BDC" w:rsidRDefault="00547BDC" w:rsidP="00547BDC">
      <w:pPr>
        <w:tabs>
          <w:tab w:val="left" w:pos="1985"/>
          <w:tab w:val="left" w:pos="2410"/>
        </w:tabs>
        <w:jc w:val="both"/>
        <w:rPr>
          <w:rFonts w:ascii="Arial" w:hAnsi="Arial" w:cs="Arial"/>
          <w:sz w:val="20"/>
          <w:szCs w:val="16"/>
        </w:rPr>
      </w:pPr>
    </w:p>
    <w:p w:rsidR="005D643A" w:rsidRPr="002A1171" w:rsidRDefault="005D643A" w:rsidP="00547BDC">
      <w:pPr>
        <w:tabs>
          <w:tab w:val="left" w:pos="1985"/>
          <w:tab w:val="left" w:pos="2410"/>
        </w:tabs>
        <w:jc w:val="both"/>
        <w:rPr>
          <w:rFonts w:ascii="Arial" w:hAnsi="Arial" w:cs="Arial"/>
          <w:sz w:val="20"/>
          <w:szCs w:val="16"/>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 xml:space="preserve">Dos o más personas podrán presentar conjuntamente proposiciones sin necesidad de constituir una sociedad, o nueva sociedad en caso de personas morales, siempre que, para tales efectos, en la propuesta y en el contrato se establezca con precisión y a satisfacción de la </w:t>
      </w:r>
      <w:r w:rsidRPr="005B39CF">
        <w:rPr>
          <w:rFonts w:ascii="Arial" w:hAnsi="Arial" w:cs="Arial"/>
          <w:bCs/>
          <w:sz w:val="16"/>
          <w:szCs w:val="16"/>
          <w:lang w:val="es-ES"/>
        </w:rPr>
        <w:lastRenderedPageBreak/>
        <w:t>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w:t>
      </w:r>
      <w:r w:rsidRPr="005B39CF">
        <w:rPr>
          <w:rFonts w:ascii="Arial" w:hAnsi="Arial" w:cs="Arial"/>
          <w:color w:val="0000FF"/>
          <w:sz w:val="16"/>
          <w:szCs w:val="16"/>
          <w:lang w:eastAsia="es-MX"/>
        </w:rPr>
        <w:lastRenderedPageBreak/>
        <w:t xml:space="preserve">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9F4BC0">
        <w:rPr>
          <w:rFonts w:ascii="Arial" w:hAnsi="Arial" w:cs="Arial"/>
          <w:b/>
          <w:bCs/>
          <w:color w:val="0000FF"/>
          <w:sz w:val="16"/>
          <w:szCs w:val="16"/>
        </w:rPr>
        <w:t>30</w:t>
      </w:r>
      <w:r w:rsidR="0012098C" w:rsidRPr="0012098C">
        <w:rPr>
          <w:rFonts w:ascii="Arial" w:hAnsi="Arial" w:cs="Arial"/>
          <w:b/>
          <w:bCs/>
          <w:color w:val="0000FF"/>
          <w:sz w:val="16"/>
          <w:szCs w:val="16"/>
        </w:rPr>
        <w:t xml:space="preserve"> de </w:t>
      </w:r>
      <w:r w:rsidR="009F4BC0">
        <w:rPr>
          <w:rFonts w:ascii="Arial" w:hAnsi="Arial" w:cs="Arial"/>
          <w:b/>
          <w:bCs/>
          <w:color w:val="0000FF"/>
          <w:sz w:val="16"/>
          <w:szCs w:val="16"/>
        </w:rPr>
        <w:t>Juni</w:t>
      </w:r>
      <w:r w:rsidR="0012098C" w:rsidRPr="0012098C">
        <w:rPr>
          <w:rFonts w:ascii="Arial" w:hAnsi="Arial" w:cs="Arial"/>
          <w:b/>
          <w:bCs/>
          <w:color w:val="0000FF"/>
          <w:sz w:val="16"/>
          <w:szCs w:val="16"/>
        </w:rPr>
        <w:t>o de 2015</w:t>
      </w:r>
      <w:r w:rsidRPr="0012098C">
        <w:rPr>
          <w:rFonts w:ascii="Arial" w:hAnsi="Arial" w:cs="Arial"/>
          <w:bCs/>
          <w:sz w:val="16"/>
          <w:szCs w:val="16"/>
        </w:rPr>
        <w:t xml:space="preserve">, a las </w:t>
      </w:r>
      <w:r w:rsidR="0051141F" w:rsidRPr="0012098C">
        <w:rPr>
          <w:rFonts w:ascii="Arial" w:hAnsi="Arial" w:cs="Arial"/>
          <w:b/>
          <w:color w:val="0000FF"/>
          <w:sz w:val="16"/>
          <w:szCs w:val="16"/>
        </w:rPr>
        <w:t>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w:t>
      </w:r>
      <w:r w:rsidR="0029267E">
        <w:rPr>
          <w:rFonts w:ascii="Arial" w:hAnsi="Arial" w:cs="Arial"/>
          <w:sz w:val="16"/>
          <w:szCs w:val="16"/>
        </w:rPr>
        <w:t xml:space="preserve">la Gerencia de </w:t>
      </w:r>
      <w:proofErr w:type="spellStart"/>
      <w:r w:rsidR="0029267E">
        <w:rPr>
          <w:rFonts w:ascii="Arial" w:hAnsi="Arial" w:cs="Arial"/>
          <w:sz w:val="16"/>
          <w:szCs w:val="16"/>
        </w:rPr>
        <w:t>Operaciòn</w:t>
      </w:r>
      <w:proofErr w:type="spellEnd"/>
      <w:r w:rsidR="0029267E">
        <w:rPr>
          <w:rFonts w:ascii="Arial" w:hAnsi="Arial" w:cs="Arial"/>
          <w:sz w:val="16"/>
          <w:szCs w:val="16"/>
        </w:rPr>
        <w:t xml:space="preserve"> y Mantenimiento </w:t>
      </w:r>
      <w:r w:rsidRPr="005B39CF">
        <w:rPr>
          <w:rFonts w:ascii="Arial" w:hAnsi="Arial" w:cs="Arial"/>
          <w:sz w:val="16"/>
          <w:szCs w:val="16"/>
        </w:rPr>
        <w:t>localizad</w:t>
      </w:r>
      <w:r w:rsidR="0029267E">
        <w:rPr>
          <w:rFonts w:ascii="Arial" w:hAnsi="Arial" w:cs="Arial"/>
          <w:sz w:val="16"/>
          <w:szCs w:val="16"/>
        </w:rPr>
        <w:t>a</w:t>
      </w:r>
      <w:r w:rsidRPr="005B39CF">
        <w:rPr>
          <w:rFonts w:ascii="Arial" w:hAnsi="Arial" w:cs="Arial"/>
          <w:sz w:val="16"/>
          <w:szCs w:val="16"/>
        </w:rPr>
        <w:t xml:space="preserve"> en la planta </w:t>
      </w:r>
      <w:r w:rsidR="00CD2CC3">
        <w:rPr>
          <w:rFonts w:ascii="Arial" w:hAnsi="Arial" w:cs="Arial"/>
          <w:sz w:val="16"/>
          <w:szCs w:val="16"/>
        </w:rPr>
        <w:t>baja</w:t>
      </w:r>
      <w:r w:rsidRPr="005B39CF">
        <w:rPr>
          <w:rFonts w:ascii="Arial" w:hAnsi="Arial" w:cs="Arial"/>
          <w:sz w:val="16"/>
          <w:szCs w:val="16"/>
        </w:rPr>
        <w:t xml:space="preserve">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FB1BAC" w:rsidRPr="008B6FE8">
        <w:rPr>
          <w:rFonts w:ascii="Arial" w:hAnsi="Arial" w:cs="Arial"/>
          <w:b/>
          <w:sz w:val="16"/>
          <w:szCs w:val="16"/>
        </w:rPr>
        <w:t>Ing</w:t>
      </w:r>
      <w:r w:rsidR="0012098C" w:rsidRPr="008B6FE8">
        <w:rPr>
          <w:rFonts w:ascii="Arial" w:hAnsi="Arial" w:cs="Arial"/>
          <w:b/>
          <w:sz w:val="16"/>
          <w:szCs w:val="16"/>
        </w:rPr>
        <w:t xml:space="preserve">. </w:t>
      </w:r>
      <w:r w:rsidR="00CD2CC3">
        <w:rPr>
          <w:rFonts w:ascii="Arial" w:hAnsi="Arial" w:cs="Arial"/>
          <w:b/>
          <w:sz w:val="16"/>
          <w:szCs w:val="16"/>
        </w:rPr>
        <w:t>Armando Ayala Moreno</w:t>
      </w:r>
      <w:r w:rsidR="008B6FE8">
        <w:rPr>
          <w:rFonts w:ascii="Arial" w:hAnsi="Arial" w:cs="Arial"/>
          <w:b/>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la propuesta del licitador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51141F" w:rsidRPr="0012098C">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9F4BC0">
        <w:rPr>
          <w:rFonts w:ascii="Arial" w:hAnsi="Arial" w:cs="Arial"/>
          <w:b/>
          <w:bCs/>
          <w:color w:val="0000FF"/>
          <w:sz w:val="16"/>
          <w:szCs w:val="16"/>
        </w:rPr>
        <w:t>30</w:t>
      </w:r>
      <w:r w:rsidRPr="0012098C">
        <w:rPr>
          <w:rFonts w:ascii="Arial" w:hAnsi="Arial" w:cs="Arial"/>
          <w:b/>
          <w:bCs/>
          <w:color w:val="0000FF"/>
          <w:sz w:val="16"/>
          <w:szCs w:val="16"/>
        </w:rPr>
        <w:t xml:space="preserve"> de </w:t>
      </w:r>
      <w:r w:rsidR="009F4BC0">
        <w:rPr>
          <w:rFonts w:ascii="Arial" w:hAnsi="Arial" w:cs="Arial"/>
          <w:b/>
          <w:bCs/>
          <w:color w:val="0000FF"/>
          <w:sz w:val="16"/>
          <w:szCs w:val="16"/>
        </w:rPr>
        <w:t>Juni</w:t>
      </w:r>
      <w:r w:rsidR="0012098C" w:rsidRPr="0012098C">
        <w:rPr>
          <w:rFonts w:ascii="Arial" w:hAnsi="Arial" w:cs="Arial"/>
          <w:b/>
          <w:bCs/>
          <w:color w:val="0000FF"/>
          <w:sz w:val="16"/>
          <w:szCs w:val="16"/>
        </w:rPr>
        <w:t>o</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proofErr w:type="spellStart"/>
      <w:r w:rsidRPr="005B39CF">
        <w:rPr>
          <w:rFonts w:ascii="Arial" w:hAnsi="Arial" w:cs="Arial"/>
          <w:sz w:val="16"/>
          <w:szCs w:val="16"/>
        </w:rPr>
        <w:t>c.p.</w:t>
      </w:r>
      <w:proofErr w:type="spellEnd"/>
      <w:r w:rsidRPr="005B39CF">
        <w:rPr>
          <w:rFonts w:ascii="Arial" w:hAnsi="Arial" w:cs="Arial"/>
          <w:sz w:val="16"/>
          <w:szCs w:val="16"/>
        </w:rPr>
        <w:t xml:space="preserve">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FB2007" w:rsidRPr="005B39CF" w:rsidRDefault="00FB2007" w:rsidP="00FB2007">
      <w:pPr>
        <w:tabs>
          <w:tab w:val="left" w:pos="720"/>
          <w:tab w:val="left" w:pos="1440"/>
          <w:tab w:val="left" w:pos="2016"/>
          <w:tab w:val="left" w:pos="4752"/>
          <w:tab w:val="left" w:pos="7632"/>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8B6FE8" w:rsidRPr="008B6FE8">
        <w:rPr>
          <w:rFonts w:ascii="Arial" w:hAnsi="Arial" w:cs="Arial"/>
          <w:b/>
          <w:bCs/>
          <w:color w:val="0000FF"/>
          <w:sz w:val="16"/>
          <w:szCs w:val="16"/>
        </w:rPr>
        <w:t>1</w:t>
      </w:r>
      <w:r w:rsidR="009F4BC0">
        <w:rPr>
          <w:rFonts w:ascii="Arial" w:hAnsi="Arial" w:cs="Arial"/>
          <w:b/>
          <w:bCs/>
          <w:color w:val="0000FF"/>
          <w:sz w:val="16"/>
          <w:szCs w:val="16"/>
        </w:rPr>
        <w:t>5</w:t>
      </w:r>
      <w:r w:rsidR="0012098C" w:rsidRPr="008B6FE8">
        <w:rPr>
          <w:rFonts w:ascii="Arial" w:hAnsi="Arial" w:cs="Arial"/>
          <w:b/>
          <w:bCs/>
          <w:color w:val="0000FF"/>
          <w:sz w:val="16"/>
          <w:szCs w:val="16"/>
        </w:rPr>
        <w:t>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9F4BC0">
        <w:rPr>
          <w:rFonts w:ascii="Arial" w:hAnsi="Arial" w:cs="Arial"/>
          <w:b/>
          <w:bCs/>
          <w:color w:val="0000FF"/>
          <w:sz w:val="16"/>
          <w:szCs w:val="16"/>
        </w:rPr>
        <w:t>20</w:t>
      </w:r>
      <w:r w:rsidRPr="0012098C">
        <w:rPr>
          <w:rFonts w:ascii="Arial" w:hAnsi="Arial" w:cs="Arial"/>
          <w:b/>
          <w:bCs/>
          <w:color w:val="0000FF"/>
          <w:sz w:val="16"/>
          <w:szCs w:val="16"/>
        </w:rPr>
        <w:t xml:space="preserve"> de </w:t>
      </w:r>
      <w:r w:rsidR="0074740C">
        <w:rPr>
          <w:rFonts w:ascii="Arial" w:hAnsi="Arial" w:cs="Arial"/>
          <w:b/>
          <w:bCs/>
          <w:color w:val="0000FF"/>
          <w:sz w:val="16"/>
          <w:szCs w:val="16"/>
        </w:rPr>
        <w:t>Ju</w:t>
      </w:r>
      <w:r w:rsidR="009F4BC0">
        <w:rPr>
          <w:rFonts w:ascii="Arial" w:hAnsi="Arial" w:cs="Arial"/>
          <w:b/>
          <w:bCs/>
          <w:color w:val="0000FF"/>
          <w:sz w:val="16"/>
          <w:szCs w:val="16"/>
        </w:rPr>
        <w:t>l</w:t>
      </w:r>
      <w:r w:rsidR="0074740C">
        <w:rPr>
          <w:rFonts w:ascii="Arial" w:hAnsi="Arial" w:cs="Arial"/>
          <w:b/>
          <w:bCs/>
          <w:color w:val="0000FF"/>
          <w:sz w:val="16"/>
          <w:szCs w:val="16"/>
        </w:rPr>
        <w:t>io</w:t>
      </w:r>
      <w:r w:rsidRPr="0012098C">
        <w:rPr>
          <w:rFonts w:ascii="Arial" w:hAnsi="Arial" w:cs="Arial"/>
          <w:b/>
          <w:bCs/>
          <w:color w:val="0000FF"/>
          <w:sz w:val="16"/>
          <w:szCs w:val="16"/>
        </w:rPr>
        <w:t xml:space="preserve"> de 201</w:t>
      </w:r>
      <w:r w:rsidR="0012098C" w:rsidRPr="0012098C">
        <w:rPr>
          <w:rFonts w:ascii="Arial" w:hAnsi="Arial" w:cs="Arial"/>
          <w:b/>
          <w:bCs/>
          <w:color w:val="0000FF"/>
          <w:sz w:val="16"/>
          <w:szCs w:val="16"/>
        </w:rPr>
        <w:t>5</w:t>
      </w:r>
      <w:r w:rsidRPr="0012098C">
        <w:rPr>
          <w:rFonts w:ascii="Arial" w:hAnsi="Arial" w:cs="Arial"/>
          <w:b/>
          <w:bCs/>
          <w:color w:val="0000FF"/>
          <w:sz w:val="16"/>
          <w:szCs w:val="16"/>
        </w:rPr>
        <w:t xml:space="preserve"> </w:t>
      </w:r>
      <w:r w:rsidRPr="0012098C">
        <w:rPr>
          <w:rFonts w:ascii="Arial" w:hAnsi="Arial" w:cs="Arial"/>
          <w:color w:val="0000FF"/>
          <w:sz w:val="16"/>
          <w:szCs w:val="16"/>
        </w:rPr>
        <w:t>y de</w:t>
      </w:r>
      <w:r w:rsidRPr="0012098C">
        <w:rPr>
          <w:rFonts w:ascii="Arial" w:hAnsi="Arial" w:cs="Arial"/>
          <w:b/>
          <w:bCs/>
          <w:color w:val="0000FF"/>
          <w:sz w:val="16"/>
          <w:szCs w:val="16"/>
        </w:rPr>
        <w:t xml:space="preserve"> terminación el </w:t>
      </w:r>
      <w:r w:rsidR="0012098C" w:rsidRPr="008B6FE8">
        <w:rPr>
          <w:rFonts w:ascii="Arial" w:hAnsi="Arial" w:cs="Arial"/>
          <w:b/>
          <w:bCs/>
          <w:color w:val="0000FF"/>
          <w:sz w:val="16"/>
          <w:szCs w:val="16"/>
        </w:rPr>
        <w:t>1</w:t>
      </w:r>
      <w:r w:rsidR="009F4BC0">
        <w:rPr>
          <w:rFonts w:ascii="Arial" w:hAnsi="Arial" w:cs="Arial"/>
          <w:b/>
          <w:bCs/>
          <w:color w:val="0000FF"/>
          <w:sz w:val="16"/>
          <w:szCs w:val="16"/>
        </w:rPr>
        <w:t>6</w:t>
      </w:r>
      <w:r w:rsidRPr="008B6FE8">
        <w:rPr>
          <w:rFonts w:ascii="Arial" w:hAnsi="Arial" w:cs="Arial"/>
          <w:b/>
          <w:bCs/>
          <w:color w:val="0000FF"/>
          <w:sz w:val="16"/>
          <w:szCs w:val="16"/>
        </w:rPr>
        <w:t xml:space="preserve"> de </w:t>
      </w:r>
      <w:r w:rsidR="009F4BC0">
        <w:rPr>
          <w:rFonts w:ascii="Arial" w:hAnsi="Arial" w:cs="Arial"/>
          <w:b/>
          <w:bCs/>
          <w:color w:val="0000FF"/>
          <w:sz w:val="16"/>
          <w:szCs w:val="16"/>
        </w:rPr>
        <w:t>Diciem</w:t>
      </w:r>
      <w:r w:rsidR="008B6FE8" w:rsidRPr="008B6FE8">
        <w:rPr>
          <w:rFonts w:ascii="Arial" w:hAnsi="Arial" w:cs="Arial"/>
          <w:b/>
          <w:bCs/>
          <w:color w:val="0000FF"/>
          <w:sz w:val="16"/>
          <w:szCs w:val="16"/>
        </w:rPr>
        <w:t>bre</w:t>
      </w:r>
      <w:r w:rsidRPr="008B6FE8">
        <w:rPr>
          <w:rFonts w:ascii="Arial" w:hAnsi="Arial" w:cs="Arial"/>
          <w:b/>
          <w:bCs/>
          <w:color w:val="0000FF"/>
          <w:sz w:val="16"/>
          <w:szCs w:val="16"/>
        </w:rPr>
        <w:t xml:space="preserve"> de 201</w:t>
      </w:r>
      <w:r w:rsidR="0012098C" w:rsidRPr="008B6FE8">
        <w:rPr>
          <w:rFonts w:ascii="Arial" w:hAnsi="Arial" w:cs="Arial"/>
          <w:b/>
          <w:bCs/>
          <w:color w:val="0000FF"/>
          <w:sz w:val="16"/>
          <w:szCs w:val="16"/>
        </w:rPr>
        <w:t>5</w:t>
      </w:r>
      <w:r w:rsidRPr="008B6FE8">
        <w:rPr>
          <w:rFonts w:ascii="Arial" w:hAnsi="Arial" w:cs="Arial"/>
          <w:b/>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w:t>
      </w:r>
      <w:r w:rsidRPr="005B39CF">
        <w:rPr>
          <w:rFonts w:ascii="Arial" w:hAnsi="Arial" w:cs="Arial"/>
          <w:b/>
          <w:bCs/>
          <w:sz w:val="16"/>
          <w:szCs w:val="16"/>
        </w:rPr>
        <w:lastRenderedPageBreak/>
        <w:t xml:space="preserve">Diseño de La Junta de Agua Potable, Drenaje, Alcantarillado y Saneamiento del Municipio de Irapuato, </w:t>
      </w:r>
      <w:proofErr w:type="spellStart"/>
      <w:r w:rsidRPr="005B39CF">
        <w:rPr>
          <w:rFonts w:ascii="Arial" w:hAnsi="Arial" w:cs="Arial"/>
          <w:b/>
          <w:bCs/>
          <w:sz w:val="16"/>
          <w:szCs w:val="16"/>
        </w:rPr>
        <w:t>Gto</w:t>
      </w:r>
      <w:proofErr w:type="spellEnd"/>
      <w:r w:rsidRPr="005B39CF">
        <w:rPr>
          <w:rFonts w:ascii="Arial" w:hAnsi="Arial" w:cs="Arial"/>
          <w:b/>
          <w:bCs/>
          <w:sz w:val="16"/>
          <w:szCs w:val="16"/>
        </w:rPr>
        <w:t xml:space="preserve">., </w:t>
      </w:r>
      <w:r w:rsidRPr="005B39CF">
        <w:rPr>
          <w:rFonts w:ascii="Arial" w:hAnsi="Arial" w:cs="Arial"/>
          <w:sz w:val="16"/>
          <w:szCs w:val="16"/>
        </w:rPr>
        <w:t xml:space="preserve">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Pr="005B39CF">
        <w:rPr>
          <w:rFonts w:ascii="Arial" w:hAnsi="Arial" w:cs="Arial"/>
          <w:b/>
          <w:sz w:val="16"/>
          <w:szCs w:val="16"/>
        </w:rPr>
        <w:t xml:space="preserve">a las </w:t>
      </w:r>
      <w:r w:rsidR="00E4385B" w:rsidRPr="0012098C">
        <w:rPr>
          <w:rFonts w:ascii="Arial" w:hAnsi="Arial" w:cs="Arial"/>
          <w:b/>
          <w:color w:val="0000FF"/>
          <w:sz w:val="16"/>
          <w:szCs w:val="16"/>
        </w:rPr>
        <w:t>10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009F4BC0">
        <w:rPr>
          <w:rFonts w:ascii="Arial" w:hAnsi="Arial" w:cs="Arial"/>
          <w:b/>
          <w:color w:val="0000FF"/>
          <w:sz w:val="16"/>
          <w:szCs w:val="16"/>
        </w:rPr>
        <w:t>8 de</w:t>
      </w:r>
      <w:r w:rsidRPr="0012098C">
        <w:rPr>
          <w:rFonts w:ascii="Arial" w:hAnsi="Arial" w:cs="Arial"/>
          <w:b/>
          <w:color w:val="0000FF"/>
          <w:sz w:val="16"/>
          <w:szCs w:val="16"/>
        </w:rPr>
        <w:t xml:space="preserve"> </w:t>
      </w:r>
      <w:r w:rsidR="0074740C">
        <w:rPr>
          <w:rFonts w:ascii="Arial" w:hAnsi="Arial" w:cs="Arial"/>
          <w:b/>
          <w:color w:val="0000FF"/>
          <w:sz w:val="16"/>
          <w:szCs w:val="16"/>
        </w:rPr>
        <w:t>Ju</w:t>
      </w:r>
      <w:r w:rsidR="009F4BC0">
        <w:rPr>
          <w:rFonts w:ascii="Arial" w:hAnsi="Arial" w:cs="Arial"/>
          <w:b/>
          <w:color w:val="0000FF"/>
          <w:sz w:val="16"/>
          <w:szCs w:val="16"/>
        </w:rPr>
        <w:t>l</w:t>
      </w:r>
      <w:r w:rsidR="0074740C">
        <w:rPr>
          <w:rFonts w:ascii="Arial" w:hAnsi="Arial" w:cs="Arial"/>
          <w:b/>
          <w:color w:val="0000FF"/>
          <w:sz w:val="16"/>
          <w:szCs w:val="16"/>
        </w:rPr>
        <w:t>io</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Por otra parte, se levantará acta en la que se hará constar la aceptación de las propuestas para su análisis, así como de las que no hubieren sido admitidas, expresando las causas de su </w:t>
      </w:r>
      <w:proofErr w:type="spellStart"/>
      <w:r w:rsidRPr="005B39CF">
        <w:rPr>
          <w:rFonts w:ascii="Arial" w:hAnsi="Arial" w:cs="Arial"/>
          <w:sz w:val="16"/>
          <w:szCs w:val="16"/>
        </w:rPr>
        <w:t>desechamiento</w:t>
      </w:r>
      <w:proofErr w:type="spellEnd"/>
      <w:r w:rsidRPr="005B39CF">
        <w:rPr>
          <w:rFonts w:ascii="Arial" w:hAnsi="Arial" w:cs="Arial"/>
          <w:sz w:val="16"/>
          <w:szCs w:val="16"/>
        </w:rPr>
        <w:t>.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3C36A1" w:rsidRDefault="003C36A1" w:rsidP="00FB2007">
      <w:pPr>
        <w:jc w:val="both"/>
        <w:rPr>
          <w:rFonts w:ascii="Arial" w:hAnsi="Arial" w:cs="Arial"/>
          <w:b/>
          <w:sz w:val="16"/>
          <w:szCs w:val="16"/>
        </w:rPr>
      </w:pPr>
    </w:p>
    <w:p w:rsidR="0065459B" w:rsidRDefault="0065459B" w:rsidP="00FB2007">
      <w:pPr>
        <w:jc w:val="both"/>
        <w:rPr>
          <w:rFonts w:ascii="Arial" w:hAnsi="Arial" w:cs="Arial"/>
          <w:b/>
          <w:sz w:val="16"/>
          <w:szCs w:val="16"/>
        </w:rPr>
      </w:pPr>
    </w:p>
    <w:p w:rsidR="0065459B" w:rsidRDefault="0065459B"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lastRenderedPageBreak/>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14:</w:t>
      </w:r>
      <w:r w:rsidR="00655323"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 xml:space="preserve">del </w:t>
      </w:r>
      <w:r w:rsidR="009F4BC0">
        <w:rPr>
          <w:rFonts w:ascii="Arial" w:hAnsi="Arial" w:cs="Arial"/>
          <w:b/>
          <w:color w:val="0000FF"/>
          <w:sz w:val="16"/>
          <w:szCs w:val="16"/>
        </w:rPr>
        <w:t>15</w:t>
      </w:r>
      <w:r w:rsidRPr="0012098C">
        <w:rPr>
          <w:rFonts w:ascii="Arial" w:hAnsi="Arial" w:cs="Arial"/>
          <w:b/>
          <w:color w:val="0000FF"/>
          <w:sz w:val="16"/>
          <w:szCs w:val="16"/>
        </w:rPr>
        <w:t xml:space="preserve"> de </w:t>
      </w:r>
      <w:r w:rsidR="0074740C">
        <w:rPr>
          <w:rFonts w:ascii="Arial" w:hAnsi="Arial" w:cs="Arial"/>
          <w:b/>
          <w:color w:val="0000FF"/>
          <w:sz w:val="16"/>
          <w:szCs w:val="16"/>
        </w:rPr>
        <w:t>Ju</w:t>
      </w:r>
      <w:r w:rsidR="009F4BC0">
        <w:rPr>
          <w:rFonts w:ascii="Arial" w:hAnsi="Arial" w:cs="Arial"/>
          <w:b/>
          <w:color w:val="0000FF"/>
          <w:sz w:val="16"/>
          <w:szCs w:val="16"/>
        </w:rPr>
        <w:t>l</w:t>
      </w:r>
      <w:r w:rsidR="0074740C">
        <w:rPr>
          <w:rFonts w:ascii="Arial" w:hAnsi="Arial" w:cs="Arial"/>
          <w:b/>
          <w:color w:val="0000FF"/>
          <w:sz w:val="16"/>
          <w:szCs w:val="16"/>
        </w:rPr>
        <w:t>io</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E4385B" w:rsidRPr="0012098C">
        <w:rPr>
          <w:rFonts w:ascii="Arial" w:hAnsi="Arial" w:cs="Arial"/>
          <w:b/>
          <w:color w:val="0000FF"/>
          <w:sz w:val="16"/>
          <w:szCs w:val="16"/>
        </w:rPr>
        <w:t>15:0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9F4BC0">
        <w:rPr>
          <w:rFonts w:ascii="Arial" w:hAnsi="Arial" w:cs="Arial"/>
          <w:b/>
          <w:color w:val="0000FF"/>
          <w:sz w:val="16"/>
          <w:szCs w:val="16"/>
        </w:rPr>
        <w:t>15</w:t>
      </w:r>
      <w:r w:rsidRPr="0012098C">
        <w:rPr>
          <w:rFonts w:ascii="Arial" w:hAnsi="Arial" w:cs="Arial"/>
          <w:b/>
          <w:color w:val="0000FF"/>
          <w:sz w:val="16"/>
          <w:szCs w:val="16"/>
        </w:rPr>
        <w:t xml:space="preserve"> de </w:t>
      </w:r>
      <w:r w:rsidR="0074740C">
        <w:rPr>
          <w:rFonts w:ascii="Arial" w:hAnsi="Arial" w:cs="Arial"/>
          <w:b/>
          <w:color w:val="0000FF"/>
          <w:sz w:val="16"/>
          <w:szCs w:val="16"/>
        </w:rPr>
        <w:t>Ju</w:t>
      </w:r>
      <w:r w:rsidR="009F4BC0">
        <w:rPr>
          <w:rFonts w:ascii="Arial" w:hAnsi="Arial" w:cs="Arial"/>
          <w:b/>
          <w:color w:val="0000FF"/>
          <w:sz w:val="16"/>
          <w:szCs w:val="16"/>
        </w:rPr>
        <w:t>l</w:t>
      </w:r>
      <w:r w:rsidR="0074740C">
        <w:rPr>
          <w:rFonts w:ascii="Arial" w:hAnsi="Arial" w:cs="Arial"/>
          <w:b/>
          <w:color w:val="0000FF"/>
          <w:sz w:val="16"/>
          <w:szCs w:val="16"/>
        </w:rPr>
        <w:t>io</w:t>
      </w:r>
      <w:r w:rsidRPr="0012098C">
        <w:rPr>
          <w:rFonts w:ascii="Arial" w:hAnsi="Arial" w:cs="Arial"/>
          <w:b/>
          <w:sz w:val="16"/>
          <w:szCs w:val="16"/>
        </w:rPr>
        <w:t xml:space="preserve"> </w:t>
      </w:r>
      <w:r w:rsidRPr="0012098C">
        <w:rPr>
          <w:rFonts w:ascii="Arial" w:hAnsi="Arial" w:cs="Arial"/>
          <w:b/>
          <w:color w:val="0000FF"/>
          <w:sz w:val="16"/>
          <w:szCs w:val="16"/>
        </w:rPr>
        <w:t>del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 xml:space="preserve">el incumplimiento de esta disposición es causa de </w:t>
      </w:r>
      <w:proofErr w:type="spellStart"/>
      <w:r w:rsidRPr="005B39CF">
        <w:rPr>
          <w:rFonts w:ascii="Arial" w:hAnsi="Arial" w:cs="Arial"/>
          <w:b/>
          <w:bCs/>
          <w:sz w:val="16"/>
          <w:szCs w:val="16"/>
          <w:u w:val="single"/>
        </w:rPr>
        <w:t>desechamiento</w:t>
      </w:r>
      <w:proofErr w:type="spellEnd"/>
      <w:r w:rsidRPr="005B39CF">
        <w:rPr>
          <w:rFonts w:ascii="Arial" w:hAnsi="Arial" w:cs="Arial"/>
          <w:b/>
          <w:bCs/>
          <w:sz w:val="16"/>
          <w:szCs w:val="16"/>
          <w:u w:val="single"/>
        </w:rPr>
        <w:t xml:space="preserve">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omisión en la presentación de cualquiera de los documentos identificados en la fracción I.- a), b) y c), o el descrito en la fracción II.- a);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 xml:space="preserve">El no presentar ninguno de los documentos descritos en las opciones anteriores, es causa de </w:t>
      </w:r>
      <w:proofErr w:type="spellStart"/>
      <w:r w:rsidRPr="00E4385B">
        <w:rPr>
          <w:rFonts w:ascii="Arial" w:hAnsi="Arial" w:cs="Arial"/>
          <w:b/>
          <w:bCs/>
          <w:sz w:val="16"/>
          <w:szCs w:val="16"/>
        </w:rPr>
        <w:t>desechamiento</w:t>
      </w:r>
      <w:proofErr w:type="spellEnd"/>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Este documento contiene disposiciones, procedimiento y formalidades que deberán observarse por parte del licitador para preparar, integrar y presentar su proposición; contiene además, la información mínima que señala la Ley de Obra Pública y Servicios Relacionados </w:t>
      </w:r>
      <w:r w:rsidRPr="005B39CF">
        <w:rPr>
          <w:rFonts w:ascii="Arial" w:hAnsi="Arial" w:cs="Arial"/>
          <w:sz w:val="16"/>
          <w:szCs w:val="16"/>
        </w:rPr>
        <w:lastRenderedPageBreak/>
        <w:t>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su sobre de propuesta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F0383F" w:rsidRDefault="00F0383F"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65459B" w:rsidRDefault="0065459B"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código</w:t>
      </w:r>
      <w:r w:rsidR="008D30BD">
        <w:rPr>
          <w:rFonts w:ascii="Arial" w:hAnsi="Arial" w:cs="Arial"/>
          <w:sz w:val="16"/>
          <w:szCs w:val="16"/>
        </w:rPr>
        <w:t xml:space="preserve"> </w:t>
      </w:r>
      <w:r w:rsidRPr="005B39CF">
        <w:rPr>
          <w:rFonts w:ascii="Arial" w:hAnsi="Arial" w:cs="Arial"/>
          <w:sz w:val="16"/>
          <w:szCs w:val="16"/>
        </w:rPr>
        <w:t xml:space="preserve">postal 36559, con atención al Director General de la Convocante; Salvo lo anterior y con la autorización previa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d).- Relación de contratos, con importe y avance físico de los trabajos que tengan celebrados con la Junta de Agua Potable, drenaje, Alcantarillado y Saneamiento del municipio de Irapuato, </w:t>
      </w:r>
      <w:proofErr w:type="spellStart"/>
      <w:r w:rsidRPr="005B39CF">
        <w:rPr>
          <w:rFonts w:ascii="Arial" w:hAnsi="Arial" w:cs="Arial"/>
          <w:sz w:val="16"/>
          <w:szCs w:val="16"/>
          <w:lang w:eastAsia="es-MX"/>
        </w:rPr>
        <w:t>Gto</w:t>
      </w:r>
      <w:proofErr w:type="spellEnd"/>
      <w:r w:rsidRPr="005B39CF">
        <w:rPr>
          <w:rFonts w:ascii="Arial" w:hAnsi="Arial" w:cs="Arial"/>
          <w:sz w:val="16"/>
          <w:szCs w:val="16"/>
          <w:lang w:eastAsia="es-MX"/>
        </w:rPr>
        <w:t>.,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La omisión en la presentación de cualquiera de los documentos descritos en los incisos a),  b), c) y d);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FB2007" w:rsidRPr="00254C6F" w:rsidRDefault="00FB2007" w:rsidP="00FB2007">
      <w:pPr>
        <w:jc w:val="both"/>
        <w:rPr>
          <w:rFonts w:ascii="Arial" w:hAnsi="Arial" w:cs="Arial"/>
          <w:sz w:val="14"/>
          <w:szCs w:val="16"/>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w:t>
      </w:r>
      <w:proofErr w:type="spellStart"/>
      <w:r w:rsidRPr="00254C6F">
        <w:rPr>
          <w:rFonts w:ascii="Arial" w:hAnsi="Arial" w:cs="Arial"/>
          <w:sz w:val="14"/>
          <w:szCs w:val="16"/>
        </w:rPr>
        <w:t>Gto</w:t>
      </w:r>
      <w:proofErr w:type="spellEnd"/>
      <w:r w:rsidRPr="00254C6F">
        <w:rPr>
          <w:rFonts w:ascii="Arial" w:hAnsi="Arial" w:cs="Arial"/>
          <w:sz w:val="14"/>
          <w:szCs w:val="16"/>
        </w:rPr>
        <w:t xml:space="preserve">.,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982C11" w:rsidRDefault="00982C11" w:rsidP="00FB2007">
      <w:pPr>
        <w:tabs>
          <w:tab w:val="left" w:pos="0"/>
        </w:tabs>
        <w:jc w:val="center"/>
        <w:rPr>
          <w:rFonts w:ascii="Arial" w:hAnsi="Arial" w:cs="Arial"/>
          <w:b/>
          <w:sz w:val="14"/>
          <w:szCs w:val="16"/>
          <w:u w:val="single"/>
        </w:rPr>
      </w:pP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9F4BC0">
        <w:rPr>
          <w:rFonts w:ascii="Arial" w:hAnsi="Arial" w:cs="Arial"/>
          <w:noProof/>
          <w:color w:val="0000FF"/>
          <w:sz w:val="14"/>
          <w:szCs w:val="16"/>
          <w:lang w:val="es-MX"/>
        </w:rPr>
        <w:t>700</w:t>
      </w:r>
      <w:r w:rsidR="0074740C">
        <w:rPr>
          <w:rFonts w:ascii="Arial" w:hAnsi="Arial" w:cs="Arial"/>
          <w:noProof/>
          <w:color w:val="0000FF"/>
          <w:sz w:val="14"/>
          <w:szCs w:val="16"/>
          <w:lang w:val="es-MX"/>
        </w:rPr>
        <w:t>,000.00</w:t>
      </w:r>
      <w:r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9F4BC0">
        <w:rPr>
          <w:rFonts w:ascii="Arial" w:hAnsi="Arial" w:cs="Arial"/>
          <w:color w:val="0000FF"/>
          <w:sz w:val="14"/>
          <w:szCs w:val="16"/>
          <w:lang w:val="es-MX"/>
        </w:rPr>
        <w:t>Sete cientos mil</w:t>
      </w:r>
      <w:r w:rsidR="0074740C">
        <w:rPr>
          <w:rFonts w:ascii="Arial" w:hAnsi="Arial" w:cs="Arial"/>
          <w:color w:val="0000FF"/>
          <w:sz w:val="14"/>
          <w:szCs w:val="16"/>
          <w:lang w:val="es-MX"/>
        </w:rPr>
        <w:t xml:space="preserve"> </w:t>
      </w:r>
      <w:r w:rsidRPr="007A4010">
        <w:rPr>
          <w:rFonts w:ascii="Arial" w:hAnsi="Arial" w:cs="Arial"/>
          <w:color w:val="0000FF"/>
          <w:sz w:val="14"/>
          <w:szCs w:val="16"/>
          <w:lang w:val="es-MX"/>
        </w:rPr>
        <w:t xml:space="preserve">pesos </w:t>
      </w:r>
      <w:r w:rsidR="00C2601B" w:rsidRPr="007A4010">
        <w:rPr>
          <w:rFonts w:ascii="Arial" w:hAnsi="Arial" w:cs="Arial"/>
          <w:color w:val="0000FF"/>
          <w:sz w:val="14"/>
          <w:szCs w:val="16"/>
          <w:lang w:val="es-MX"/>
        </w:rPr>
        <w:t>0</w:t>
      </w:r>
      <w:r w:rsidR="008A3F8F">
        <w:rPr>
          <w:rFonts w:ascii="Arial" w:hAnsi="Arial" w:cs="Arial"/>
          <w:color w:val="0000FF"/>
          <w:sz w:val="14"/>
          <w:szCs w:val="16"/>
          <w:lang w:val="es-MX"/>
        </w:rPr>
        <w:t>0</w:t>
      </w:r>
      <w:r w:rsidRPr="007A4010">
        <w:rPr>
          <w:rFonts w:ascii="Arial" w:hAnsi="Arial" w:cs="Arial"/>
          <w:color w:val="0000FF"/>
          <w:sz w:val="14"/>
          <w:szCs w:val="16"/>
          <w:lang w:val="es-MX"/>
        </w:rPr>
        <w:t>/100 M. N.).</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lastRenderedPageBreak/>
        <w:t xml:space="preserve">a).- Declaración anual del ejercicio fiscal </w:t>
      </w:r>
      <w:r w:rsidRPr="00254C6F">
        <w:rPr>
          <w:rFonts w:ascii="Arial" w:hAnsi="Arial" w:cs="Arial"/>
          <w:bCs/>
          <w:sz w:val="14"/>
          <w:szCs w:val="16"/>
          <w:lang w:eastAsia="es-MX"/>
        </w:rPr>
        <w:t>201</w:t>
      </w:r>
      <w:r w:rsidR="0074740C">
        <w:rPr>
          <w:rFonts w:ascii="Arial" w:hAnsi="Arial" w:cs="Arial"/>
          <w:bCs/>
          <w:sz w:val="14"/>
          <w:szCs w:val="16"/>
          <w:lang w:eastAsia="es-MX"/>
        </w:rPr>
        <w:t>4</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w:t>
      </w:r>
      <w:r w:rsidR="0074740C">
        <w:rPr>
          <w:rFonts w:ascii="Arial" w:hAnsi="Arial" w:cs="Arial"/>
          <w:color w:val="0000FF"/>
          <w:sz w:val="14"/>
          <w:szCs w:val="16"/>
          <w:lang w:eastAsia="es-MX"/>
        </w:rPr>
        <w:t>3</w:t>
      </w:r>
      <w:r w:rsidR="00FD6333">
        <w:rPr>
          <w:rFonts w:ascii="Arial" w:hAnsi="Arial" w:cs="Arial"/>
          <w:color w:val="0000FF"/>
          <w:sz w:val="14"/>
          <w:szCs w:val="16"/>
          <w:lang w:eastAsia="es-MX"/>
        </w:rPr>
        <w:t xml:space="preserve"> y 201</w:t>
      </w:r>
      <w:r w:rsidR="0074740C">
        <w:rPr>
          <w:rFonts w:ascii="Arial" w:hAnsi="Arial" w:cs="Arial"/>
          <w:color w:val="0000FF"/>
          <w:sz w:val="14"/>
          <w:szCs w:val="16"/>
          <w:lang w:eastAsia="es-MX"/>
        </w:rPr>
        <w:t>4</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9F4BC0">
        <w:rPr>
          <w:rFonts w:ascii="Arial" w:hAnsi="Arial" w:cs="Arial"/>
          <w:color w:val="0000FF"/>
          <w:sz w:val="14"/>
          <w:szCs w:val="16"/>
          <w:lang w:eastAsia="es-MX"/>
        </w:rPr>
        <w:t>Mayo</w:t>
      </w:r>
      <w:r w:rsidRPr="00254C6F">
        <w:rPr>
          <w:rFonts w:ascii="Arial" w:hAnsi="Arial" w:cs="Arial"/>
          <w:color w:val="0000FF"/>
          <w:sz w:val="14"/>
          <w:szCs w:val="16"/>
          <w:lang w:eastAsia="es-MX"/>
        </w:rPr>
        <w:t xml:space="preserve"> de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21417B"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B22795" w:rsidRPr="00254C6F" w:rsidRDefault="00B22795" w:rsidP="00FB2007">
      <w:pPr>
        <w:widowControl w:val="0"/>
        <w:jc w:val="both"/>
        <w:rPr>
          <w:rFonts w:ascii="Arial" w:hAnsi="Arial" w:cs="Arial"/>
          <w:color w:val="0000FF"/>
          <w:sz w:val="14"/>
          <w:szCs w:val="16"/>
          <w:lang w:eastAsia="es-MX"/>
        </w:rPr>
      </w:pP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254C6F">
        <w:rPr>
          <w:rFonts w:ascii="Arial" w:hAnsi="Arial" w:cs="Arial"/>
          <w:bCs/>
          <w:sz w:val="14"/>
          <w:szCs w:val="16"/>
        </w:rPr>
        <w:t>Ílicita</w:t>
      </w:r>
      <w:proofErr w:type="spellEnd"/>
      <w:r w:rsidRPr="00254C6F">
        <w:rPr>
          <w:rFonts w:ascii="Arial" w:hAnsi="Arial" w:cs="Arial"/>
          <w:bCs/>
          <w:sz w:val="14"/>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 xml:space="preserve">El licitador manifestará, en el modelo proporcionado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 xml:space="preserve">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proporcionará el modelo donde deberá engraparse el cheque; dicho formato también será firmado.</w:t>
      </w:r>
    </w:p>
    <w:p w:rsidR="00253B91" w:rsidRDefault="00253B91" w:rsidP="00FB2007">
      <w:pPr>
        <w:jc w:val="both"/>
        <w:rPr>
          <w:rFonts w:ascii="Arial" w:hAnsi="Arial" w:cs="Arial"/>
          <w:sz w:val="16"/>
          <w:szCs w:val="16"/>
        </w:rPr>
      </w:pPr>
    </w:p>
    <w:p w:rsidR="00004543" w:rsidRDefault="00004543" w:rsidP="00FB2007">
      <w:pPr>
        <w:jc w:val="both"/>
        <w:rPr>
          <w:rFonts w:ascii="Arial" w:hAnsi="Arial" w:cs="Arial"/>
          <w:sz w:val="16"/>
          <w:szCs w:val="16"/>
        </w:rPr>
      </w:pPr>
    </w:p>
    <w:p w:rsidR="00004543" w:rsidRDefault="00004543" w:rsidP="00FB2007">
      <w:pPr>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En este documento, el licitador expresará con números, letras y en moneda nacional, los precios unitarios de cada uno de los conceptos de trabajo, multiplicando éstos por las cantidades de obra impresas en el catálogo. Asimismo, como resultado de las operaciones </w:t>
      </w:r>
      <w:r w:rsidRPr="005B39CF">
        <w:rPr>
          <w:rFonts w:ascii="Arial" w:hAnsi="Arial" w:cs="Arial"/>
          <w:sz w:val="16"/>
          <w:szCs w:val="16"/>
        </w:rPr>
        <w:lastRenderedPageBreak/>
        <w:t>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957E6A">
        <w:rPr>
          <w:rFonts w:ascii="Arial" w:hAnsi="Arial" w:cs="Arial"/>
          <w:b/>
          <w:sz w:val="16"/>
          <w:szCs w:val="16"/>
        </w:rPr>
        <w:t>«</w:t>
      </w:r>
      <w:r w:rsidR="009F4BC0">
        <w:rPr>
          <w:rFonts w:ascii="Arial" w:hAnsi="Arial" w:cs="Arial"/>
          <w:b/>
          <w:i/>
          <w:smallCaps/>
          <w:color w:val="0000FF"/>
          <w:sz w:val="16"/>
          <w:szCs w:val="16"/>
        </w:rPr>
        <w:t>«</w:t>
      </w:r>
      <w:proofErr w:type="spellStart"/>
      <w:r w:rsidR="009F4BC0">
        <w:rPr>
          <w:rFonts w:ascii="Arial" w:hAnsi="Arial" w:cs="Arial"/>
          <w:b/>
          <w:i/>
          <w:smallCaps/>
          <w:color w:val="0000FF"/>
          <w:sz w:val="16"/>
          <w:szCs w:val="16"/>
        </w:rPr>
        <w:t>Atenciòn</w:t>
      </w:r>
      <w:proofErr w:type="spellEnd"/>
      <w:r w:rsidR="009F4BC0">
        <w:rPr>
          <w:rFonts w:ascii="Arial" w:hAnsi="Arial" w:cs="Arial"/>
          <w:b/>
          <w:i/>
          <w:smallCaps/>
          <w:color w:val="0000FF"/>
          <w:sz w:val="16"/>
          <w:szCs w:val="16"/>
        </w:rPr>
        <w:t xml:space="preserve"> a colapsos y reparaciones de drenaje en el Municipio de Irapuato</w:t>
      </w:r>
      <w:r w:rsidR="00957E6A">
        <w:rPr>
          <w:rFonts w:ascii="Arial" w:hAnsi="Arial" w:cs="Arial"/>
          <w:b/>
          <w:color w:val="0000FF"/>
          <w:sz w:val="18"/>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w:t>
      </w:r>
      <w:proofErr w:type="spellStart"/>
      <w:r w:rsidRPr="005B39CF">
        <w:rPr>
          <w:rFonts w:ascii="Arial" w:hAnsi="Arial" w:cs="Arial"/>
          <w:sz w:val="16"/>
          <w:szCs w:val="16"/>
          <w:lang w:val="es-MX"/>
        </w:rPr>
        <w:t>Gto</w:t>
      </w:r>
      <w:proofErr w:type="spellEnd"/>
      <w:r w:rsidRPr="005B39CF">
        <w:rPr>
          <w:rFonts w:ascii="Arial" w:hAnsi="Arial" w:cs="Arial"/>
          <w:sz w:val="16"/>
          <w:szCs w:val="16"/>
          <w:lang w:val="es-MX"/>
        </w:rPr>
        <w:t>.,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lastRenderedPageBreak/>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lastRenderedPageBreak/>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 xml:space="preserve">es causal de </w:t>
      </w:r>
      <w:proofErr w:type="spellStart"/>
      <w:r w:rsidRPr="003A0E1A">
        <w:rPr>
          <w:rFonts w:ascii="Arial" w:hAnsi="Arial" w:cs="Arial"/>
          <w:b/>
          <w:sz w:val="16"/>
          <w:szCs w:val="16"/>
        </w:rPr>
        <w:t>desechamiento</w:t>
      </w:r>
      <w:proofErr w:type="spellEnd"/>
      <w:r w:rsidRPr="003A0E1A">
        <w:rPr>
          <w:rFonts w:ascii="Arial" w:hAnsi="Arial" w:cs="Arial"/>
          <w:b/>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 xml:space="preserve">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 xml:space="preserve">de </w:t>
      </w:r>
      <w:proofErr w:type="spellStart"/>
      <w:r w:rsidRPr="005B39CF">
        <w:rPr>
          <w:rFonts w:ascii="Arial" w:hAnsi="Arial" w:cs="Arial"/>
          <w:b/>
          <w:sz w:val="16"/>
          <w:szCs w:val="16"/>
          <w:u w:val="single"/>
        </w:rPr>
        <w:t>desechamiento</w:t>
      </w:r>
      <w:proofErr w:type="spellEnd"/>
      <w:r w:rsidRPr="005B39CF">
        <w:rPr>
          <w:rFonts w:ascii="Arial" w:hAnsi="Arial" w:cs="Arial"/>
          <w:b/>
          <w:sz w:val="16"/>
          <w:szCs w:val="16"/>
          <w:u w:val="single"/>
        </w:rPr>
        <w:t>:</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 xml:space="preserve">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forma de pago se realizará a través de estimaciones de trabajos ejecutados, formulados bajo la responsabilidad del contratista, acompañados de la documentación que acredite la procedencia de su pago, con una periodicidad no mayor a treinta días naturales y le </w:t>
      </w:r>
      <w:r w:rsidRPr="005B39CF">
        <w:rPr>
          <w:rFonts w:ascii="Arial" w:hAnsi="Arial" w:cs="Arial"/>
          <w:sz w:val="16"/>
          <w:szCs w:val="16"/>
        </w:rPr>
        <w:lastRenderedPageBreak/>
        <w:t>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6.- En relación con los costos de mano de obra, los incrementos o decrementos serán calculados conforme a lo establecido por los indicadores de la Comisión Nacional de Salarios Mínimos o en su caso, previa demostración fehaciente y con autorización del titular de la 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acepta que, en caso de resultar favorecido con el fallo dictado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devolverá las garantías de seriedad de proposiciones presentadas por los licitadores en el acto de Apertura de Propuestas, contra la presentación y entrega del recibo correspondiente excepto la del adjudicatario, misma que conservará la convocante en custodia, 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w:t>
      </w:r>
      <w:proofErr w:type="spellStart"/>
      <w:r w:rsidRPr="005B39CF">
        <w:rPr>
          <w:rFonts w:ascii="Arial" w:hAnsi="Arial" w:cs="Arial"/>
          <w:sz w:val="16"/>
          <w:szCs w:val="16"/>
          <w:lang w:val="es-ES"/>
        </w:rPr>
        <w:t>Gto</w:t>
      </w:r>
      <w:proofErr w:type="spellEnd"/>
      <w:r w:rsidRPr="005B39CF">
        <w:rPr>
          <w:rFonts w:ascii="Arial" w:hAnsi="Arial" w:cs="Arial"/>
          <w:sz w:val="16"/>
          <w:szCs w:val="16"/>
          <w:lang w:val="es-ES"/>
        </w:rPr>
        <w:t xml:space="preserve">.,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w:t>
      </w:r>
      <w:proofErr w:type="spellStart"/>
      <w:r w:rsidR="00FB2007" w:rsidRPr="008C2D61">
        <w:rPr>
          <w:rFonts w:ascii="Arial" w:hAnsi="Arial" w:cs="Arial"/>
          <w:sz w:val="16"/>
          <w:szCs w:val="16"/>
        </w:rPr>
        <w:t>Gto</w:t>
      </w:r>
      <w:proofErr w:type="spellEnd"/>
      <w:r w:rsidR="00FB2007" w:rsidRPr="008C2D61">
        <w:rPr>
          <w:rFonts w:ascii="Arial" w:hAnsi="Arial" w:cs="Arial"/>
          <w:sz w:val="16"/>
          <w:szCs w:val="16"/>
        </w:rPr>
        <w:t xml:space="preserve">. </w:t>
      </w:r>
      <w:proofErr w:type="gramStart"/>
      <w:r w:rsidR="00FB2007" w:rsidRPr="008C2D61">
        <w:rPr>
          <w:rFonts w:ascii="Arial" w:hAnsi="Arial" w:cs="Arial"/>
          <w:sz w:val="16"/>
          <w:szCs w:val="16"/>
        </w:rPr>
        <w:t>a</w:t>
      </w:r>
      <w:proofErr w:type="gramEnd"/>
      <w:r w:rsidR="00FB2007" w:rsidRPr="008C2D61">
        <w:rPr>
          <w:rFonts w:ascii="Arial" w:hAnsi="Arial" w:cs="Arial"/>
          <w:sz w:val="16"/>
          <w:szCs w:val="16"/>
        </w:rPr>
        <w:t xml:space="preserve"> </w:t>
      </w:r>
      <w:r w:rsidR="009F4BC0">
        <w:rPr>
          <w:rFonts w:ascii="Arial" w:hAnsi="Arial" w:cs="Arial"/>
          <w:sz w:val="16"/>
          <w:szCs w:val="16"/>
        </w:rPr>
        <w:t>26</w:t>
      </w:r>
      <w:r w:rsidR="00FB2007" w:rsidRPr="008C2D61">
        <w:rPr>
          <w:rFonts w:ascii="Arial" w:hAnsi="Arial" w:cs="Arial"/>
          <w:color w:val="002060"/>
          <w:sz w:val="16"/>
          <w:szCs w:val="16"/>
        </w:rPr>
        <w:t xml:space="preserve"> de </w:t>
      </w:r>
      <w:r w:rsidR="009F4BC0">
        <w:rPr>
          <w:rFonts w:ascii="Arial" w:hAnsi="Arial" w:cs="Arial"/>
          <w:color w:val="002060"/>
          <w:sz w:val="16"/>
          <w:szCs w:val="16"/>
        </w:rPr>
        <w:t>Juni</w:t>
      </w:r>
      <w:r w:rsidR="008C2D61" w:rsidRPr="008C2D61">
        <w:rPr>
          <w:rFonts w:ascii="Arial" w:hAnsi="Arial" w:cs="Arial"/>
          <w:color w:val="002060"/>
          <w:sz w:val="16"/>
          <w:szCs w:val="16"/>
        </w:rPr>
        <w:t xml:space="preserve">o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Default="00FB2007"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Default="00E61123"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FB2007" w:rsidRDefault="00FB2007" w:rsidP="00101514">
      <w:pPr>
        <w:jc w:val="both"/>
        <w:rPr>
          <w:rFonts w:ascii="Arial" w:hAnsi="Arial"/>
          <w:b/>
          <w:snapToGrid w:val="0"/>
          <w:sz w:val="22"/>
          <w:szCs w:val="22"/>
          <w:lang w:val="es-ES"/>
        </w:rPr>
      </w:pPr>
      <w:r>
        <w:rPr>
          <w:rFonts w:cs="Arial"/>
        </w:rPr>
        <w:object w:dxaOrig="8975" w:dyaOrig="4006">
          <v:shape id="_x0000_i1028" type="#_x0000_t75" style="width:448.1pt;height:200.4pt" o:ole="">
            <v:imagedata r:id="rId17" o:title=""/>
          </v:shape>
          <o:OLEObject Type="Embed" ProgID="MSWordArt.2" ShapeID="_x0000_i1028" DrawAspect="Content" ObjectID="_1496663921"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F0383F" w:rsidRDefault="00F0383F" w:rsidP="00FB2007">
      <w:pPr>
        <w:keepNext/>
        <w:tabs>
          <w:tab w:val="left" w:pos="720"/>
        </w:tabs>
        <w:jc w:val="center"/>
        <w:outlineLvl w:val="6"/>
        <w:rPr>
          <w:rFonts w:ascii="Arial" w:hAnsi="Arial" w:cs="Arial"/>
          <w:b/>
          <w:bCs/>
          <w:u w:val="single"/>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LS/2015-00</w:t>
      </w:r>
      <w:r w:rsidR="009F4BC0">
        <w:rPr>
          <w:rFonts w:ascii="Arial" w:hAnsi="Arial" w:cs="Arial"/>
          <w:lang w:val="es-ES"/>
        </w:rPr>
        <w:t>5</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 xml:space="preserve">Por la Junta de Agua Potable, Drenaje, Alcantarillado y Saneamiento del Municipio de Irapuato, </w:t>
            </w:r>
            <w:proofErr w:type="spellStart"/>
            <w:r w:rsidRPr="005B39CF">
              <w:rPr>
                <w:rFonts w:ascii="Arial" w:hAnsi="Arial" w:cs="Arial"/>
                <w:lang w:val="es-ES"/>
              </w:rPr>
              <w:t>Gto</w:t>
            </w:r>
            <w:proofErr w:type="spellEnd"/>
            <w:r w:rsidRPr="005B39CF">
              <w:rPr>
                <w:rFonts w:ascii="Arial" w:hAnsi="Arial" w:cs="Arial"/>
                <w:lang w:val="es-ES"/>
              </w:rPr>
              <w:t>.</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Pr>
          <w:rFonts w:cs="Arial"/>
        </w:rPr>
        <w:object w:dxaOrig="8975" w:dyaOrig="4006">
          <v:shape id="_x0000_i1029" type="#_x0000_t75" style="width:448.1pt;height:200.4pt" o:ole="">
            <v:imagedata r:id="rId19" o:title=""/>
          </v:shape>
          <o:OLEObject Type="Embed" ProgID="MSWordArt.2" ShapeID="_x0000_i1029" DrawAspect="Content" ObjectID="_1496663922"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811424" w:rsidRDefault="00811424"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lastRenderedPageBreak/>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Saneamiento del Municipio de Irapuato, </w:t>
      </w:r>
      <w:proofErr w:type="spellStart"/>
      <w:r w:rsidRPr="00246209">
        <w:rPr>
          <w:rFonts w:ascii="Arial" w:hAnsi="Arial" w:cs="Arial"/>
          <w:lang w:val="es-ES"/>
        </w:rPr>
        <w:t>Gto</w:t>
      </w:r>
      <w:proofErr w:type="spellEnd"/>
      <w:r w:rsidRPr="00246209">
        <w:rPr>
          <w:rFonts w:ascii="Arial" w:hAnsi="Arial" w:cs="Arial"/>
          <w:lang w:val="es-ES"/>
        </w:rPr>
        <w:t>.</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3C36A1" w:rsidRDefault="003C36A1" w:rsidP="00101514">
      <w:pPr>
        <w:jc w:val="both"/>
        <w:rPr>
          <w:rFonts w:ascii="Arial" w:hAnsi="Arial"/>
          <w:b/>
          <w:snapToGrid w:val="0"/>
          <w:sz w:val="22"/>
          <w:szCs w:val="22"/>
          <w:lang w:val="es-ES"/>
        </w:rPr>
      </w:pPr>
    </w:p>
    <w:p w:rsidR="00F0383F" w:rsidRDefault="00F0383F" w:rsidP="00101514">
      <w:pPr>
        <w:jc w:val="both"/>
        <w:rPr>
          <w:rFonts w:ascii="Arial" w:hAnsi="Arial"/>
          <w:b/>
          <w:snapToGrid w:val="0"/>
          <w:sz w:val="22"/>
          <w:szCs w:val="22"/>
          <w:lang w:val="es-ES"/>
        </w:rPr>
      </w:pPr>
    </w:p>
    <w:p w:rsidR="00FB2007" w:rsidRDefault="00FB2007" w:rsidP="00101514">
      <w:pPr>
        <w:jc w:val="both"/>
        <w:rPr>
          <w:rFonts w:cs="Arial"/>
        </w:rPr>
      </w:pPr>
      <w:r>
        <w:rPr>
          <w:rFonts w:cs="Arial"/>
        </w:rPr>
        <w:object w:dxaOrig="8975" w:dyaOrig="4006">
          <v:shape id="_x0000_i1030" type="#_x0000_t75" style="width:448.1pt;height:200.4pt" o:ole="">
            <v:imagedata r:id="rId21" o:title=""/>
          </v:shape>
          <o:OLEObject Type="Embed" ProgID="MSWordArt.2" ShapeID="_x0000_i1030" DrawAspect="Content" ObjectID="_1496663923"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lastRenderedPageBreak/>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Pr>
          <w:rFonts w:cs="Arial"/>
        </w:rPr>
        <w:object w:dxaOrig="8975" w:dyaOrig="4006">
          <v:shape id="_x0000_i1031" type="#_x0000_t75" style="width:448.1pt;height:200.4pt" o:ole="">
            <v:imagedata r:id="rId25" o:title=""/>
          </v:shape>
          <o:OLEObject Type="Embed" ProgID="MSWordArt.2" ShapeID="_x0000_i1031" DrawAspect="Content" ObjectID="_1496663924"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Pr>
          <w:rFonts w:cs="Arial"/>
        </w:rPr>
        <w:object w:dxaOrig="8975" w:dyaOrig="4006">
          <v:shape id="_x0000_i1032" type="#_x0000_t75" style="width:448.1pt;height:200.4pt" o:ole="">
            <v:imagedata r:id="rId27" o:title=""/>
          </v:shape>
          <o:OLEObject Type="Embed" ProgID="MSWordArt.2" ShapeID="_x0000_i1032" DrawAspect="Content" ObjectID="_1496663925"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Pr>
          <w:rFonts w:ascii="Arial" w:hAnsi="Arial" w:cs="Arial"/>
        </w:rPr>
        <w:object w:dxaOrig="8831" w:dyaOrig="4456">
          <v:shape id="_x0000_i1033" type="#_x0000_t75" style="width:441.65pt;height:223pt" o:ole="">
            <v:imagedata r:id="rId29" o:title=""/>
          </v:shape>
          <o:OLEObject Type="Embed" ProgID="MSWordArt.2" ShapeID="_x0000_i1033" DrawAspect="Content" ObjectID="_1496663926"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Pr>
          <w:rFonts w:cs="Arial"/>
        </w:rPr>
        <w:object w:dxaOrig="8831" w:dyaOrig="4456">
          <v:shape id="_x0000_i1034" type="#_x0000_t75" style="width:441.65pt;height:223pt" o:ole="">
            <v:imagedata r:id="rId31" o:title=""/>
          </v:shape>
          <o:OLEObject Type="Embed" ProgID="MSWordArt.2" ShapeID="_x0000_i1034" DrawAspect="Content" ObjectID="_1496663927"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-01</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 xml:space="preserve">asada ante la Fe del Notario Público No. 27, Licenciado Pedro Salgado Zuloaga, en legal ejercicio de este partido judicial de Irapuato, </w:t>
      </w:r>
      <w:proofErr w:type="spellStart"/>
      <w:r w:rsidRPr="00E76EF4">
        <w:rPr>
          <w:rFonts w:ascii="Arial" w:hAnsi="Arial" w:cs="Arial"/>
          <w:sz w:val="16"/>
          <w:szCs w:val="16"/>
        </w:rPr>
        <w:t>Gto</w:t>
      </w:r>
      <w:proofErr w:type="spellEnd"/>
      <w:r w:rsidRPr="00E76EF4">
        <w:rPr>
          <w:rFonts w:ascii="Arial" w:hAnsi="Arial" w:cs="Arial"/>
          <w:sz w:val="16"/>
          <w:szCs w:val="16"/>
        </w:rPr>
        <w:t>.,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 xml:space="preserve">Que tiene establecido su domicilio en Prolongación J. J. Torres Landa 1720, Colonia Independencia de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w:t>
      </w:r>
      <w:proofErr w:type="spellStart"/>
      <w:r w:rsidRPr="00E76EF4">
        <w:rPr>
          <w:rFonts w:ascii="Arial" w:hAnsi="Arial" w:cs="Arial"/>
          <w:snapToGrid w:val="0"/>
          <w:sz w:val="16"/>
          <w:szCs w:val="16"/>
        </w:rPr>
        <w:t>enterado</w:t>
      </w:r>
      <w:proofErr w:type="spellEnd"/>
      <w:r w:rsidRPr="00E76EF4">
        <w:rPr>
          <w:rFonts w:ascii="Arial" w:hAnsi="Arial" w:cs="Arial"/>
          <w:snapToGrid w:val="0"/>
          <w:sz w:val="16"/>
          <w:szCs w:val="16"/>
        </w:rPr>
        <w:t xml:space="preserve">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Cárcamo de </w:t>
      </w:r>
      <w:proofErr w:type="spellStart"/>
      <w:r w:rsidRPr="00E76EF4">
        <w:rPr>
          <w:rFonts w:ascii="Arial" w:hAnsi="Arial" w:cs="Arial"/>
          <w:b/>
          <w:sz w:val="16"/>
          <w:szCs w:val="16"/>
        </w:rPr>
        <w:t>rebombeo</w:t>
      </w:r>
      <w:proofErr w:type="spellEnd"/>
      <w:r w:rsidRPr="00E76EF4">
        <w:rPr>
          <w:rFonts w:ascii="Arial" w:hAnsi="Arial" w:cs="Arial"/>
          <w:b/>
          <w:sz w:val="16"/>
          <w:szCs w:val="16"/>
        </w:rPr>
        <w:t xml:space="preserve"> de aguas pluviales en la Av. Dolores Hidalgo de la Ciudad Industrial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 xml:space="preserve">. Primera Etapa,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92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01  de octubre de 2014 y a terminarla el 31 de diciembre de 2014</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CF5778" w:rsidRPr="00CF5778" w:rsidRDefault="00E76EF4" w:rsidP="00CF5778">
      <w:pPr>
        <w:jc w:val="both"/>
        <w:rPr>
          <w:rFonts w:ascii="Arial" w:hAnsi="Arial" w:cs="Arial"/>
          <w:bCs/>
          <w:sz w:val="16"/>
          <w:szCs w:val="21"/>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w:t>
      </w:r>
      <w:r w:rsidR="00CF5778" w:rsidRPr="00CF5778">
        <w:rPr>
          <w:rFonts w:ascii="Arial" w:hAnsi="Arial" w:cs="Arial"/>
          <w:sz w:val="16"/>
          <w:szCs w:val="21"/>
        </w:rPr>
        <w:t>mismo</w:t>
      </w:r>
      <w:r w:rsidR="00CF5778" w:rsidRPr="00CF5778">
        <w:rPr>
          <w:rFonts w:ascii="Arial" w:hAnsi="Arial" w:cs="Arial"/>
          <w:b/>
          <w:bCs/>
          <w:sz w:val="16"/>
          <w:szCs w:val="21"/>
        </w:rPr>
        <w:t xml:space="preserve"> </w:t>
      </w:r>
      <w:r w:rsidR="00CF5778" w:rsidRPr="00CF5778">
        <w:rPr>
          <w:rFonts w:ascii="Arial" w:hAnsi="Arial" w:cs="Arial"/>
          <w:sz w:val="16"/>
          <w:szCs w:val="21"/>
        </w:rPr>
        <w:t>que fue</w:t>
      </w:r>
      <w:r w:rsidR="00CF5778" w:rsidRPr="00CF5778">
        <w:rPr>
          <w:rFonts w:ascii="Arial" w:hAnsi="Arial" w:cs="Arial"/>
          <w:b/>
          <w:bCs/>
          <w:sz w:val="16"/>
          <w:szCs w:val="21"/>
        </w:rPr>
        <w:t xml:space="preserve"> </w:t>
      </w:r>
      <w:r w:rsidR="00CF5778" w:rsidRPr="00CF5778">
        <w:rPr>
          <w:rFonts w:ascii="Arial" w:hAnsi="Arial" w:cs="Arial"/>
          <w:sz w:val="16"/>
          <w:szCs w:val="21"/>
        </w:rPr>
        <w:t xml:space="preserve">designado mediante oficio número_____  de fecha ____, por el Gerente de Ingeniería y Diseño de conformidad con las atribuciones que le otorga el artículo 71 en relación con el artículo 75 fracción III y VII del Reglamento de los Servicios de Agua Potable, Drenaje, Alcantarillado y Saneamiento para el Municipio de Irapuato, Guanajuato; para supervisar, controlar, vigilar y revisar en todo tiempo las obras, trabajos y demás obligaciones contraídas por </w:t>
      </w:r>
      <w:r w:rsidR="00CF5778" w:rsidRPr="00CF5778">
        <w:rPr>
          <w:rFonts w:ascii="Arial" w:hAnsi="Arial" w:cs="Arial"/>
          <w:b/>
          <w:bCs/>
          <w:sz w:val="16"/>
          <w:szCs w:val="21"/>
        </w:rPr>
        <w:t>EL CONTRATISTA</w:t>
      </w:r>
      <w:r w:rsidR="00CF5778" w:rsidRPr="00CF5778">
        <w:rPr>
          <w:rFonts w:ascii="Arial" w:hAnsi="Arial" w:cs="Arial"/>
          <w:sz w:val="16"/>
          <w:szCs w:val="21"/>
        </w:rPr>
        <w:t xml:space="preserve">, incluyendo la validación de las estimaciones de obra ejecutada, conceptos fuera de catálogo y volúmenes excedentes presentados por el mismo, comunicando a la misma por escrito, las instrucciones pertinentes, a efecto que se ajusten a las especificaciones del proyecto. </w:t>
      </w:r>
    </w:p>
    <w:p w:rsidR="00CF5778" w:rsidRPr="00CF5778" w:rsidRDefault="00CF5778" w:rsidP="00CF5778">
      <w:pPr>
        <w:jc w:val="both"/>
        <w:rPr>
          <w:rFonts w:ascii="Arial" w:hAnsi="Arial" w:cs="Arial"/>
          <w:sz w:val="16"/>
          <w:szCs w:val="21"/>
        </w:rPr>
      </w:pPr>
    </w:p>
    <w:p w:rsidR="00CF5778" w:rsidRPr="00CF5778" w:rsidRDefault="00CF5778" w:rsidP="00CF5778">
      <w:pPr>
        <w:jc w:val="both"/>
        <w:rPr>
          <w:rFonts w:ascii="Arial" w:hAnsi="Arial" w:cs="Arial"/>
          <w:b/>
          <w:sz w:val="16"/>
          <w:szCs w:val="21"/>
        </w:rPr>
      </w:pPr>
      <w:r w:rsidRPr="00CF5778">
        <w:rPr>
          <w:rFonts w:ascii="Arial" w:hAnsi="Arial" w:cs="Arial"/>
          <w:sz w:val="16"/>
          <w:szCs w:val="21"/>
        </w:rPr>
        <w:t xml:space="preserve">Así mismo, el supervisor de obra llevará el registro diario en la bitácora de los avances y aspectos relevantes de la obra y vigilará la buena ejecución de la obra, de conformidad  a lo previsto en La Ley de Obra Pública y Servicios relacionados con la Misma para el Estado y los Municipios de Guanajuato y su Reglamento. </w:t>
      </w:r>
    </w:p>
    <w:p w:rsidR="00E76EF4" w:rsidRPr="00E76EF4" w:rsidRDefault="00E76EF4" w:rsidP="00E76EF4">
      <w:pPr>
        <w:jc w:val="both"/>
        <w:rPr>
          <w:rFonts w:ascii="Arial" w:hAnsi="Arial" w:cs="Arial"/>
          <w:sz w:val="16"/>
          <w:szCs w:val="16"/>
        </w:rPr>
      </w:pPr>
      <w:proofErr w:type="gramStart"/>
      <w:r w:rsidRPr="00E76EF4">
        <w:rPr>
          <w:rFonts w:ascii="Arial" w:hAnsi="Arial" w:cs="Arial"/>
          <w:sz w:val="16"/>
          <w:szCs w:val="16"/>
        </w:rPr>
        <w:t>mismo</w:t>
      </w:r>
      <w:proofErr w:type="gramEnd"/>
      <w:r w:rsidRPr="00E76EF4">
        <w:rPr>
          <w:rFonts w:ascii="Arial" w:hAnsi="Arial" w:cs="Arial"/>
          <w:sz w:val="16"/>
          <w:szCs w:val="16"/>
        </w:rPr>
        <w:t xml:space="preserve">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 xml:space="preserve">para cumplir con los términos y condiciones pactados en el </w:t>
      </w:r>
      <w:r w:rsidRPr="00E76EF4">
        <w:rPr>
          <w:rFonts w:ascii="Arial" w:hAnsi="Arial" w:cs="Arial"/>
          <w:spacing w:val="-3"/>
          <w:sz w:val="16"/>
          <w:szCs w:val="16"/>
        </w:rPr>
        <w:lastRenderedPageBreak/>
        <w:t>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w:t>
      </w:r>
      <w:r w:rsidRPr="00E76EF4">
        <w:rPr>
          <w:rFonts w:ascii="Arial" w:hAnsi="Arial" w:cs="Arial"/>
          <w:sz w:val="16"/>
          <w:szCs w:val="16"/>
        </w:rPr>
        <w:lastRenderedPageBreak/>
        <w:t xml:space="preserve">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w:t>
      </w:r>
      <w:proofErr w:type="spellStart"/>
      <w:r w:rsidRPr="00E76EF4">
        <w:rPr>
          <w:rFonts w:ascii="Arial" w:hAnsi="Arial" w:cs="Arial"/>
          <w:b/>
          <w:sz w:val="16"/>
          <w:szCs w:val="16"/>
        </w:rPr>
        <w:t>Gto</w:t>
      </w:r>
      <w:proofErr w:type="spellEnd"/>
      <w:r w:rsidRPr="00E76EF4">
        <w:rPr>
          <w:rFonts w:ascii="Arial" w:hAnsi="Arial" w:cs="Arial"/>
          <w:sz w:val="16"/>
          <w:szCs w:val="16"/>
        </w:rPr>
        <w:t xml:space="preserve">, de conformidad a lo establecido por el artículo 74 de la Ley de Obra Pública y Servicios Relacionados con la Misma para el Estado y los Municipios de </w:t>
      </w:r>
      <w:r w:rsidRPr="00E76EF4">
        <w:rPr>
          <w:rFonts w:ascii="Arial" w:hAnsi="Arial" w:cs="Arial"/>
          <w:sz w:val="16"/>
          <w:szCs w:val="16"/>
        </w:rPr>
        <w:lastRenderedPageBreak/>
        <w:t>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xml:space="preserve">. Para la interpretación y cumplimiento de este contrato y en todo lo que no esté expresamente pactado en el mismo, las partes se someten a las leyes de la materia y a los tribunales de Irapuato, </w:t>
      </w:r>
      <w:proofErr w:type="spellStart"/>
      <w:r w:rsidRPr="00E76EF4">
        <w:rPr>
          <w:rFonts w:ascii="Arial" w:hAnsi="Arial" w:cs="Arial"/>
          <w:sz w:val="16"/>
          <w:szCs w:val="16"/>
        </w:rPr>
        <w:t>Gto</w:t>
      </w:r>
      <w:proofErr w:type="spellEnd"/>
      <w:r w:rsidRPr="00E76EF4">
        <w:rPr>
          <w:rFonts w:ascii="Arial" w:hAnsi="Arial" w:cs="Arial"/>
          <w:sz w:val="16"/>
          <w:szCs w:val="16"/>
        </w:rPr>
        <w:t>.,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TESORERO                                                                            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jc w:val="center"/>
        <w:rPr>
          <w:rFonts w:ascii="Arial" w:hAnsi="Arial" w:cs="Arial"/>
          <w:b/>
          <w:sz w:val="16"/>
          <w:szCs w:val="16"/>
          <w:lang w:val="es-MX"/>
        </w:rPr>
      </w:pPr>
      <w:r w:rsidRPr="00E76EF4">
        <w:rPr>
          <w:rFonts w:ascii="Arial" w:hAnsi="Arial" w:cs="Arial"/>
          <w:b/>
          <w:sz w:val="16"/>
          <w:szCs w:val="16"/>
          <w:lang w:val="es-MX"/>
        </w:rPr>
        <w:t>ESTEBAN JESÚS BANDA GALLARDO</w:t>
      </w:r>
    </w:p>
    <w:p w:rsidR="00CF5778" w:rsidRDefault="00E76EF4" w:rsidP="00E76EF4">
      <w:pPr>
        <w:jc w:val="center"/>
        <w:rPr>
          <w:rFonts w:ascii="Arial" w:hAnsi="Arial" w:cs="Arial"/>
          <w:sz w:val="16"/>
          <w:szCs w:val="16"/>
          <w:lang w:val="es-MX"/>
        </w:rPr>
      </w:pPr>
      <w:r w:rsidRPr="00E76EF4">
        <w:rPr>
          <w:rFonts w:ascii="Arial" w:hAnsi="Arial" w:cs="Arial"/>
          <w:sz w:val="16"/>
          <w:szCs w:val="16"/>
          <w:lang w:val="es-MX"/>
        </w:rPr>
        <w:t xml:space="preserve">           GERENTE DE INGENIERÍA Y DISEÑO</w:t>
      </w: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Default="00CF5778" w:rsidP="00E76EF4">
      <w:pPr>
        <w:jc w:val="center"/>
        <w:rPr>
          <w:rFonts w:ascii="Arial" w:hAnsi="Arial" w:cs="Arial"/>
          <w:sz w:val="16"/>
          <w:szCs w:val="16"/>
          <w:lang w:val="es-MX"/>
        </w:rPr>
      </w:pPr>
    </w:p>
    <w:p w:rsidR="00CF5778" w:rsidRPr="00CF5778" w:rsidRDefault="003A5FF2" w:rsidP="00E76EF4">
      <w:pPr>
        <w:jc w:val="center"/>
        <w:rPr>
          <w:rFonts w:ascii="Arial" w:hAnsi="Arial" w:cs="Arial"/>
          <w:b/>
          <w:sz w:val="16"/>
          <w:szCs w:val="16"/>
          <w:lang w:val="es-MX"/>
        </w:rPr>
      </w:pPr>
      <w:r>
        <w:rPr>
          <w:rFonts w:ascii="Arial" w:hAnsi="Arial" w:cs="Arial"/>
          <w:b/>
          <w:sz w:val="16"/>
          <w:szCs w:val="16"/>
          <w:lang w:val="es-MX"/>
        </w:rPr>
        <w:t>ARMANDO AYALA MORENO</w:t>
      </w:r>
    </w:p>
    <w:p w:rsidR="00E76EF4" w:rsidRPr="002159B2" w:rsidRDefault="00CF5778" w:rsidP="00E76EF4">
      <w:pPr>
        <w:jc w:val="center"/>
        <w:rPr>
          <w:b/>
          <w:sz w:val="21"/>
          <w:szCs w:val="21"/>
        </w:rPr>
      </w:pPr>
      <w:r>
        <w:rPr>
          <w:rFonts w:ascii="Arial" w:hAnsi="Arial" w:cs="Arial"/>
          <w:sz w:val="16"/>
          <w:szCs w:val="16"/>
          <w:lang w:val="es-MX"/>
        </w:rPr>
        <w:t>SUPERVISOR DE OBRA</w:t>
      </w:r>
      <w:r w:rsidR="00E76EF4" w:rsidRPr="002159B2">
        <w:rPr>
          <w:b/>
          <w:bCs/>
          <w:sz w:val="21"/>
          <w:szCs w:val="21"/>
        </w:rPr>
        <w:t xml:space="preserve">        </w:t>
      </w:r>
    </w:p>
    <w:p w:rsidR="00F602CE" w:rsidRDefault="00F602CE"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F0383F" w:rsidRDefault="00F0383F"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ONCE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DOCE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TRECE</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-00</w:t>
      </w:r>
      <w:r w:rsidR="00A01167">
        <w:rPr>
          <w:rFonts w:ascii="Arial" w:hAnsi="Arial" w:cs="Arial"/>
          <w:lang w:val="es-ES"/>
        </w:rPr>
        <w:t>1</w:t>
      </w:r>
      <w:r>
        <w:rPr>
          <w:rFonts w:ascii="Arial" w:hAnsi="Arial" w:cs="Arial"/>
          <w:lang w:val="es-ES"/>
        </w:rPr>
        <w:t xml:space="preserve">, de fecha </w:t>
      </w:r>
      <w:r w:rsidR="00A01167">
        <w:rPr>
          <w:rFonts w:ascii="Arial" w:hAnsi="Arial" w:cs="Arial"/>
          <w:lang w:val="es-ES"/>
        </w:rPr>
        <w:t>24</w:t>
      </w:r>
      <w:r>
        <w:rPr>
          <w:rFonts w:ascii="Arial" w:hAnsi="Arial" w:cs="Arial"/>
          <w:lang w:val="es-ES"/>
        </w:rPr>
        <w:t xml:space="preserve"> de </w:t>
      </w:r>
      <w:r w:rsidR="00A01167">
        <w:rPr>
          <w:rFonts w:ascii="Arial" w:hAnsi="Arial" w:cs="Arial"/>
          <w:lang w:val="es-ES"/>
        </w:rPr>
        <w:t>Marzo</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625758">
        <w:rPr>
          <w:rFonts w:ascii="Arial" w:hAnsi="Arial" w:cs="Arial"/>
          <w:b/>
          <w:i/>
          <w:smallCaps/>
          <w:color w:val="0000FF"/>
          <w:szCs w:val="16"/>
          <w:lang w:val="es-ES"/>
        </w:rPr>
        <w:t>«Atención a colapsos y reparaciones de drenaje en el Municipio de Irapuato»</w:t>
      </w:r>
      <w:r>
        <w:rPr>
          <w:rFonts w:ascii="Arial" w:hAnsi="Arial" w:cs="Arial"/>
          <w:lang w:val="es-ES"/>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CATORCE</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QUINCE</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01167" w:rsidRDefault="00A01167"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DIECISÉIS</w:t>
      </w: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Pr>
          <w:rFonts w:ascii="Arial" w:hAnsi="Arial" w:cs="Arial"/>
        </w:rPr>
        <w:object w:dxaOrig="8831" w:dyaOrig="4456">
          <v:shape id="_x0000_i1035" type="#_x0000_t75" style="width:441.65pt;height:223pt" o:ole="">
            <v:imagedata r:id="rId33" o:title=""/>
          </v:shape>
          <o:OLEObject Type="Embed" ProgID="MSWordArt.2" ShapeID="_x0000_i1035" DrawAspect="Content" ObjectID="_1496663928"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Pr="00AB45DA" w:rsidRDefault="002C1632" w:rsidP="0068593D">
      <w:pPr>
        <w:tabs>
          <w:tab w:val="left" w:pos="720"/>
        </w:tabs>
        <w:rPr>
          <w:rFonts w:ascii="Arial" w:hAnsi="Arial" w:cs="Arial"/>
          <w:b/>
          <w:sz w:val="19"/>
          <w:u w:val="single"/>
          <w:lang w:val="es-ES"/>
        </w:rPr>
      </w:pPr>
    </w:p>
    <w:p w:rsidR="00E06316" w:rsidRDefault="00E06316" w:rsidP="0068593D">
      <w:pPr>
        <w:tabs>
          <w:tab w:val="left" w:pos="720"/>
        </w:tabs>
        <w:jc w:val="center"/>
        <w:rPr>
          <w:rFonts w:ascii="Arial" w:hAnsi="Arial" w:cs="Arial"/>
          <w:b/>
          <w:sz w:val="16"/>
          <w:szCs w:val="16"/>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xml:space="preserve">.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sz w:val="16"/>
          <w:szCs w:val="16"/>
          <w:lang w:val="es-ES"/>
        </w:rPr>
        <w:t>Firma del licitador</w:t>
      </w: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Pr>
          <w:rFonts w:ascii="Arial" w:hAnsi="Arial" w:cs="Arial"/>
        </w:rPr>
        <w:object w:dxaOrig="8831" w:dyaOrig="4456">
          <v:shape id="_x0000_i1036" type="#_x0000_t75" style="width:441.65pt;height:223pt" o:ole="">
            <v:imagedata r:id="rId35" o:title=""/>
          </v:shape>
          <o:OLEObject Type="Embed" ProgID="MSWordArt.2" ShapeID="_x0000_i1036" DrawAspect="Content" ObjectID="_1496663929"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presentamos cheque de garantía a nombre de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w:t>
      </w:r>
      <w:proofErr w:type="spellStart"/>
      <w:r w:rsidRPr="00AB45DA">
        <w:rPr>
          <w:rFonts w:ascii="Arial" w:hAnsi="Arial" w:cs="Arial"/>
          <w:sz w:val="16"/>
          <w:lang w:val="es-ES"/>
        </w:rPr>
        <w:t>Gto</w:t>
      </w:r>
      <w:proofErr w:type="spellEnd"/>
      <w:r w:rsidRPr="00AB45DA">
        <w:rPr>
          <w:rFonts w:ascii="Arial" w:hAnsi="Arial" w:cs="Arial"/>
          <w:sz w:val="16"/>
          <w:lang w:val="es-ES"/>
        </w:rPr>
        <w:t xml:space="preserve">,,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Pr>
          <w:rFonts w:ascii="Arial" w:hAnsi="Arial" w:cs="Arial"/>
        </w:rPr>
        <w:object w:dxaOrig="8831" w:dyaOrig="4456">
          <v:shape id="_x0000_i1037" type="#_x0000_t75" style="width:441.65pt;height:223pt" o:ole="">
            <v:imagedata r:id="rId37" o:title=""/>
          </v:shape>
          <o:OLEObject Type="Embed" ProgID="MSWordArt.2" ShapeID="_x0000_i1037" DrawAspect="Content" ObjectID="_1496663930"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 xml:space="preserve">CATÁLOGO DE CONCEPTOS, UNIDADES DE MEDICIÓN, CANTIDADES DE TRABAJO, PRECIOS UNITARIOS </w:t>
      </w:r>
      <w:r w:rsidR="003A5FF2">
        <w:rPr>
          <w:rFonts w:ascii="Arial" w:hAnsi="Arial" w:cs="Arial"/>
          <w:sz w:val="56"/>
          <w:lang w:val="es-ES"/>
        </w:rPr>
        <w:t xml:space="preserve">(CON NÙMERO Y LETRA) </w:t>
      </w:r>
      <w:r w:rsidRPr="00AB45DA">
        <w:rPr>
          <w:rFonts w:ascii="Arial" w:hAnsi="Arial" w:cs="Arial"/>
          <w:sz w:val="56"/>
          <w:lang w:val="es-ES"/>
        </w:rPr>
        <w:t>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Pr>
          <w:rFonts w:ascii="Arial" w:hAnsi="Arial" w:cs="Arial"/>
        </w:rPr>
        <w:object w:dxaOrig="8831" w:dyaOrig="4456">
          <v:shape id="_x0000_i1038" type="#_x0000_t75" style="width:441.65pt;height:223pt" o:ole="">
            <v:imagedata r:id="rId39" o:title=""/>
          </v:shape>
          <o:OLEObject Type="Embed" ProgID="MSWordArt.2" ShapeID="_x0000_i1038" DrawAspect="Content" ObjectID="_1496663931"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522FDE" w:rsidRDefault="00522FDE"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9F4BC0">
        <w:rPr>
          <w:rFonts w:ascii="Arial" w:hAnsi="Arial" w:cs="Arial"/>
          <w:sz w:val="16"/>
          <w:szCs w:val="16"/>
          <w:lang w:val="es-ES"/>
        </w:rPr>
        <w:t xml:space="preserve"> Y</w:t>
      </w:r>
      <w:r w:rsidRPr="00AB45DA">
        <w:rPr>
          <w:rFonts w:ascii="Arial" w:hAnsi="Arial" w:cs="Arial"/>
          <w:sz w:val="16"/>
          <w:szCs w:val="16"/>
          <w:lang w:val="es-ES"/>
        </w:rPr>
        <w:t xml:space="preserve"> CARGO POR UTILIDAD</w:t>
      </w:r>
      <w:r w:rsidR="00D33238">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68593D"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0" distB="0" distL="114300" distR="114300" simplePos="0" relativeHeight="251659776" behindDoc="0" locked="0" layoutInCell="0" allowOverlap="1">
                      <wp:simplePos x="0" y="0"/>
                      <wp:positionH relativeFrom="column">
                        <wp:posOffset>3939540</wp:posOffset>
                      </wp:positionH>
                      <wp:positionV relativeFrom="paragraph">
                        <wp:posOffset>138430</wp:posOffset>
                      </wp:positionV>
                      <wp:extent cx="0" cy="0"/>
                      <wp:effectExtent l="5715" t="5080" r="13335" b="1397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tbl>
      <w:tblPr>
        <w:tblpPr w:leftFromText="180" w:rightFromText="180" w:vertAnchor="text" w:horzAnchor="page" w:tblpX="1" w:tblpY="92"/>
        <w:tblW w:w="1226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89"/>
        <w:gridCol w:w="2052"/>
        <w:gridCol w:w="3537"/>
        <w:gridCol w:w="3483"/>
      </w:tblGrid>
      <w:tr w:rsidR="00A77472" w:rsidRPr="00D75AD2" w:rsidTr="00A77472">
        <w:trPr>
          <w:trHeight w:val="521"/>
        </w:trPr>
        <w:tc>
          <w:tcPr>
            <w:tcW w:w="3189" w:type="dxa"/>
          </w:tcPr>
          <w:p w:rsidR="00A77472" w:rsidRPr="003A5FF2" w:rsidRDefault="00A77472" w:rsidP="00A77472">
            <w:pPr>
              <w:rPr>
                <w:rFonts w:ascii="Arial" w:hAnsi="Arial" w:cs="Arial"/>
                <w:b/>
                <w:sz w:val="14"/>
                <w:szCs w:val="16"/>
                <w:lang w:val="es-ES"/>
              </w:rPr>
            </w:pPr>
          </w:p>
        </w:tc>
        <w:tc>
          <w:tcPr>
            <w:tcW w:w="2052" w:type="dxa"/>
          </w:tcPr>
          <w:p w:rsidR="00A77472" w:rsidRPr="003A5FF2" w:rsidRDefault="00A77472" w:rsidP="00A77472">
            <w:pPr>
              <w:rPr>
                <w:rFonts w:ascii="Arial" w:hAnsi="Arial" w:cs="Arial"/>
                <w:b/>
                <w:sz w:val="14"/>
                <w:szCs w:val="16"/>
                <w:lang w:val="es-ES"/>
              </w:rPr>
            </w:pPr>
            <w:r w:rsidRPr="003A5FF2">
              <w:rPr>
                <w:rFonts w:ascii="Arial" w:hAnsi="Arial" w:cs="Arial"/>
                <w:b/>
                <w:sz w:val="14"/>
                <w:szCs w:val="16"/>
                <w:lang w:val="es-ES"/>
              </w:rPr>
              <w:t>LICITACIÓN No.:</w:t>
            </w:r>
          </w:p>
          <w:p w:rsidR="00A77472" w:rsidRPr="003A5FF2" w:rsidRDefault="00A77472" w:rsidP="00A77472">
            <w:pPr>
              <w:rPr>
                <w:rFonts w:ascii="Arial" w:hAnsi="Arial" w:cs="Arial"/>
                <w:b/>
                <w:sz w:val="14"/>
                <w:szCs w:val="16"/>
                <w:lang w:val="es-ES"/>
              </w:rPr>
            </w:pPr>
            <w:r w:rsidRPr="003A5FF2">
              <w:rPr>
                <w:rFonts w:ascii="Arial" w:hAnsi="Arial" w:cs="Arial"/>
                <w:b/>
                <w:sz w:val="14"/>
                <w:szCs w:val="16"/>
                <w:lang w:val="es-ES"/>
              </w:rPr>
              <w:t>PARA:</w:t>
            </w:r>
          </w:p>
        </w:tc>
        <w:tc>
          <w:tcPr>
            <w:tcW w:w="3537" w:type="dxa"/>
          </w:tcPr>
          <w:p w:rsidR="00A77472" w:rsidRPr="003A5FF2" w:rsidRDefault="00A77472" w:rsidP="00A77472">
            <w:pPr>
              <w:rPr>
                <w:rFonts w:ascii="Arial" w:hAnsi="Arial" w:cs="Arial"/>
                <w:b/>
                <w:sz w:val="14"/>
                <w:szCs w:val="16"/>
                <w:lang w:val="es-ES"/>
              </w:rPr>
            </w:pPr>
            <w:r w:rsidRPr="003A5FF2">
              <w:rPr>
                <w:rFonts w:ascii="Arial" w:hAnsi="Arial" w:cs="Arial"/>
                <w:b/>
                <w:sz w:val="14"/>
                <w:szCs w:val="16"/>
                <w:lang w:val="es-ES"/>
              </w:rPr>
              <w:t>FECHA DE INICIO:</w:t>
            </w:r>
          </w:p>
          <w:p w:rsidR="00A77472" w:rsidRPr="003A5FF2" w:rsidRDefault="00A77472" w:rsidP="00A77472">
            <w:pPr>
              <w:rPr>
                <w:rFonts w:ascii="Arial" w:hAnsi="Arial" w:cs="Arial"/>
                <w:sz w:val="14"/>
                <w:szCs w:val="16"/>
                <w:lang w:val="es-ES"/>
              </w:rPr>
            </w:pPr>
            <w:r w:rsidRPr="003A5FF2">
              <w:rPr>
                <w:rFonts w:ascii="Arial" w:hAnsi="Arial" w:cs="Arial"/>
                <w:b/>
                <w:sz w:val="14"/>
                <w:szCs w:val="16"/>
                <w:lang w:val="es-ES"/>
              </w:rPr>
              <w:t>FECHA DE TERMINO:</w:t>
            </w:r>
          </w:p>
        </w:tc>
        <w:tc>
          <w:tcPr>
            <w:tcW w:w="3483" w:type="dxa"/>
            <w:vAlign w:val="center"/>
          </w:tcPr>
          <w:p w:rsidR="00A77472" w:rsidRPr="003A5FF2" w:rsidRDefault="00A77472" w:rsidP="00A77472">
            <w:pPr>
              <w:keepNext/>
              <w:tabs>
                <w:tab w:val="left" w:pos="720"/>
                <w:tab w:val="left" w:pos="1440"/>
                <w:tab w:val="left" w:pos="2016"/>
                <w:tab w:val="left" w:pos="4752"/>
                <w:tab w:val="left" w:pos="7632"/>
              </w:tabs>
              <w:spacing w:after="120" w:line="480" w:lineRule="atLeast"/>
              <w:outlineLvl w:val="1"/>
              <w:rPr>
                <w:rFonts w:ascii="Arial" w:hAnsi="Arial" w:cs="Arial"/>
                <w:b/>
                <w:sz w:val="14"/>
                <w:szCs w:val="16"/>
                <w:u w:val="single"/>
                <w:lang w:val="es-ES"/>
              </w:rPr>
            </w:pPr>
            <w:r w:rsidRPr="003A5FF2">
              <w:rPr>
                <w:rFonts w:ascii="Arial" w:hAnsi="Arial" w:cs="Arial"/>
                <w:b/>
                <w:sz w:val="14"/>
                <w:szCs w:val="16"/>
                <w:u w:val="single"/>
                <w:lang w:val="es-ES"/>
              </w:rPr>
              <w:t>DOCUMENTO</w:t>
            </w:r>
            <w:r>
              <w:rPr>
                <w:rFonts w:ascii="Arial" w:hAnsi="Arial" w:cs="Arial"/>
                <w:b/>
                <w:sz w:val="14"/>
                <w:szCs w:val="16"/>
                <w:u w:val="single"/>
                <w:lang w:val="es-ES"/>
              </w:rPr>
              <w:t xml:space="preserve"> </w:t>
            </w:r>
            <w:r w:rsidRPr="003A5FF2">
              <w:rPr>
                <w:rFonts w:ascii="Arial" w:hAnsi="Arial" w:cs="Arial"/>
                <w:b/>
                <w:sz w:val="14"/>
                <w:szCs w:val="16"/>
                <w:u w:val="single"/>
                <w:lang w:val="es-ES"/>
              </w:rPr>
              <w:t>4  A2</w:t>
            </w:r>
          </w:p>
        </w:tc>
      </w:tr>
      <w:tr w:rsidR="00A77472" w:rsidRPr="00D75AD2" w:rsidTr="00A77472">
        <w:trPr>
          <w:trHeight w:val="413"/>
        </w:trPr>
        <w:tc>
          <w:tcPr>
            <w:tcW w:w="3189" w:type="dxa"/>
            <w:vAlign w:val="bottom"/>
          </w:tcPr>
          <w:p w:rsidR="00A77472" w:rsidRPr="003A5FF2" w:rsidRDefault="00A77472" w:rsidP="00A77472">
            <w:pPr>
              <w:rPr>
                <w:rFonts w:ascii="Arial" w:hAnsi="Arial" w:cs="Arial"/>
                <w:b/>
                <w:sz w:val="14"/>
                <w:szCs w:val="16"/>
                <w:lang w:val="es-ES"/>
              </w:rPr>
            </w:pPr>
            <w:r w:rsidRPr="003A5FF2">
              <w:rPr>
                <w:rFonts w:ascii="Arial" w:hAnsi="Arial" w:cs="Arial"/>
                <w:b/>
                <w:sz w:val="14"/>
                <w:szCs w:val="16"/>
                <w:lang w:val="es-ES"/>
              </w:rPr>
              <w:t>RAZÓN SOCIAL DEL CONTRATISTA</w:t>
            </w:r>
          </w:p>
        </w:tc>
        <w:tc>
          <w:tcPr>
            <w:tcW w:w="2052" w:type="dxa"/>
            <w:vAlign w:val="bottom"/>
          </w:tcPr>
          <w:p w:rsidR="00A77472" w:rsidRPr="003A5FF2" w:rsidRDefault="00A77472" w:rsidP="00A77472">
            <w:pPr>
              <w:keepNext/>
              <w:tabs>
                <w:tab w:val="left" w:pos="720"/>
                <w:tab w:val="left" w:pos="1440"/>
                <w:tab w:val="left" w:pos="2016"/>
                <w:tab w:val="left" w:pos="4752"/>
                <w:tab w:val="left" w:pos="7632"/>
              </w:tabs>
              <w:spacing w:line="480" w:lineRule="atLeast"/>
              <w:jc w:val="center"/>
              <w:outlineLvl w:val="1"/>
              <w:rPr>
                <w:rFonts w:ascii="Arial" w:hAnsi="Arial" w:cs="Arial"/>
                <w:b/>
                <w:sz w:val="14"/>
                <w:szCs w:val="16"/>
                <w:u w:val="single"/>
                <w:lang w:val="es-ES"/>
              </w:rPr>
            </w:pPr>
            <w:r w:rsidRPr="003A5FF2">
              <w:rPr>
                <w:rFonts w:ascii="Arial" w:hAnsi="Arial" w:cs="Arial"/>
                <w:b/>
                <w:sz w:val="14"/>
                <w:szCs w:val="16"/>
                <w:u w:val="single"/>
                <w:lang w:val="es-ES"/>
              </w:rPr>
              <w:t>FIRMA DEL CONTRATISTA</w:t>
            </w:r>
          </w:p>
        </w:tc>
        <w:tc>
          <w:tcPr>
            <w:tcW w:w="3537" w:type="dxa"/>
            <w:vAlign w:val="bottom"/>
          </w:tcPr>
          <w:p w:rsidR="00A77472" w:rsidRPr="003A5FF2" w:rsidRDefault="00A77472" w:rsidP="00A77472">
            <w:pPr>
              <w:rPr>
                <w:rFonts w:ascii="Arial" w:hAnsi="Arial" w:cs="Arial"/>
                <w:sz w:val="14"/>
                <w:szCs w:val="16"/>
                <w:lang w:val="es-ES"/>
              </w:rPr>
            </w:pPr>
            <w:r w:rsidRPr="003A5FF2">
              <w:rPr>
                <w:rFonts w:ascii="Arial" w:hAnsi="Arial" w:cs="Arial"/>
                <w:b/>
                <w:sz w:val="14"/>
                <w:szCs w:val="16"/>
                <w:lang w:val="es-ES"/>
              </w:rPr>
              <w:t>PLAZO DE EJECUCIÓN DE LOS TRABAJOS</w:t>
            </w:r>
          </w:p>
        </w:tc>
        <w:tc>
          <w:tcPr>
            <w:tcW w:w="3483" w:type="dxa"/>
            <w:vAlign w:val="center"/>
          </w:tcPr>
          <w:p w:rsidR="00A77472" w:rsidRPr="003A5FF2" w:rsidRDefault="00A77472" w:rsidP="00A77472">
            <w:pPr>
              <w:keepNext/>
              <w:tabs>
                <w:tab w:val="left" w:pos="720"/>
                <w:tab w:val="left" w:pos="1440"/>
                <w:tab w:val="left" w:pos="2016"/>
                <w:tab w:val="left" w:pos="4752"/>
                <w:tab w:val="left" w:pos="7632"/>
              </w:tabs>
              <w:spacing w:line="480" w:lineRule="atLeast"/>
              <w:outlineLvl w:val="1"/>
              <w:rPr>
                <w:rFonts w:ascii="Arial" w:hAnsi="Arial" w:cs="Arial"/>
                <w:b/>
                <w:sz w:val="14"/>
                <w:szCs w:val="16"/>
                <w:u w:val="single"/>
                <w:lang w:val="es-ES"/>
              </w:rPr>
            </w:pPr>
            <w:r w:rsidRPr="003A5FF2">
              <w:rPr>
                <w:rFonts w:ascii="Arial" w:hAnsi="Arial" w:cs="Arial"/>
                <w:b/>
                <w:sz w:val="14"/>
                <w:szCs w:val="16"/>
                <w:u w:val="single"/>
                <w:lang w:val="es-ES"/>
              </w:rPr>
              <w:t>HOJA 2 DE 2</w:t>
            </w:r>
          </w:p>
        </w:tc>
      </w:tr>
    </w:tbl>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9260" w:type="dxa"/>
        <w:tblInd w:w="-1440" w:type="dxa"/>
        <w:tblLayout w:type="fixed"/>
        <w:tblCellMar>
          <w:left w:w="0" w:type="dxa"/>
          <w:right w:w="0" w:type="dxa"/>
        </w:tblCellMar>
        <w:tblLook w:val="0000" w:firstRow="0" w:lastRow="0" w:firstColumn="0" w:lastColumn="0" w:noHBand="0" w:noVBand="0"/>
      </w:tblPr>
      <w:tblGrid>
        <w:gridCol w:w="893"/>
        <w:gridCol w:w="709"/>
        <w:gridCol w:w="851"/>
        <w:gridCol w:w="979"/>
        <w:gridCol w:w="13"/>
        <w:gridCol w:w="567"/>
        <w:gridCol w:w="564"/>
        <w:gridCol w:w="286"/>
        <w:gridCol w:w="709"/>
        <w:gridCol w:w="149"/>
        <w:gridCol w:w="60"/>
        <w:gridCol w:w="60"/>
        <w:gridCol w:w="440"/>
        <w:gridCol w:w="709"/>
        <w:gridCol w:w="708"/>
        <w:gridCol w:w="311"/>
        <w:gridCol w:w="540"/>
        <w:gridCol w:w="604"/>
        <w:gridCol w:w="388"/>
        <w:gridCol w:w="732"/>
        <w:gridCol w:w="1120"/>
        <w:gridCol w:w="1094"/>
        <w:gridCol w:w="26"/>
        <w:gridCol w:w="824"/>
        <w:gridCol w:w="296"/>
        <w:gridCol w:w="948"/>
        <w:gridCol w:w="60"/>
        <w:gridCol w:w="1948"/>
        <w:gridCol w:w="880"/>
        <w:gridCol w:w="900"/>
        <w:gridCol w:w="892"/>
      </w:tblGrid>
      <w:tr w:rsidR="00A77472" w:rsidRPr="00AB45DA" w:rsidTr="00A77472">
        <w:trPr>
          <w:trHeight w:val="360"/>
        </w:trPr>
        <w:tc>
          <w:tcPr>
            <w:tcW w:w="4862" w:type="dxa"/>
            <w:gridSpan w:val="8"/>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A77472" w:rsidRPr="00AB45DA" w:rsidTr="00A77472">
        <w:trPr>
          <w:trHeight w:val="315"/>
        </w:trPr>
        <w:tc>
          <w:tcPr>
            <w:tcW w:w="8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409" w:type="dxa"/>
            <w:gridSpan w:val="5"/>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A77472" w:rsidRPr="00AB45DA" w:rsidTr="00A77472">
        <w:trPr>
          <w:trHeight w:val="77"/>
        </w:trPr>
        <w:tc>
          <w:tcPr>
            <w:tcW w:w="893"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A</w:t>
            </w:r>
          </w:p>
        </w:tc>
        <w:tc>
          <w:tcPr>
            <w:tcW w:w="851"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C</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D</w:t>
            </w:r>
          </w:p>
        </w:tc>
        <w:tc>
          <w:tcPr>
            <w:tcW w:w="709"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E</w:t>
            </w:r>
          </w:p>
        </w:tc>
        <w:tc>
          <w:tcPr>
            <w:tcW w:w="709" w:type="dxa"/>
            <w:gridSpan w:val="4"/>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F</w:t>
            </w:r>
          </w:p>
        </w:tc>
        <w:tc>
          <w:tcPr>
            <w:tcW w:w="709"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G</w:t>
            </w:r>
          </w:p>
        </w:tc>
        <w:tc>
          <w:tcPr>
            <w:tcW w:w="70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H</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I</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J</w:t>
            </w: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A77472" w:rsidRPr="00AB45DA" w:rsidTr="00A77472">
        <w:trPr>
          <w:trHeight w:val="675"/>
        </w:trPr>
        <w:tc>
          <w:tcPr>
            <w:tcW w:w="893"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CATEGORÍA</w:t>
            </w:r>
          </w:p>
        </w:tc>
        <w:tc>
          <w:tcPr>
            <w:tcW w:w="709"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SALARIO BASE</w:t>
            </w:r>
          </w:p>
        </w:tc>
        <w:tc>
          <w:tcPr>
            <w:tcW w:w="851"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SALARIO BASE DE COTIZACIÓN</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CUOTA FIJA</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EXCEDENTE 3 S.M.G.</w:t>
            </w:r>
          </w:p>
        </w:tc>
        <w:tc>
          <w:tcPr>
            <w:tcW w:w="709"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PREST. DE DINERO</w:t>
            </w:r>
          </w:p>
        </w:tc>
        <w:tc>
          <w:tcPr>
            <w:tcW w:w="709"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GASTOS MÉDICOS PENS.</w:t>
            </w:r>
          </w:p>
        </w:tc>
        <w:tc>
          <w:tcPr>
            <w:tcW w:w="709"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RIESGOS DE TRABAJO</w:t>
            </w:r>
          </w:p>
        </w:tc>
        <w:tc>
          <w:tcPr>
            <w:tcW w:w="708" w:type="dxa"/>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INVALIDEZ Y VIDA</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GUARDERÍAS Y PREST. SOCIALES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CESANTÍA Y VEJEZ</w:t>
            </w:r>
          </w:p>
        </w:tc>
        <w:tc>
          <w:tcPr>
            <w:tcW w:w="2946" w:type="dxa"/>
            <w:gridSpan w:val="3"/>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A77472" w:rsidRPr="00AB45DA" w:rsidTr="00A77472">
        <w:trPr>
          <w:trHeight w:val="370"/>
        </w:trPr>
        <w:tc>
          <w:tcPr>
            <w:tcW w:w="893"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 </w:t>
            </w:r>
          </w:p>
        </w:tc>
        <w:tc>
          <w:tcPr>
            <w:tcW w:w="709"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 </w:t>
            </w:r>
          </w:p>
        </w:tc>
        <w:tc>
          <w:tcPr>
            <w:tcW w:w="851"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Ax1.0459</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 </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SI SB&gt;3SMDF  SB -3SDFx2.08%</w:t>
            </w:r>
          </w:p>
        </w:tc>
        <w:tc>
          <w:tcPr>
            <w:tcW w:w="709"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Bx0.70</w:t>
            </w:r>
          </w:p>
        </w:tc>
        <w:tc>
          <w:tcPr>
            <w:tcW w:w="709"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1.050</w:t>
            </w:r>
          </w:p>
        </w:tc>
        <w:tc>
          <w:tcPr>
            <w:tcW w:w="709"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7.588</w:t>
            </w:r>
          </w:p>
        </w:tc>
        <w:tc>
          <w:tcPr>
            <w:tcW w:w="708"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1.750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1.0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3.150</w:t>
            </w:r>
          </w:p>
        </w:tc>
        <w:tc>
          <w:tcPr>
            <w:tcW w:w="2946" w:type="dxa"/>
            <w:gridSpan w:val="3"/>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77472" w:rsidRDefault="00B82E16" w:rsidP="0055362A">
            <w:pPr>
              <w:jc w:val="center"/>
              <w:rPr>
                <w:rFonts w:ascii="Arial" w:eastAsia="Arial Unicode MS" w:hAnsi="Arial" w:cs="Arial"/>
                <w:sz w:val="12"/>
                <w:szCs w:val="16"/>
                <w:lang w:val="es-ES"/>
              </w:rPr>
            </w:pPr>
            <w:r w:rsidRPr="00A77472">
              <w:rPr>
                <w:rFonts w:ascii="Arial" w:hAnsi="Arial" w:cs="Arial"/>
                <w:sz w:val="12"/>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A77472" w:rsidRPr="00AB45DA" w:rsidTr="00A77472">
        <w:trPr>
          <w:trHeight w:val="255"/>
        </w:trPr>
        <w:tc>
          <w:tcPr>
            <w:tcW w:w="893"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PATRÓN</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1"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19.100%</w:t>
            </w: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2.080%</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0.700%</w:t>
            </w:r>
          </w:p>
        </w:tc>
        <w:tc>
          <w:tcPr>
            <w:tcW w:w="709" w:type="dxa"/>
            <w:gridSpan w:val="4"/>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1.050%</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7.588%</w:t>
            </w:r>
          </w:p>
        </w:tc>
        <w:tc>
          <w:tcPr>
            <w:tcW w:w="708"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1.750%</w:t>
            </w:r>
          </w:p>
        </w:tc>
        <w:tc>
          <w:tcPr>
            <w:tcW w:w="851"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1.000%</w:t>
            </w: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3.150%</w:t>
            </w:r>
          </w:p>
        </w:tc>
        <w:tc>
          <w:tcPr>
            <w:tcW w:w="2946" w:type="dxa"/>
            <w:gridSpan w:val="3"/>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A77472" w:rsidRPr="00AB45DA" w:rsidTr="00A77472">
        <w:trPr>
          <w:trHeight w:val="255"/>
        </w:trPr>
        <w:tc>
          <w:tcPr>
            <w:tcW w:w="893"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ASEGURADO</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1"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0.720%</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0.250%</w:t>
            </w:r>
          </w:p>
        </w:tc>
        <w:tc>
          <w:tcPr>
            <w:tcW w:w="709" w:type="dxa"/>
            <w:gridSpan w:val="4"/>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0.375%</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708"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1.125%</w:t>
            </w:r>
          </w:p>
        </w:tc>
        <w:tc>
          <w:tcPr>
            <w:tcW w:w="2946" w:type="dxa"/>
            <w:gridSpan w:val="3"/>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A77472" w:rsidRPr="00AB45DA" w:rsidTr="00A77472">
        <w:trPr>
          <w:trHeight w:val="450"/>
        </w:trPr>
        <w:tc>
          <w:tcPr>
            <w:tcW w:w="893"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TOTAL DE CUOTAS</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1"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19.100%</w:t>
            </w: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2.800%</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0.950%</w:t>
            </w:r>
          </w:p>
        </w:tc>
        <w:tc>
          <w:tcPr>
            <w:tcW w:w="709" w:type="dxa"/>
            <w:gridSpan w:val="4"/>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1.425%</w:t>
            </w:r>
          </w:p>
        </w:tc>
        <w:tc>
          <w:tcPr>
            <w:tcW w:w="709"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7.588%</w:t>
            </w:r>
          </w:p>
        </w:tc>
        <w:tc>
          <w:tcPr>
            <w:tcW w:w="708" w:type="dxa"/>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1.750%</w:t>
            </w:r>
          </w:p>
        </w:tc>
        <w:tc>
          <w:tcPr>
            <w:tcW w:w="851"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1.000%</w:t>
            </w:r>
          </w:p>
        </w:tc>
        <w:tc>
          <w:tcPr>
            <w:tcW w:w="992"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r w:rsidRPr="00A77472">
              <w:rPr>
                <w:rFonts w:ascii="Arial" w:hAnsi="Arial" w:cs="Arial"/>
                <w:b/>
                <w:bCs/>
                <w:sz w:val="12"/>
                <w:szCs w:val="16"/>
                <w:lang w:val="es-ES"/>
              </w:rPr>
              <w:t>4.275%</w:t>
            </w:r>
          </w:p>
        </w:tc>
        <w:tc>
          <w:tcPr>
            <w:tcW w:w="2946" w:type="dxa"/>
            <w:gridSpan w:val="3"/>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77472" w:rsidRDefault="00B82E16" w:rsidP="0055362A">
            <w:pPr>
              <w:jc w:val="center"/>
              <w:rPr>
                <w:rFonts w:ascii="Arial" w:eastAsia="Arial Unicode MS" w:hAnsi="Arial" w:cs="Arial"/>
                <w:b/>
                <w:bCs/>
                <w:sz w:val="12"/>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A77472" w:rsidRPr="00AB45DA" w:rsidTr="00A77472">
        <w:trPr>
          <w:trHeight w:val="255"/>
        </w:trPr>
        <w:tc>
          <w:tcPr>
            <w:tcW w:w="893" w:type="dxa"/>
            <w:tcBorders>
              <w:top w:val="nil"/>
              <w:left w:val="nil"/>
              <w:bottom w:val="nil"/>
              <w:right w:val="nil"/>
            </w:tcBorders>
            <w:noWrap/>
            <w:tcMar>
              <w:top w:w="20" w:type="dxa"/>
              <w:left w:w="20" w:type="dxa"/>
              <w:bottom w:w="0" w:type="dxa"/>
              <w:right w:w="20" w:type="dxa"/>
            </w:tcMar>
          </w:tcPr>
          <w:p w:rsidR="00B82E16" w:rsidRPr="003A5FF2" w:rsidRDefault="00B82E16" w:rsidP="0055362A">
            <w:pPr>
              <w:rPr>
                <w:rFonts w:ascii="Arial" w:eastAsia="Arial Unicode MS" w:hAnsi="Arial" w:cs="Arial"/>
                <w:sz w:val="12"/>
                <w:szCs w:val="16"/>
                <w:lang w:val="es-ES"/>
              </w:rPr>
            </w:pPr>
            <w:r w:rsidRPr="003A5FF2">
              <w:rPr>
                <w:rFonts w:ascii="Arial" w:hAnsi="Arial" w:cs="Arial"/>
                <w:sz w:val="12"/>
                <w:szCs w:val="16"/>
                <w:lang w:val="es-ES"/>
              </w:rPr>
              <w:t>PEÓN</w:t>
            </w:r>
          </w:p>
        </w:tc>
        <w:tc>
          <w:tcPr>
            <w:tcW w:w="709"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851"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p w:rsidR="00B82E16" w:rsidRPr="003A5FF2" w:rsidRDefault="00B82E16" w:rsidP="0055362A">
            <w:pPr>
              <w:jc w:val="center"/>
              <w:rPr>
                <w:rFonts w:ascii="Arial" w:eastAsia="Arial Unicode MS" w:hAnsi="Arial" w:cs="Arial"/>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709"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709" w:type="dxa"/>
            <w:gridSpan w:val="4"/>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709"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708" w:type="dxa"/>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3A5FF2" w:rsidRDefault="00B82E16" w:rsidP="0055362A">
            <w:pPr>
              <w:jc w:val="center"/>
              <w:rPr>
                <w:rFonts w:ascii="Arial" w:eastAsia="Arial Unicode MS" w:hAnsi="Arial" w:cs="Arial"/>
                <w:sz w:val="12"/>
                <w:szCs w:val="16"/>
                <w:lang w:val="es-ES"/>
              </w:rPr>
            </w:pPr>
          </w:p>
        </w:tc>
        <w:tc>
          <w:tcPr>
            <w:tcW w:w="2946" w:type="dxa"/>
            <w:gridSpan w:val="3"/>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A77472" w:rsidRPr="00AB45DA" w:rsidTr="00A77472">
        <w:trPr>
          <w:trHeight w:val="270"/>
        </w:trPr>
        <w:tc>
          <w:tcPr>
            <w:tcW w:w="893"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3A5FF2" w:rsidRDefault="00B82E16" w:rsidP="0055362A">
            <w:pPr>
              <w:rPr>
                <w:rFonts w:ascii="Arial" w:eastAsia="Arial Unicode MS" w:hAnsi="Arial" w:cs="Arial"/>
                <w:b/>
                <w:bCs/>
                <w:sz w:val="12"/>
                <w:szCs w:val="16"/>
                <w:lang w:val="es-ES"/>
              </w:rPr>
            </w:pPr>
            <w:r w:rsidRPr="003A5FF2">
              <w:rPr>
                <w:rFonts w:ascii="Arial" w:hAnsi="Arial" w:cs="Arial"/>
                <w:b/>
                <w:bCs/>
                <w:sz w:val="12"/>
                <w:szCs w:val="16"/>
                <w:lang w:val="es-ES"/>
              </w:rPr>
              <w:t> </w:t>
            </w:r>
          </w:p>
        </w:tc>
        <w:tc>
          <w:tcPr>
            <w:tcW w:w="3260" w:type="dxa"/>
            <w:gridSpan w:val="6"/>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3A5FF2" w:rsidRDefault="00B82E16" w:rsidP="0055362A">
            <w:pPr>
              <w:rPr>
                <w:rFonts w:ascii="Arial" w:eastAsia="Arial Unicode MS" w:hAnsi="Arial" w:cs="Arial"/>
                <w:b/>
                <w:bCs/>
                <w:sz w:val="12"/>
                <w:szCs w:val="16"/>
                <w:lang w:val="es-ES"/>
              </w:rPr>
            </w:pPr>
            <w:r w:rsidRPr="003A5FF2">
              <w:rPr>
                <w:rFonts w:ascii="Arial" w:hAnsi="Arial" w:cs="Arial"/>
                <w:b/>
                <w:bCs/>
                <w:sz w:val="12"/>
                <w:szCs w:val="16"/>
                <w:lang w:val="es-ES"/>
              </w:rPr>
              <w:t>FACTOR SALARIO DIARIO INTEGRADO</w:t>
            </w:r>
          </w:p>
        </w:tc>
        <w:tc>
          <w:tcPr>
            <w:tcW w:w="709"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gridSpan w:val="4"/>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A77472" w:rsidRPr="00AB45DA" w:rsidTr="00A77472">
        <w:trPr>
          <w:trHeight w:val="270"/>
        </w:trPr>
        <w:tc>
          <w:tcPr>
            <w:tcW w:w="893"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3A5FF2" w:rsidRDefault="00B82E16" w:rsidP="0055362A">
            <w:pPr>
              <w:rPr>
                <w:rFonts w:ascii="Arial" w:eastAsia="Arial Unicode MS" w:hAnsi="Arial" w:cs="Arial"/>
                <w:b/>
                <w:bCs/>
                <w:sz w:val="12"/>
                <w:szCs w:val="16"/>
                <w:lang w:val="es-ES"/>
              </w:rPr>
            </w:pPr>
            <w:r w:rsidRPr="003A5FF2">
              <w:rPr>
                <w:rFonts w:ascii="Arial" w:hAnsi="Arial" w:cs="Arial"/>
                <w:b/>
                <w:bCs/>
                <w:sz w:val="12"/>
                <w:szCs w:val="16"/>
                <w:lang w:val="es-ES"/>
              </w:rPr>
              <w:t> </w:t>
            </w:r>
          </w:p>
        </w:tc>
        <w:tc>
          <w:tcPr>
            <w:tcW w:w="3260" w:type="dxa"/>
            <w:gridSpan w:val="6"/>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3A5FF2" w:rsidRDefault="00B82E16" w:rsidP="0055362A">
            <w:pPr>
              <w:rPr>
                <w:rFonts w:ascii="Arial" w:eastAsia="Arial Unicode MS" w:hAnsi="Arial" w:cs="Arial"/>
                <w:b/>
                <w:bCs/>
                <w:sz w:val="12"/>
                <w:szCs w:val="16"/>
                <w:lang w:val="es-ES"/>
              </w:rPr>
            </w:pPr>
            <w:r w:rsidRPr="003A5FF2">
              <w:rPr>
                <w:rFonts w:ascii="Arial" w:hAnsi="Arial" w:cs="Arial"/>
                <w:b/>
                <w:bCs/>
                <w:sz w:val="12"/>
                <w:szCs w:val="16"/>
                <w:lang w:val="es-ES"/>
              </w:rPr>
              <w:t>FACTOR BASE COTIZACIÓN</w:t>
            </w:r>
          </w:p>
        </w:tc>
        <w:tc>
          <w:tcPr>
            <w:tcW w:w="709"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gridSpan w:val="4"/>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3A5FF2" w:rsidRDefault="00B82E16" w:rsidP="0055362A">
            <w:pPr>
              <w:rPr>
                <w:rFonts w:ascii="Arial" w:eastAsia="Arial Unicode MS" w:hAnsi="Arial" w:cs="Arial"/>
                <w:sz w:val="12"/>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A77472" w:rsidRPr="00AB45DA" w:rsidTr="00A77472">
        <w:trPr>
          <w:trHeight w:val="465"/>
        </w:trPr>
        <w:tc>
          <w:tcPr>
            <w:tcW w:w="893"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MÍNIMO DEL DISTRITO FEDERAL</w:t>
            </w:r>
          </w:p>
        </w:tc>
        <w:tc>
          <w:tcPr>
            <w:tcW w:w="709"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830"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44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A77472" w:rsidRPr="00AB45DA" w:rsidTr="00A77472">
        <w:trPr>
          <w:trHeight w:val="98"/>
        </w:trPr>
        <w:tc>
          <w:tcPr>
            <w:tcW w:w="8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83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44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9"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A77472">
        <w:trPr>
          <w:trHeight w:val="173"/>
        </w:trPr>
        <w:tc>
          <w:tcPr>
            <w:tcW w:w="6280" w:type="dxa"/>
            <w:gridSpan w:val="13"/>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(C).- CUOTA FIJA = SALARIO MÍNIMO DIARIO DEL DISTRITO FEDERAL X LA PRIMA DEL 19.10%</w:t>
            </w:r>
          </w:p>
        </w:tc>
        <w:tc>
          <w:tcPr>
            <w:tcW w:w="709"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70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2946" w:type="dxa"/>
            <w:gridSpan w:val="3"/>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18"/>
        </w:trPr>
        <w:tc>
          <w:tcPr>
            <w:tcW w:w="13336" w:type="dxa"/>
            <w:gridSpan w:val="24"/>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92"/>
        </w:trPr>
        <w:tc>
          <w:tcPr>
            <w:tcW w:w="9152" w:type="dxa"/>
            <w:gridSpan w:val="18"/>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25"/>
        </w:trPr>
        <w:tc>
          <w:tcPr>
            <w:tcW w:w="9152" w:type="dxa"/>
            <w:gridSpan w:val="18"/>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212"/>
        </w:trPr>
        <w:tc>
          <w:tcPr>
            <w:tcW w:w="9152" w:type="dxa"/>
            <w:gridSpan w:val="18"/>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16"/>
        </w:trPr>
        <w:tc>
          <w:tcPr>
            <w:tcW w:w="8008" w:type="dxa"/>
            <w:gridSpan w:val="16"/>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20"/>
        </w:trPr>
        <w:tc>
          <w:tcPr>
            <w:tcW w:w="10272" w:type="dxa"/>
            <w:gridSpan w:val="20"/>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(I).- GUARDERÍAS Y PRESTACIONES SOCIALES = SALARIO DIARIO INTEGRADO X LA PRIMA DEL 1.00%</w:t>
            </w: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655DF5">
        <w:trPr>
          <w:trHeight w:val="194"/>
        </w:trPr>
        <w:tc>
          <w:tcPr>
            <w:tcW w:w="8008" w:type="dxa"/>
            <w:gridSpan w:val="16"/>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77472" w:rsidRDefault="00B82E16" w:rsidP="00A77472">
            <w:pPr>
              <w:rPr>
                <w:rFonts w:ascii="Arial" w:eastAsia="Arial Unicode MS" w:hAnsi="Arial" w:cs="Arial"/>
                <w:sz w:val="12"/>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A77472">
        <w:trPr>
          <w:trHeight w:val="43"/>
        </w:trPr>
        <w:tc>
          <w:tcPr>
            <w:tcW w:w="17468" w:type="dxa"/>
            <w:gridSpan w:val="29"/>
            <w:tcBorders>
              <w:top w:val="nil"/>
              <w:left w:val="nil"/>
              <w:bottom w:val="nil"/>
              <w:right w:val="nil"/>
            </w:tcBorders>
            <w:noWrap/>
            <w:tcMar>
              <w:top w:w="20" w:type="dxa"/>
              <w:left w:w="20" w:type="dxa"/>
              <w:bottom w:w="0" w:type="dxa"/>
              <w:right w:w="20" w:type="dxa"/>
            </w:tcMar>
          </w:tcPr>
          <w:p w:rsidR="00B82E16" w:rsidRPr="00A77472" w:rsidRDefault="00B82E16" w:rsidP="00A77472">
            <w:pPr>
              <w:rPr>
                <w:rFonts w:ascii="Arial" w:eastAsia="Arial Unicode MS" w:hAnsi="Arial" w:cs="Arial"/>
                <w:sz w:val="12"/>
                <w:szCs w:val="16"/>
                <w:lang w:val="es-ES"/>
              </w:rPr>
            </w:pPr>
            <w:r w:rsidRPr="00A77472">
              <w:rPr>
                <w:rFonts w:ascii="Arial" w:hAnsi="Arial" w:cs="Arial"/>
                <w:sz w:val="12"/>
                <w:szCs w:val="16"/>
                <w:lang w:val="es-ES"/>
              </w:rPr>
              <w:t xml:space="preserve">1.- EL FACTOR DE AFECTACIÓN PARA CALCULAR EL SALARIO BASE DE COTIZACIÓN ES DE </w:t>
            </w:r>
            <w:r w:rsidRPr="00A77472">
              <w:rPr>
                <w:rFonts w:ascii="Arial" w:hAnsi="Arial" w:cs="Arial"/>
                <w:b/>
                <w:bCs/>
                <w:sz w:val="12"/>
                <w:szCs w:val="16"/>
                <w:lang w:val="es-ES"/>
              </w:rPr>
              <w:t>1.0452</w:t>
            </w:r>
            <w:r w:rsidRPr="00A77472">
              <w:rPr>
                <w:rFonts w:ascii="Arial" w:hAnsi="Arial" w:cs="Arial"/>
                <w:sz w:val="12"/>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lastRenderedPageBreak/>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lastRenderedPageBreak/>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655DF5" w:rsidRDefault="00655DF5"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655DF5">
        <w:trPr>
          <w:cantSplit/>
          <w:trHeight w:val="119"/>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655DF5">
        <w:trPr>
          <w:trHeight w:val="221"/>
        </w:trPr>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655DF5">
        <w:trPr>
          <w:trHeight w:val="6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655DF5">
        <w:trPr>
          <w:trHeight w:val="63"/>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655DF5">
        <w:trPr>
          <w:trHeight w:val="156"/>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655DF5" w:rsidRDefault="00655DF5"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655DF5" w:rsidRDefault="00655DF5"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lastRenderedPageBreak/>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4176"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634"/>
        <w:gridCol w:w="110"/>
        <w:gridCol w:w="744"/>
        <w:gridCol w:w="744"/>
        <w:gridCol w:w="744"/>
        <w:gridCol w:w="744"/>
        <w:gridCol w:w="745"/>
        <w:gridCol w:w="129"/>
        <w:gridCol w:w="615"/>
        <w:gridCol w:w="744"/>
        <w:gridCol w:w="744"/>
        <w:gridCol w:w="177"/>
        <w:gridCol w:w="567"/>
        <w:gridCol w:w="744"/>
        <w:gridCol w:w="489"/>
        <w:gridCol w:w="256"/>
        <w:gridCol w:w="1276"/>
      </w:tblGrid>
      <w:tr w:rsidR="00B82E16" w:rsidRPr="00B82E16" w:rsidTr="00561C61">
        <w:trPr>
          <w:cantSplit/>
          <w:trHeight w:val="320"/>
        </w:trPr>
        <w:tc>
          <w:tcPr>
            <w:tcW w:w="8564" w:type="dxa"/>
            <w:gridSpan w:val="9"/>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1532" w:type="dxa"/>
            <w:gridSpan w:val="2"/>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561C61">
        <w:trPr>
          <w:cantSplit/>
          <w:trHeight w:val="320"/>
        </w:trPr>
        <w:tc>
          <w:tcPr>
            <w:tcW w:w="8564" w:type="dxa"/>
            <w:gridSpan w:val="9"/>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4080" w:type="dxa"/>
            <w:gridSpan w:val="7"/>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1532" w:type="dxa"/>
            <w:gridSpan w:val="2"/>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561C61">
        <w:trPr>
          <w:cantSplit/>
          <w:trHeight w:val="282"/>
        </w:trPr>
        <w:tc>
          <w:tcPr>
            <w:tcW w:w="4604"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960" w:type="dxa"/>
            <w:gridSpan w:val="7"/>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2280" w:type="dxa"/>
            <w:gridSpan w:val="4"/>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1800" w:type="dxa"/>
            <w:gridSpan w:val="3"/>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153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3970"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8930" w:type="dxa"/>
            <w:gridSpan w:val="16"/>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1276"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3970"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744" w:type="dxa"/>
            <w:gridSpan w:val="2"/>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74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744"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744"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745" w:type="dxa"/>
            <w:gridSpan w:val="2"/>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1276"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3970"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744" w:type="dxa"/>
            <w:gridSpan w:val="2"/>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3970"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3970"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744" w:type="dxa"/>
            <w:gridSpan w:val="2"/>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B82E16" w:rsidRPr="00B82E16" w:rsidTr="00561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3970"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744" w:type="dxa"/>
            <w:gridSpan w:val="2"/>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4"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745"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1276" w:type="dxa"/>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55362A">
          <w:pgSz w:w="15842" w:h="12242" w:orient="landscape" w:code="1"/>
          <w:pgMar w:top="1440" w:right="720" w:bottom="924" w:left="1701" w:header="709" w:footer="709" w:gutter="0"/>
          <w:cols w:space="708"/>
          <w:docGrid w:linePitch="360"/>
        </w:sectPr>
      </w:pPr>
    </w:p>
    <w:tbl>
      <w:tblPr>
        <w:tblW w:w="13450" w:type="dxa"/>
        <w:tblInd w:w="-144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778"/>
        <w:gridCol w:w="2268"/>
        <w:gridCol w:w="3261"/>
        <w:gridCol w:w="4143"/>
      </w:tblGrid>
      <w:tr w:rsidR="0055362A" w:rsidRPr="0055362A" w:rsidTr="00655DF5">
        <w:trPr>
          <w:cantSplit/>
          <w:trHeight w:val="503"/>
        </w:trPr>
        <w:tc>
          <w:tcPr>
            <w:tcW w:w="3778" w:type="dxa"/>
            <w:vMerge w:val="restart"/>
          </w:tcPr>
          <w:p w:rsidR="0055362A" w:rsidRPr="0055362A" w:rsidRDefault="0055362A" w:rsidP="0055362A">
            <w:pPr>
              <w:rPr>
                <w:rFonts w:ascii="Arial" w:hAnsi="Arial" w:cs="Arial"/>
                <w:sz w:val="14"/>
                <w:szCs w:val="16"/>
                <w:lang w:val="es-ES"/>
              </w:rPr>
            </w:pPr>
          </w:p>
        </w:tc>
        <w:tc>
          <w:tcPr>
            <w:tcW w:w="2268"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261"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4143"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655DF5">
        <w:trPr>
          <w:cantSplit/>
          <w:trHeight w:val="378"/>
        </w:trPr>
        <w:tc>
          <w:tcPr>
            <w:tcW w:w="3778" w:type="dxa"/>
            <w:vMerge/>
          </w:tcPr>
          <w:p w:rsidR="0055362A" w:rsidRPr="0055362A" w:rsidRDefault="0055362A" w:rsidP="0055362A">
            <w:pPr>
              <w:rPr>
                <w:rFonts w:ascii="Arial" w:hAnsi="Arial" w:cs="Arial"/>
                <w:b/>
                <w:sz w:val="14"/>
                <w:szCs w:val="16"/>
                <w:lang w:val="es-ES"/>
              </w:rPr>
            </w:pPr>
          </w:p>
        </w:tc>
        <w:tc>
          <w:tcPr>
            <w:tcW w:w="2268"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261"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4143" w:type="dxa"/>
            <w:vMerge/>
          </w:tcPr>
          <w:p w:rsidR="0055362A" w:rsidRPr="0055362A" w:rsidRDefault="0055362A" w:rsidP="0055362A">
            <w:pPr>
              <w:jc w:val="center"/>
              <w:rPr>
                <w:rFonts w:ascii="Arial" w:hAnsi="Arial" w:cs="Arial"/>
                <w:b/>
                <w:sz w:val="14"/>
                <w:szCs w:val="16"/>
                <w:lang w:val="es-ES"/>
              </w:rPr>
            </w:pPr>
          </w:p>
        </w:tc>
      </w:tr>
      <w:tr w:rsidR="0055362A" w:rsidRPr="0055362A" w:rsidTr="00655DF5">
        <w:trPr>
          <w:trHeight w:val="676"/>
        </w:trPr>
        <w:tc>
          <w:tcPr>
            <w:tcW w:w="3778"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529"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4143"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3177" w:type="dxa"/>
        <w:tblInd w:w="-1440" w:type="dxa"/>
        <w:tblLayout w:type="fixed"/>
        <w:tblCellMar>
          <w:left w:w="70" w:type="dxa"/>
          <w:right w:w="70" w:type="dxa"/>
        </w:tblCellMar>
        <w:tblLook w:val="0000" w:firstRow="0" w:lastRow="0" w:firstColumn="0" w:lastColumn="0" w:noHBand="0" w:noVBand="0"/>
      </w:tblPr>
      <w:tblGrid>
        <w:gridCol w:w="11279"/>
        <w:gridCol w:w="1898"/>
      </w:tblGrid>
      <w:tr w:rsidR="0055362A" w:rsidRPr="0055362A" w:rsidTr="00655DF5">
        <w:trPr>
          <w:trHeight w:val="1"/>
        </w:trPr>
        <w:tc>
          <w:tcPr>
            <w:tcW w:w="11279"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3"/>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jc w:val="right"/>
              <w:rPr>
                <w:rFonts w:ascii="Arial" w:hAnsi="Arial" w:cs="Arial"/>
                <w:sz w:val="14"/>
                <w:szCs w:val="16"/>
                <w:lang w:val="es-ES"/>
              </w:rPr>
            </w:pPr>
            <w:r w:rsidRPr="0055362A">
              <w:rPr>
                <w:rFonts w:ascii="Arial" w:hAnsi="Arial" w:cs="Arial"/>
                <w:b/>
                <w:sz w:val="14"/>
                <w:szCs w:val="16"/>
                <w:lang w:val="es-ES"/>
              </w:rPr>
              <w:t>% ( $                                  + $                                  + $                                      )  =</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14:anchorId="22CBA271" wp14:editId="792397A6">
                      <wp:simplePos x="0" y="0"/>
                      <wp:positionH relativeFrom="column">
                        <wp:posOffset>2293620</wp:posOffset>
                      </wp:positionH>
                      <wp:positionV relativeFrom="paragraph">
                        <wp:posOffset>1905</wp:posOffset>
                      </wp:positionV>
                      <wp:extent cx="3383915" cy="635"/>
                      <wp:effectExtent l="7620" t="11430" r="8890" b="698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2"/>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jc w:val="right"/>
              <w:rPr>
                <w:rFonts w:ascii="Arial" w:hAnsi="Arial" w:cs="Arial"/>
                <w:b/>
                <w:sz w:val="14"/>
                <w:szCs w:val="16"/>
                <w:lang w:val="es-ES"/>
              </w:rPr>
            </w:pPr>
            <w:r w:rsidRPr="0055362A">
              <w:rPr>
                <w:rFonts w:ascii="Arial" w:hAnsi="Arial" w:cs="Arial"/>
                <w:b/>
                <w:sz w:val="14"/>
                <w:szCs w:val="16"/>
                <w:lang w:val="es-ES"/>
              </w:rPr>
              <w:t>TOTAL UTILIDAD</w:t>
            </w:r>
          </w:p>
        </w:tc>
        <w:tc>
          <w:tcPr>
            <w:tcW w:w="18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655DF5">
        <w:trPr>
          <w:trHeight w:val="48"/>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22"/>
        </w:trPr>
        <w:tc>
          <w:tcPr>
            <w:tcW w:w="11279" w:type="dxa"/>
            <w:tcBorders>
              <w:left w:val="double" w:sz="6" w:space="0" w:color="auto"/>
            </w:tcBorders>
          </w:tcPr>
          <w:p w:rsidR="0055362A" w:rsidRPr="0055362A" w:rsidRDefault="0055362A" w:rsidP="0055362A">
            <w:pPr>
              <w:jc w:val="right"/>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55362A" w:rsidRPr="0055362A" w:rsidRDefault="0055362A" w:rsidP="00561C61">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  TOTAL  x  100 / ( C. D. + C. I. + C. F.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2"/>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2848" behindDoc="0" locked="0" layoutInCell="0" allowOverlap="1" wp14:anchorId="40EE1E8C" wp14:editId="0A16C591">
                      <wp:simplePos x="0" y="0"/>
                      <wp:positionH relativeFrom="column">
                        <wp:posOffset>281940</wp:posOffset>
                      </wp:positionH>
                      <wp:positionV relativeFrom="paragraph">
                        <wp:posOffset>129540</wp:posOffset>
                      </wp:positionV>
                      <wp:extent cx="5487035" cy="635"/>
                      <wp:effectExtent l="5715" t="5715" r="12700" b="1270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A4U0JIpgIAAKc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4"/>
                <w:szCs w:val="16"/>
                <w:lang w:val="es-ES"/>
              </w:rPr>
              <w:t xml:space="preserve">              %  =  $                                            x  100 / ( $                                        + $                                    + $                                     )</w:t>
            </w: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  =</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tcBorders>
          </w:tcPr>
          <w:p w:rsidR="0055362A" w:rsidRPr="0055362A" w:rsidRDefault="0055362A" w:rsidP="0055362A">
            <w:pPr>
              <w:rPr>
                <w:rFonts w:ascii="Arial" w:hAnsi="Arial" w:cs="Arial"/>
                <w:sz w:val="14"/>
                <w:szCs w:val="16"/>
                <w:lang w:val="es-ES"/>
              </w:rPr>
            </w:pPr>
          </w:p>
        </w:tc>
        <w:tc>
          <w:tcPr>
            <w:tcW w:w="18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655DF5">
        <w:trPr>
          <w:trHeight w:val="1"/>
        </w:trPr>
        <w:tc>
          <w:tcPr>
            <w:tcW w:w="11279" w:type="dxa"/>
            <w:tcBorders>
              <w:left w:val="double" w:sz="6" w:space="0" w:color="auto"/>
              <w:bottom w:val="double" w:sz="6" w:space="0" w:color="auto"/>
            </w:tcBorders>
          </w:tcPr>
          <w:p w:rsidR="0055362A" w:rsidRPr="0055362A" w:rsidRDefault="0055362A" w:rsidP="0055362A">
            <w:pPr>
              <w:rPr>
                <w:rFonts w:ascii="Arial" w:hAnsi="Arial" w:cs="Arial"/>
                <w:sz w:val="14"/>
                <w:szCs w:val="16"/>
                <w:lang w:val="es-ES"/>
              </w:rPr>
            </w:pPr>
          </w:p>
        </w:tc>
        <w:tc>
          <w:tcPr>
            <w:tcW w:w="1898" w:type="dxa"/>
            <w:tcBorders>
              <w:bottom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22FDE" w:rsidRDefault="00522FDE" w:rsidP="0055362A">
      <w:pPr>
        <w:tabs>
          <w:tab w:val="left" w:pos="-1440"/>
          <w:tab w:val="left" w:pos="-720"/>
          <w:tab w:val="left" w:pos="4820"/>
        </w:tabs>
        <w:spacing w:after="120"/>
        <w:ind w:left="4820" w:hanging="4394"/>
        <w:jc w:val="both"/>
        <w:rPr>
          <w:rFonts w:ascii="Arial" w:hAnsi="Arial" w:cs="Arial"/>
          <w:sz w:val="16"/>
          <w:szCs w:val="16"/>
          <w:lang w:val="es-ES"/>
        </w:rPr>
      </w:pP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14:anchorId="1BE3DCF5" wp14:editId="0FA0708F">
                      <wp:simplePos x="0" y="0"/>
                      <wp:positionH relativeFrom="column">
                        <wp:posOffset>1379220</wp:posOffset>
                      </wp:positionH>
                      <wp:positionV relativeFrom="paragraph">
                        <wp:posOffset>139065</wp:posOffset>
                      </wp:positionV>
                      <wp:extent cx="732155" cy="635"/>
                      <wp:effectExtent l="7620" t="5715" r="12700"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ind w:left="709"/>
        <w:jc w:val="both"/>
        <w:rPr>
          <w:sz w:val="12"/>
        </w:rPr>
      </w:pP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2"/>
          <w:szCs w:val="16"/>
          <w:lang w:val="es-ES"/>
        </w:rPr>
      </w:pP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lastRenderedPageBreak/>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22FDE" w:rsidRDefault="00522FDE" w:rsidP="0055362A">
      <w:pPr>
        <w:tabs>
          <w:tab w:val="left" w:pos="-1440"/>
          <w:tab w:val="left" w:pos="-720"/>
          <w:tab w:val="left" w:pos="864"/>
        </w:tabs>
        <w:spacing w:after="120"/>
        <w:ind w:left="4678" w:hanging="4394"/>
        <w:jc w:val="both"/>
        <w:rPr>
          <w:rFonts w:ascii="Arial" w:hAnsi="Arial" w:cs="Arial"/>
          <w:sz w:val="14"/>
          <w:szCs w:val="16"/>
          <w:lang w:val="es-ES"/>
        </w:rPr>
      </w:pPr>
    </w:p>
    <w:p w:rsidR="00522FDE" w:rsidRDefault="00522FDE" w:rsidP="0055362A">
      <w:pPr>
        <w:tabs>
          <w:tab w:val="left" w:pos="-1440"/>
          <w:tab w:val="left" w:pos="-720"/>
          <w:tab w:val="left" w:pos="864"/>
        </w:tabs>
        <w:spacing w:after="120"/>
        <w:ind w:left="4678" w:hanging="4394"/>
        <w:jc w:val="both"/>
        <w:rPr>
          <w:rFonts w:ascii="Arial" w:hAnsi="Arial" w:cs="Arial"/>
          <w:sz w:val="14"/>
          <w:szCs w:val="16"/>
          <w:lang w:val="es-ES"/>
        </w:rPr>
      </w:pP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p w:rsidR="0055362A" w:rsidRDefault="0055362A" w:rsidP="0055362A">
      <w:pPr>
        <w:tabs>
          <w:tab w:val="left" w:pos="1500"/>
        </w:tabs>
        <w:rPr>
          <w:sz w:val="1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10703" w:type="dxa"/>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655DF5">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655DF5">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655DF5">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655DF5">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655DF5">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655DF5">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655DF5">
        <w:trPr>
          <w:trHeight w:val="239"/>
        </w:trPr>
        <w:tc>
          <w:tcPr>
            <w:tcW w:w="4040" w:type="dxa"/>
          </w:tcPr>
          <w:p w:rsidR="0055362A" w:rsidRDefault="0055362A" w:rsidP="0055362A">
            <w:pPr>
              <w:jc w:val="center"/>
              <w:rPr>
                <w:rFonts w:ascii="Arial" w:hAnsi="Arial" w:cs="Arial"/>
                <w:sz w:val="12"/>
                <w:szCs w:val="16"/>
                <w:lang w:val="es-ES"/>
              </w:rPr>
            </w:pPr>
          </w:p>
          <w:p w:rsidR="00507500" w:rsidRDefault="00507500" w:rsidP="0055362A">
            <w:pPr>
              <w:jc w:val="center"/>
              <w:rPr>
                <w:rFonts w:ascii="Arial" w:hAnsi="Arial" w:cs="Arial"/>
                <w:sz w:val="12"/>
                <w:szCs w:val="16"/>
                <w:lang w:val="es-ES"/>
              </w:rPr>
            </w:pPr>
          </w:p>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6D6CCA" w:rsidRPr="0055362A" w:rsidRDefault="006D6CCA" w:rsidP="0055362A">
            <w:pPr>
              <w:spacing w:line="360" w:lineRule="auto"/>
              <w:rPr>
                <w:rFonts w:ascii="Arial" w:hAnsi="Arial" w:cs="Arial"/>
                <w:b/>
                <w:sz w:val="12"/>
                <w:szCs w:val="16"/>
                <w:lang w:val="es-ES"/>
              </w:rPr>
            </w:pP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655DF5">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top w:val="double" w:sz="6"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PRECIO UNITARIO  =  ( C. D. + C. I. + C. F. + C. U.</w:t>
            </w:r>
            <w:r w:rsidR="008911D2">
              <w:rPr>
                <w:rFonts w:ascii="Arial" w:hAnsi="Arial" w:cs="Arial"/>
                <w:b/>
                <w:sz w:val="12"/>
                <w:szCs w:val="16"/>
                <w:lang w:val="es-ES"/>
              </w:rPr>
              <w:t>+C.A.</w:t>
            </w:r>
            <w:r w:rsidR="006D6CCA">
              <w:rPr>
                <w:rFonts w:ascii="Arial" w:hAnsi="Arial" w:cs="Arial"/>
                <w:b/>
                <w:sz w:val="12"/>
                <w:szCs w:val="16"/>
                <w:lang w:val="es-ES"/>
              </w:rPr>
              <w:t>1+C.A.2</w:t>
            </w:r>
            <w:r w:rsidRPr="0055362A">
              <w:rPr>
                <w:rFonts w:ascii="Arial" w:hAnsi="Arial" w:cs="Arial"/>
                <w:b/>
                <w:sz w:val="12"/>
                <w:szCs w:val="16"/>
                <w:lang w:val="es-ES"/>
              </w:rPr>
              <w:t xml:space="preserve"> )</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655DF5">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r w:rsidRPr="00625758">
        <w:rPr>
          <w:rFonts w:ascii="Arial" w:hAnsi="Arial" w:cs="Arial"/>
          <w:sz w:val="20"/>
        </w:rPr>
        <w:object w:dxaOrig="8831" w:dyaOrig="4456">
          <v:shape id="_x0000_i1039" type="#_x0000_t75" style="width:441.65pt;height:223pt" o:ole="">
            <v:imagedata r:id="rId41" o:title=""/>
          </v:shape>
          <o:OLEObject Type="Embed" ProgID="MSWordArt.2" ShapeID="_x0000_i1039" DrawAspect="Content" ObjectID="_1496663932" r:id="rId42">
            <o:FieldCodes>\s</o:FieldCodes>
          </o:OLEObject>
        </w:objec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Pr="00625758" w:rsidRDefault="00507500" w:rsidP="00507500">
      <w:pPr>
        <w:jc w:val="center"/>
        <w:rPr>
          <w:rFonts w:ascii="Arial" w:hAnsi="Arial" w:cs="Arial"/>
          <w:lang w:val="es-ES"/>
        </w:rPr>
      </w:pPr>
      <w:r w:rsidRPr="00625758">
        <w:rPr>
          <w:rFonts w:ascii="Arial" w:hAnsi="Arial" w:cs="Arial"/>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sidRPr="00625758">
        <w:rPr>
          <w:rFonts w:ascii="Arial" w:hAnsi="Arial" w:cs="Arial"/>
          <w:szCs w:val="17"/>
        </w:rPr>
        <w:t>. EN TODOS LOS CALENDARIOS SE DEBERÁ  DEFINIR LAS FECHAS DE INICIO Y TERMINACIÓN.</w:t>
      </w:r>
    </w:p>
    <w:p w:rsidR="00507500" w:rsidRPr="00507500" w:rsidRDefault="00507500" w:rsidP="00507500">
      <w:pPr>
        <w:rPr>
          <w:rFonts w:ascii="Arial" w:hAnsi="Arial" w:cs="Arial"/>
          <w:sz w:val="20"/>
          <w:lang w:val="es-ES"/>
        </w:rPr>
      </w:pPr>
    </w:p>
    <w:p w:rsidR="00507500" w:rsidRPr="00507500" w:rsidRDefault="00507500" w:rsidP="0055362A">
      <w:pPr>
        <w:tabs>
          <w:tab w:val="left" w:pos="1500"/>
        </w:tabs>
        <w:rPr>
          <w:sz w:val="8"/>
          <w:lang w:val="es-ES"/>
        </w:rPr>
      </w:pPr>
    </w:p>
    <w:p w:rsidR="00507500" w:rsidRPr="00507500" w:rsidRDefault="00507500" w:rsidP="0055362A">
      <w:pPr>
        <w:tabs>
          <w:tab w:val="left" w:pos="1500"/>
        </w:tabs>
        <w:rPr>
          <w:sz w:val="8"/>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655DF5" w:rsidRDefault="00655DF5"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655DF5" w:rsidRDefault="00655DF5" w:rsidP="00507500">
      <w:pPr>
        <w:spacing w:after="120"/>
        <w:ind w:left="1418" w:hanging="992"/>
        <w:jc w:val="both"/>
        <w:rPr>
          <w:rFonts w:ascii="Arial" w:hAnsi="Arial" w:cs="Arial"/>
          <w:sz w:val="16"/>
          <w:szCs w:val="16"/>
          <w:lang w:val="es-ES"/>
        </w:rPr>
      </w:pPr>
    </w:p>
    <w:p w:rsidR="00655DF5" w:rsidRDefault="00655DF5" w:rsidP="00507500">
      <w:pPr>
        <w:spacing w:after="120"/>
        <w:ind w:left="1418" w:hanging="992"/>
        <w:jc w:val="both"/>
        <w:rPr>
          <w:rFonts w:ascii="Arial" w:hAnsi="Arial" w:cs="Arial"/>
          <w:sz w:val="16"/>
          <w:szCs w:val="16"/>
          <w:lang w:val="es-ES"/>
        </w:rPr>
      </w:pPr>
    </w:p>
    <w:p w:rsidR="00655DF5" w:rsidRPr="00AB45DA" w:rsidRDefault="00655DF5" w:rsidP="00507500">
      <w:pPr>
        <w:spacing w:after="120"/>
        <w:ind w:left="1418" w:hanging="992"/>
        <w:jc w:val="both"/>
        <w:rPr>
          <w:rFonts w:ascii="Arial" w:hAnsi="Arial" w:cs="Arial"/>
          <w:sz w:val="16"/>
          <w:szCs w:val="16"/>
          <w:lang w:val="es-ES"/>
        </w:rPr>
      </w:pPr>
    </w:p>
    <w:tbl>
      <w:tblPr>
        <w:tblW w:w="14387" w:type="dxa"/>
        <w:tblInd w:w="-980" w:type="dxa"/>
        <w:tblLayout w:type="fixed"/>
        <w:tblCellMar>
          <w:left w:w="70" w:type="dxa"/>
          <w:right w:w="70" w:type="dxa"/>
        </w:tblCellMar>
        <w:tblLook w:val="0000" w:firstRow="0" w:lastRow="0" w:firstColumn="0" w:lastColumn="0" w:noHBand="0" w:noVBand="0"/>
      </w:tblPr>
      <w:tblGrid>
        <w:gridCol w:w="2338"/>
        <w:gridCol w:w="2985"/>
        <w:gridCol w:w="3819"/>
        <w:gridCol w:w="3319"/>
        <w:gridCol w:w="1926"/>
      </w:tblGrid>
      <w:tr w:rsidR="00507500" w:rsidRPr="00344DE3" w:rsidTr="00522FDE">
        <w:trPr>
          <w:cantSplit/>
          <w:trHeight w:val="561"/>
        </w:trPr>
        <w:tc>
          <w:tcPr>
            <w:tcW w:w="5323"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819"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b/>
                <w:sz w:val="14"/>
                <w:szCs w:val="16"/>
                <w:lang w:val="es-ES"/>
              </w:rPr>
            </w:pP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3319"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b/>
                <w:sz w:val="14"/>
                <w:szCs w:val="16"/>
                <w:lang w:val="es-ES"/>
              </w:rPr>
            </w:pP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26"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344DE3">
        <w:trPr>
          <w:cantSplit/>
          <w:trHeight w:val="512"/>
        </w:trPr>
        <w:tc>
          <w:tcPr>
            <w:tcW w:w="2338"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985"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3819"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319"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26"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387"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4380" w:type="dxa"/>
        <w:tblInd w:w="-973" w:type="dxa"/>
        <w:tblLayout w:type="fixed"/>
        <w:tblCellMar>
          <w:left w:w="71" w:type="dxa"/>
          <w:right w:w="71" w:type="dxa"/>
        </w:tblCellMar>
        <w:tblLook w:val="0000" w:firstRow="0" w:lastRow="0" w:firstColumn="0" w:lastColumn="0" w:noHBand="0" w:noVBand="0"/>
      </w:tblPr>
      <w:tblGrid>
        <w:gridCol w:w="1205"/>
        <w:gridCol w:w="4111"/>
        <w:gridCol w:w="992"/>
        <w:gridCol w:w="709"/>
        <w:gridCol w:w="851"/>
        <w:gridCol w:w="694"/>
        <w:gridCol w:w="453"/>
        <w:gridCol w:w="453"/>
        <w:gridCol w:w="453"/>
        <w:gridCol w:w="453"/>
        <w:gridCol w:w="453"/>
        <w:gridCol w:w="453"/>
        <w:gridCol w:w="453"/>
        <w:gridCol w:w="453"/>
        <w:gridCol w:w="453"/>
        <w:gridCol w:w="453"/>
        <w:gridCol w:w="453"/>
        <w:gridCol w:w="414"/>
        <w:gridCol w:w="421"/>
      </w:tblGrid>
      <w:tr w:rsidR="00507500" w:rsidRPr="00344DE3" w:rsidTr="00507500">
        <w:trPr>
          <w:cantSplit/>
          <w:trHeight w:val="151"/>
        </w:trPr>
        <w:tc>
          <w:tcPr>
            <w:tcW w:w="1205"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4111"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851"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694"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53" w:type="dxa"/>
            <w:tcBorders>
              <w:top w:val="double" w:sz="6" w:space="0" w:color="auto"/>
            </w:tcBorders>
          </w:tcPr>
          <w:p w:rsidR="00507500" w:rsidRPr="00344DE3" w:rsidRDefault="00507500" w:rsidP="00246E8B">
            <w:pPr>
              <w:rPr>
                <w:rFonts w:ascii="Arial" w:hAnsi="Arial" w:cs="Arial"/>
                <w:sz w:val="14"/>
                <w:szCs w:val="16"/>
                <w:lang w:val="es-ES"/>
              </w:rPr>
            </w:pPr>
          </w:p>
        </w:tc>
        <w:tc>
          <w:tcPr>
            <w:tcW w:w="414" w:type="dxa"/>
            <w:tcBorders>
              <w:top w:val="double" w:sz="6" w:space="0" w:color="auto"/>
            </w:tcBorders>
          </w:tcPr>
          <w:p w:rsidR="00507500" w:rsidRPr="00344DE3" w:rsidRDefault="00507500" w:rsidP="00246E8B">
            <w:pPr>
              <w:rPr>
                <w:rFonts w:ascii="Arial" w:hAnsi="Arial" w:cs="Arial"/>
                <w:sz w:val="14"/>
                <w:szCs w:val="16"/>
                <w:lang w:val="es-ES"/>
              </w:rPr>
            </w:pPr>
          </w:p>
        </w:tc>
        <w:tc>
          <w:tcPr>
            <w:tcW w:w="421"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344DE3" w:rsidTr="00507500">
        <w:trPr>
          <w:cantSplit/>
          <w:trHeight w:val="151"/>
        </w:trPr>
        <w:tc>
          <w:tcPr>
            <w:tcW w:w="1205"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4111"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851" w:type="dxa"/>
            <w:vMerge/>
          </w:tcPr>
          <w:p w:rsidR="00507500" w:rsidRPr="00344DE3" w:rsidRDefault="00507500" w:rsidP="00246E8B">
            <w:pPr>
              <w:jc w:val="center"/>
              <w:rPr>
                <w:rFonts w:ascii="Arial" w:hAnsi="Arial" w:cs="Arial"/>
                <w:b/>
                <w:sz w:val="14"/>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53"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1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1"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507500" w:rsidRPr="00AB45DA" w:rsidTr="00507500">
        <w:tc>
          <w:tcPr>
            <w:tcW w:w="1205"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120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111"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5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14"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1"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507500" w:rsidRPr="00AB45DA" w:rsidTr="00507500">
        <w:tc>
          <w:tcPr>
            <w:tcW w:w="5316"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851"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94"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5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1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1"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tbl>
      <w:tblPr>
        <w:tblW w:w="15681"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2779"/>
        <w:gridCol w:w="2460"/>
        <w:gridCol w:w="4151"/>
        <w:gridCol w:w="1845"/>
      </w:tblGrid>
      <w:tr w:rsidR="00507500" w:rsidRPr="00AB45DA" w:rsidTr="00507500">
        <w:trPr>
          <w:cantSplit/>
          <w:trHeight w:val="270"/>
        </w:trPr>
        <w:tc>
          <w:tcPr>
            <w:tcW w:w="9685"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1845"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522FDE">
        <w:trPr>
          <w:cantSplit/>
          <w:trHeight w:val="163"/>
        </w:trPr>
        <w:tc>
          <w:tcPr>
            <w:tcW w:w="9685"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238"/>
        </w:trPr>
        <w:tc>
          <w:tcPr>
            <w:tcW w:w="9685"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1845"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64"/>
        </w:trPr>
        <w:tc>
          <w:tcPr>
            <w:tcW w:w="9685"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51"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1845"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507500">
        <w:trPr>
          <w:cantSplit/>
          <w:trHeight w:val="383"/>
        </w:trPr>
        <w:tc>
          <w:tcPr>
            <w:tcW w:w="4446"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2460"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151"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1845"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5681"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5681"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4601" w:type="dxa"/>
        <w:tblLayout w:type="fixed"/>
        <w:tblCellMar>
          <w:left w:w="71" w:type="dxa"/>
          <w:right w:w="71" w:type="dxa"/>
        </w:tblCellMar>
        <w:tblLook w:val="0000" w:firstRow="0" w:lastRow="0" w:firstColumn="0" w:lastColumn="0" w:noHBand="0" w:noVBand="0"/>
      </w:tblPr>
      <w:tblGrid>
        <w:gridCol w:w="572"/>
        <w:gridCol w:w="2004"/>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507500">
        <w:trPr>
          <w:cantSplit/>
          <w:trHeight w:val="474"/>
        </w:trPr>
        <w:tc>
          <w:tcPr>
            <w:tcW w:w="572"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2004"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522FDE">
        <w:trPr>
          <w:cantSplit/>
          <w:trHeight w:val="310"/>
        </w:trPr>
        <w:tc>
          <w:tcPr>
            <w:tcW w:w="572"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2004"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507500">
        <w:trPr>
          <w:cantSplit/>
        </w:trPr>
        <w:tc>
          <w:tcPr>
            <w:tcW w:w="572"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07500">
        <w:trPr>
          <w:cantSplit/>
        </w:trPr>
        <w:tc>
          <w:tcPr>
            <w:tcW w:w="57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522FDE">
        <w:trPr>
          <w:cantSplit/>
          <w:trHeight w:val="73"/>
        </w:trPr>
        <w:tc>
          <w:tcPr>
            <w:tcW w:w="572"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507500">
        <w:trPr>
          <w:cantSplit/>
        </w:trPr>
        <w:tc>
          <w:tcPr>
            <w:tcW w:w="572"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200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p w:rsidR="00655DF5" w:rsidRDefault="00655DF5" w:rsidP="0055362A">
      <w:pPr>
        <w:tabs>
          <w:tab w:val="left" w:pos="1500"/>
        </w:tabs>
        <w:rPr>
          <w:sz w:val="12"/>
          <w:lang w:val="es-ES"/>
        </w:rPr>
      </w:pPr>
    </w:p>
    <w:tbl>
      <w:tblPr>
        <w:tblW w:w="1460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507500" w:rsidRPr="00AB45DA" w:rsidTr="00507500">
        <w:trPr>
          <w:cantSplit/>
          <w:trHeight w:val="416"/>
        </w:trPr>
        <w:tc>
          <w:tcPr>
            <w:tcW w:w="8931" w:type="dxa"/>
            <w:gridSpan w:val="3"/>
            <w:vMerge w:val="restart"/>
            <w:tcBorders>
              <w:top w:val="double" w:sz="4" w:space="0" w:color="auto"/>
              <w:left w:val="double" w:sz="4" w:space="0" w:color="auto"/>
              <w:right w:val="double" w:sz="4" w:space="0" w:color="auto"/>
            </w:tcBorders>
            <w:vAlign w:val="center"/>
          </w:tcPr>
          <w:p w:rsidR="00507500" w:rsidRPr="00AB45DA" w:rsidRDefault="00507500" w:rsidP="00246E8B">
            <w:pPr>
              <w:rPr>
                <w:b/>
                <w:bCs/>
                <w:i/>
                <w:iCs/>
                <w:sz w:val="16"/>
                <w:szCs w:val="16"/>
                <w:lang w:val="es-ES"/>
              </w:rPr>
            </w:pPr>
            <w:r w:rsidRPr="00AB45DA">
              <w:rPr>
                <w:b/>
                <w:i/>
                <w:sz w:val="16"/>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sz w:val="16"/>
                <w:szCs w:val="16"/>
                <w:lang w:val="es-MX"/>
              </w:rPr>
            </w:pPr>
            <w:r w:rsidRPr="00AB45DA">
              <w:rPr>
                <w:rFonts w:cs="Arial"/>
                <w:b/>
                <w:i/>
                <w:sz w:val="16"/>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507500" w:rsidRPr="00AB45DA" w:rsidTr="00655DF5">
        <w:trPr>
          <w:cantSplit/>
          <w:trHeight w:val="255"/>
        </w:trPr>
        <w:tc>
          <w:tcPr>
            <w:tcW w:w="8931" w:type="dxa"/>
            <w:gridSpan w:val="3"/>
            <w:vMerge/>
            <w:tcBorders>
              <w:left w:val="double" w:sz="4" w:space="0" w:color="auto"/>
              <w:bottom w:val="double" w:sz="4" w:space="0" w:color="auto"/>
              <w:right w:val="double" w:sz="4" w:space="0" w:color="auto"/>
            </w:tcBorders>
            <w:vAlign w:val="center"/>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CONTRATO No: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507500">
        <w:trPr>
          <w:cantSplit/>
          <w:trHeight w:val="323"/>
        </w:trPr>
        <w:tc>
          <w:tcPr>
            <w:tcW w:w="8931" w:type="dxa"/>
            <w:gridSpan w:val="3"/>
            <w:vMerge w:val="restart"/>
            <w:tcBorders>
              <w:top w:val="double" w:sz="4" w:space="0" w:color="auto"/>
              <w:left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INICIO:</w:t>
            </w:r>
          </w:p>
        </w:tc>
        <w:tc>
          <w:tcPr>
            <w:tcW w:w="1560" w:type="dxa"/>
            <w:vMerge/>
            <w:tcBorders>
              <w:left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655DF5">
        <w:trPr>
          <w:cantSplit/>
          <w:trHeight w:val="192"/>
        </w:trPr>
        <w:tc>
          <w:tcPr>
            <w:tcW w:w="8931" w:type="dxa"/>
            <w:gridSpan w:val="3"/>
            <w:vMerge/>
            <w:tcBorders>
              <w:left w:val="double" w:sz="4" w:space="0" w:color="auto"/>
              <w:bottom w:val="double" w:sz="4" w:space="0" w:color="auto"/>
              <w:right w:val="double" w:sz="4" w:space="0" w:color="auto"/>
            </w:tcBorders>
          </w:tcPr>
          <w:p w:rsidR="00507500" w:rsidRPr="00AB45DA"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FECHA DE TERMINACIÓN:</w:t>
            </w:r>
          </w:p>
        </w:tc>
        <w:tc>
          <w:tcPr>
            <w:tcW w:w="1560" w:type="dxa"/>
            <w:vMerge/>
            <w:tcBorders>
              <w:left w:val="double" w:sz="4" w:space="0" w:color="auto"/>
              <w:bottom w:val="double" w:sz="4" w:space="0" w:color="auto"/>
              <w:right w:val="double" w:sz="4" w:space="0" w:color="auto"/>
            </w:tcBorders>
          </w:tcPr>
          <w:p w:rsidR="00507500" w:rsidRPr="00AB45DA" w:rsidRDefault="00507500" w:rsidP="00246E8B">
            <w:pPr>
              <w:rPr>
                <w:i/>
                <w:sz w:val="16"/>
                <w:szCs w:val="16"/>
                <w:lang w:val="es-ES"/>
              </w:rPr>
            </w:pPr>
          </w:p>
        </w:tc>
      </w:tr>
      <w:tr w:rsidR="00507500" w:rsidRPr="00AB45DA" w:rsidTr="00655DF5">
        <w:trPr>
          <w:cantSplit/>
          <w:trHeight w:val="252"/>
        </w:trPr>
        <w:tc>
          <w:tcPr>
            <w:tcW w:w="4100" w:type="dxa"/>
            <w:tcBorders>
              <w:top w:val="double" w:sz="4" w:space="0" w:color="auto"/>
              <w:left w:val="double" w:sz="4" w:space="0" w:color="auto"/>
              <w:bottom w:val="double" w:sz="4" w:space="0" w:color="auto"/>
            </w:tcBorders>
          </w:tcPr>
          <w:p w:rsidR="00507500" w:rsidRPr="00AB45DA" w:rsidRDefault="00507500" w:rsidP="00246E8B">
            <w:pPr>
              <w:rPr>
                <w:rFonts w:cs="Arial"/>
                <w:b/>
                <w:i/>
                <w:iCs/>
                <w:sz w:val="16"/>
                <w:szCs w:val="16"/>
                <w:lang w:val="es-ES"/>
              </w:rPr>
            </w:pPr>
            <w:r w:rsidRPr="00AB45DA">
              <w:rPr>
                <w:rFonts w:cs="Arial"/>
                <w:b/>
                <w:i/>
                <w:iCs/>
                <w:sz w:val="16"/>
                <w:szCs w:val="16"/>
                <w:lang w:val="es-ES"/>
              </w:rPr>
              <w:t>RAZON SOCIAL DEL LICITANTE:</w:t>
            </w:r>
          </w:p>
        </w:tc>
        <w:tc>
          <w:tcPr>
            <w:tcW w:w="2563"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2268"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507500" w:rsidRPr="00AB45DA" w:rsidRDefault="00507500" w:rsidP="00246E8B">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507500" w:rsidRPr="00AB45DA" w:rsidRDefault="00507500" w:rsidP="00246E8B">
            <w:pPr>
              <w:rPr>
                <w:rFonts w:cs="Arial"/>
                <w:b/>
                <w:i/>
                <w:sz w:val="16"/>
                <w:szCs w:val="16"/>
                <w:lang w:val="es-ES"/>
              </w:rPr>
            </w:pPr>
            <w:r w:rsidRPr="00AB45DA">
              <w:rPr>
                <w:rFonts w:cs="Arial"/>
                <w:b/>
                <w:i/>
                <w:sz w:val="16"/>
                <w:szCs w:val="16"/>
                <w:lang w:val="es-ES"/>
              </w:rPr>
              <w:t>DE:</w:t>
            </w: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655DF5" w:rsidRPr="00AB45DA" w:rsidRDefault="00655DF5" w:rsidP="00246E8B">
            <w:pPr>
              <w:jc w:val="center"/>
              <w:rPr>
                <w:rFonts w:cs="Arial"/>
                <w:b/>
                <w:i/>
                <w:sz w:val="16"/>
                <w:szCs w:val="16"/>
                <w:lang w:val="es-ES"/>
              </w:rPr>
            </w:pPr>
          </w:p>
        </w:tc>
      </w:tr>
      <w:tr w:rsidR="00507500" w:rsidRPr="00AB45DA" w:rsidTr="005075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507500" w:rsidRPr="00AB45DA" w:rsidRDefault="00507500" w:rsidP="00246E8B">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507500" w:rsidRPr="00AB45DA" w:rsidRDefault="00507500" w:rsidP="00507500">
      <w:pPr>
        <w:rPr>
          <w:rFonts w:ascii="Arial" w:hAnsi="Arial"/>
          <w:sz w:val="16"/>
          <w:szCs w:val="16"/>
          <w:lang w:eastAsia="es-MX"/>
        </w:rPr>
      </w:pPr>
    </w:p>
    <w:tbl>
      <w:tblPr>
        <w:tblW w:w="14601" w:type="dxa"/>
        <w:tblInd w:w="-1063"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496"/>
        <w:gridCol w:w="567"/>
        <w:gridCol w:w="567"/>
        <w:gridCol w:w="567"/>
        <w:gridCol w:w="709"/>
      </w:tblGrid>
      <w:tr w:rsidR="00507500" w:rsidRPr="00AB45DA" w:rsidTr="00507500">
        <w:trPr>
          <w:cantSplit/>
          <w:trHeight w:val="294"/>
        </w:trPr>
        <w:tc>
          <w:tcPr>
            <w:tcW w:w="426" w:type="dxa"/>
            <w:vMerge w:val="restart"/>
            <w:tcBorders>
              <w:top w:val="double" w:sz="4" w:space="0" w:color="auto"/>
              <w:left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507500" w:rsidRPr="00AB45DA" w:rsidTr="000435BA">
        <w:trPr>
          <w:cantSplit/>
          <w:trHeight w:val="601"/>
        </w:trPr>
        <w:tc>
          <w:tcPr>
            <w:tcW w:w="426" w:type="dxa"/>
            <w:vMerge/>
            <w:tcBorders>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c>
          <w:tcPr>
            <w:tcW w:w="709" w:type="dxa"/>
            <w:tcBorders>
              <w:top w:val="double" w:sz="4" w:space="0" w:color="auto"/>
              <w:left w:val="double" w:sz="4" w:space="0" w:color="auto"/>
              <w:bottom w:val="double" w:sz="4" w:space="0" w:color="auto"/>
              <w:right w:val="double" w:sz="4" w:space="0" w:color="auto"/>
            </w:tcBorders>
            <w:vAlign w:val="center"/>
          </w:tcPr>
          <w:p w:rsidR="00507500" w:rsidRPr="00AB45DA" w:rsidRDefault="00507500" w:rsidP="00246E8B">
            <w:pPr>
              <w:jc w:val="center"/>
              <w:rPr>
                <w:rFonts w:cs="Arial"/>
                <w:bCs/>
                <w:i/>
                <w:sz w:val="16"/>
                <w:szCs w:val="16"/>
                <w:lang w:val="es-ES"/>
              </w:rPr>
            </w:pPr>
            <w:r w:rsidRPr="00AB45DA">
              <w:rPr>
                <w:rFonts w:cs="Arial"/>
                <w:bCs/>
                <w:i/>
                <w:sz w:val="16"/>
                <w:szCs w:val="16"/>
                <w:lang w:val="es-ES"/>
              </w:rPr>
              <w:t>MES</w:t>
            </w:r>
          </w:p>
        </w:tc>
      </w:tr>
      <w:tr w:rsidR="00507500" w:rsidRPr="00AB45DA" w:rsidTr="000435BA">
        <w:trPr>
          <w:cantSplit/>
        </w:trPr>
        <w:tc>
          <w:tcPr>
            <w:tcW w:w="42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tabs>
                <w:tab w:val="center" w:pos="4252"/>
                <w:tab w:val="right" w:pos="8504"/>
              </w:tabs>
              <w:rPr>
                <w:rFonts w:cs="Arial"/>
                <w:i/>
                <w:sz w:val="16"/>
                <w:szCs w:val="16"/>
                <w:lang w:val="es-MX"/>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iCs/>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507500"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507500" w:rsidRPr="00AB45DA" w:rsidRDefault="00507500"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r w:rsidR="000435BA" w:rsidRPr="00AB45D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0435BA" w:rsidRPr="00AB45DA" w:rsidRDefault="000435BA" w:rsidP="00246E8B">
            <w:pPr>
              <w:rPr>
                <w:rFonts w:cs="Arial"/>
                <w:i/>
                <w:sz w:val="16"/>
                <w:szCs w:val="16"/>
                <w:lang w:val="es-ES"/>
              </w:rPr>
            </w:pPr>
          </w:p>
        </w:tc>
      </w:tr>
    </w:tbl>
    <w:p w:rsidR="00507500" w:rsidRDefault="00507500"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Default="00655DF5" w:rsidP="000435BA">
      <w:pPr>
        <w:rPr>
          <w:rFonts w:ascii="Arial" w:hAnsi="Arial"/>
          <w:sz w:val="14"/>
          <w:szCs w:val="16"/>
          <w:lang w:eastAsia="es-MX"/>
        </w:rPr>
      </w:pPr>
    </w:p>
    <w:p w:rsidR="00655DF5" w:rsidRPr="000435BA" w:rsidRDefault="00655DF5" w:rsidP="000435BA">
      <w:pPr>
        <w:rPr>
          <w:rFonts w:ascii="Arial" w:hAnsi="Arial"/>
          <w:sz w:val="14"/>
          <w:szCs w:val="16"/>
          <w:lang w:eastAsia="es-MX"/>
        </w:rPr>
      </w:pPr>
    </w:p>
    <w:tbl>
      <w:tblPr>
        <w:tblW w:w="14562" w:type="dxa"/>
        <w:tblInd w:w="-651" w:type="dxa"/>
        <w:tblLayout w:type="fixed"/>
        <w:tblCellMar>
          <w:left w:w="71" w:type="dxa"/>
          <w:right w:w="71" w:type="dxa"/>
        </w:tblCellMar>
        <w:tblLook w:val="0000" w:firstRow="0" w:lastRow="0" w:firstColumn="0" w:lastColumn="0" w:noHBand="0" w:noVBand="0"/>
      </w:tblPr>
      <w:tblGrid>
        <w:gridCol w:w="426"/>
        <w:gridCol w:w="2268"/>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0435BA" w:rsidRPr="000435BA" w:rsidTr="000435BA">
        <w:trPr>
          <w:cantSplit/>
          <w:trHeight w:val="294"/>
        </w:trPr>
        <w:tc>
          <w:tcPr>
            <w:tcW w:w="426" w:type="dxa"/>
            <w:vMerge w:val="restart"/>
            <w:tcBorders>
              <w:top w:val="double" w:sz="4" w:space="0" w:color="auto"/>
              <w:left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lastRenderedPageBreak/>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0435BA" w:rsidRPr="000435BA" w:rsidTr="000435BA">
        <w:trPr>
          <w:cantSplit/>
          <w:trHeight w:val="601"/>
        </w:trPr>
        <w:tc>
          <w:tcPr>
            <w:tcW w:w="426" w:type="dxa"/>
            <w:vMerge/>
            <w:tcBorders>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246E8B">
            <w:pPr>
              <w:jc w:val="center"/>
              <w:rPr>
                <w:rFonts w:cs="Arial"/>
                <w:bCs/>
                <w:i/>
                <w:sz w:val="14"/>
                <w:szCs w:val="16"/>
                <w:lang w:val="es-ES"/>
              </w:rPr>
            </w:pPr>
            <w:r w:rsidRPr="000435BA">
              <w:rPr>
                <w:rFonts w:cs="Arial"/>
                <w:bCs/>
                <w:i/>
                <w:sz w:val="14"/>
                <w:szCs w:val="16"/>
                <w:lang w:val="es-ES"/>
              </w:rPr>
              <w:t>MES</w:t>
            </w:r>
          </w:p>
        </w:tc>
      </w:tr>
      <w:tr w:rsidR="000435BA" w:rsidRPr="000435BA" w:rsidTr="000435BA">
        <w:trPr>
          <w:cantSplit/>
        </w:trPr>
        <w:tc>
          <w:tcPr>
            <w:tcW w:w="426"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tabs>
                <w:tab w:val="center" w:pos="4252"/>
                <w:tab w:val="right" w:pos="8504"/>
              </w:tabs>
              <w:rPr>
                <w:rFonts w:cs="Arial"/>
                <w:i/>
                <w:sz w:val="14"/>
                <w:szCs w:val="16"/>
                <w:lang w:val="es-MX"/>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iCs/>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MX"/>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r w:rsidR="000435BA" w:rsidRPr="000435BA" w:rsidTr="000435BA">
        <w:trPr>
          <w:cantSplit/>
        </w:trPr>
        <w:tc>
          <w:tcPr>
            <w:tcW w:w="42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22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0435BA" w:rsidRPr="000435BA" w:rsidRDefault="000435BA" w:rsidP="00246E8B">
            <w:pPr>
              <w:rPr>
                <w:rFonts w:cs="Arial"/>
                <w:i/>
                <w:sz w:val="14"/>
                <w:szCs w:val="16"/>
                <w:lang w:val="es-ES"/>
              </w:rPr>
            </w:pPr>
          </w:p>
        </w:tc>
      </w:tr>
    </w:tbl>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p w:rsidR="00655DF5" w:rsidRDefault="00655DF5" w:rsidP="0055362A">
      <w:pPr>
        <w:tabs>
          <w:tab w:val="left" w:pos="1500"/>
        </w:tabs>
        <w:rPr>
          <w:sz w:val="10"/>
          <w:lang w:val="es-ES"/>
        </w:rPr>
      </w:pPr>
    </w:p>
    <w:tbl>
      <w:tblPr>
        <w:tblpPr w:leftFromText="180" w:rightFromText="180" w:vertAnchor="text" w:horzAnchor="page" w:tblpX="1" w:tblpY="-70"/>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0435BA" w:rsidRPr="000435BA" w:rsidTr="00655DF5">
        <w:trPr>
          <w:cantSplit/>
          <w:trHeight w:val="254"/>
        </w:trPr>
        <w:tc>
          <w:tcPr>
            <w:tcW w:w="8931" w:type="dxa"/>
            <w:gridSpan w:val="3"/>
            <w:vMerge w:val="restart"/>
            <w:tcBorders>
              <w:top w:val="double" w:sz="4" w:space="0" w:color="auto"/>
              <w:left w:val="double" w:sz="4" w:space="0" w:color="auto"/>
              <w:right w:val="double" w:sz="4" w:space="0" w:color="auto"/>
            </w:tcBorders>
            <w:vAlign w:val="center"/>
          </w:tcPr>
          <w:p w:rsidR="000435BA" w:rsidRPr="000435BA" w:rsidRDefault="000435BA" w:rsidP="00655DF5">
            <w:pPr>
              <w:rPr>
                <w:rFonts w:cs="Arial"/>
                <w:b/>
                <w:bCs/>
                <w:i/>
                <w:iCs/>
                <w:sz w:val="12"/>
                <w:szCs w:val="16"/>
                <w:lang w:val="es-ES"/>
              </w:rPr>
            </w:pPr>
          </w:p>
          <w:p w:rsidR="000435BA" w:rsidRPr="000435BA" w:rsidRDefault="000435BA" w:rsidP="00655DF5">
            <w:pPr>
              <w:rPr>
                <w:rFonts w:cs="Arial"/>
                <w:b/>
                <w:bCs/>
                <w:i/>
                <w:iCs/>
                <w:sz w:val="12"/>
                <w:szCs w:val="16"/>
                <w:lang w:val="es-ES"/>
              </w:rPr>
            </w:pPr>
            <w:r w:rsidRPr="000435BA">
              <w:rPr>
                <w:rFonts w:cs="Arial"/>
                <w:b/>
                <w:bCs/>
                <w:i/>
                <w:iCs/>
                <w:sz w:val="12"/>
                <w:szCs w:val="16"/>
                <w:lang w:val="es-ES"/>
              </w:rPr>
              <w:t>CONVOCANTE</w:t>
            </w:r>
          </w:p>
          <w:p w:rsidR="000435BA" w:rsidRPr="000435BA" w:rsidRDefault="000435BA" w:rsidP="00655DF5">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655DF5">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0435BA" w:rsidRPr="000435BA" w:rsidRDefault="000435BA" w:rsidP="00655DF5">
            <w:pPr>
              <w:jc w:val="center"/>
              <w:rPr>
                <w:rFonts w:cs="Arial"/>
                <w:b/>
                <w:i/>
                <w:iCs/>
                <w:sz w:val="12"/>
                <w:szCs w:val="16"/>
                <w:lang w:val="es-ES"/>
              </w:rPr>
            </w:pPr>
            <w:r w:rsidRPr="000435BA">
              <w:rPr>
                <w:rFonts w:cs="Arial"/>
                <w:b/>
                <w:i/>
                <w:iCs/>
                <w:sz w:val="12"/>
                <w:szCs w:val="16"/>
                <w:lang w:val="es-ES"/>
              </w:rPr>
              <w:t>DOCUMENTO 5e)</w:t>
            </w:r>
          </w:p>
        </w:tc>
      </w:tr>
      <w:tr w:rsidR="000435BA" w:rsidRPr="000435BA" w:rsidTr="00655DF5">
        <w:trPr>
          <w:cantSplit/>
          <w:trHeight w:val="232"/>
        </w:trPr>
        <w:tc>
          <w:tcPr>
            <w:tcW w:w="8931" w:type="dxa"/>
            <w:gridSpan w:val="3"/>
            <w:vMerge/>
            <w:tcBorders>
              <w:left w:val="double" w:sz="4" w:space="0" w:color="auto"/>
              <w:bottom w:val="double" w:sz="4" w:space="0" w:color="auto"/>
              <w:right w:val="double" w:sz="4" w:space="0" w:color="auto"/>
            </w:tcBorders>
            <w:vAlign w:val="center"/>
          </w:tcPr>
          <w:p w:rsidR="000435BA" w:rsidRPr="000435BA" w:rsidRDefault="000435BA" w:rsidP="00655DF5">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655DF5">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0435BA" w:rsidRPr="000435BA" w:rsidRDefault="000435BA" w:rsidP="00655DF5">
            <w:pPr>
              <w:rPr>
                <w:sz w:val="12"/>
                <w:szCs w:val="16"/>
                <w:lang w:val="es-ES"/>
              </w:rPr>
            </w:pPr>
          </w:p>
        </w:tc>
      </w:tr>
      <w:tr w:rsidR="000435BA" w:rsidRPr="000435BA" w:rsidTr="00655DF5">
        <w:trPr>
          <w:cantSplit/>
          <w:trHeight w:val="211"/>
        </w:trPr>
        <w:tc>
          <w:tcPr>
            <w:tcW w:w="8931" w:type="dxa"/>
            <w:gridSpan w:val="3"/>
            <w:vMerge w:val="restart"/>
            <w:tcBorders>
              <w:top w:val="double" w:sz="4" w:space="0" w:color="auto"/>
              <w:left w:val="double" w:sz="4" w:space="0" w:color="auto"/>
              <w:right w:val="double" w:sz="4" w:space="0" w:color="auto"/>
            </w:tcBorders>
          </w:tcPr>
          <w:p w:rsidR="000435BA" w:rsidRPr="000435BA" w:rsidRDefault="000435BA" w:rsidP="00655DF5">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655DF5">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0435BA" w:rsidRPr="000435BA" w:rsidRDefault="000435BA" w:rsidP="00655DF5">
            <w:pPr>
              <w:rPr>
                <w:sz w:val="12"/>
                <w:szCs w:val="16"/>
                <w:lang w:val="es-ES"/>
              </w:rPr>
            </w:pPr>
          </w:p>
        </w:tc>
      </w:tr>
      <w:tr w:rsidR="000435BA" w:rsidRPr="000435BA" w:rsidTr="00655DF5">
        <w:trPr>
          <w:cantSplit/>
          <w:trHeight w:val="145"/>
        </w:trPr>
        <w:tc>
          <w:tcPr>
            <w:tcW w:w="8931" w:type="dxa"/>
            <w:gridSpan w:val="3"/>
            <w:vMerge/>
            <w:tcBorders>
              <w:left w:val="double" w:sz="4" w:space="0" w:color="auto"/>
              <w:bottom w:val="double" w:sz="4" w:space="0" w:color="auto"/>
              <w:right w:val="double" w:sz="4" w:space="0" w:color="auto"/>
            </w:tcBorders>
          </w:tcPr>
          <w:p w:rsidR="000435BA" w:rsidRPr="000435BA" w:rsidRDefault="000435BA" w:rsidP="00655DF5">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0435BA" w:rsidRPr="000435BA" w:rsidRDefault="000435BA" w:rsidP="00655DF5">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0435BA" w:rsidRPr="000435BA" w:rsidRDefault="000435BA" w:rsidP="00655DF5">
            <w:pPr>
              <w:rPr>
                <w:sz w:val="12"/>
                <w:szCs w:val="16"/>
                <w:lang w:val="es-ES"/>
              </w:rPr>
            </w:pPr>
          </w:p>
        </w:tc>
      </w:tr>
      <w:tr w:rsidR="000435BA" w:rsidRPr="000435BA" w:rsidTr="00655DF5">
        <w:trPr>
          <w:cantSplit/>
          <w:trHeight w:val="348"/>
        </w:trPr>
        <w:tc>
          <w:tcPr>
            <w:tcW w:w="4100" w:type="dxa"/>
            <w:tcBorders>
              <w:top w:val="double" w:sz="4" w:space="0" w:color="auto"/>
              <w:left w:val="double" w:sz="4" w:space="0" w:color="auto"/>
              <w:bottom w:val="double" w:sz="4" w:space="0" w:color="auto"/>
            </w:tcBorders>
          </w:tcPr>
          <w:p w:rsidR="000435BA" w:rsidRPr="000435BA" w:rsidRDefault="000435BA" w:rsidP="00655DF5">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0435BA" w:rsidRPr="000435BA" w:rsidRDefault="000435BA" w:rsidP="00655DF5">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0435BA" w:rsidRPr="000435BA" w:rsidRDefault="000435BA" w:rsidP="00655DF5">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0435BA" w:rsidRPr="000435BA" w:rsidRDefault="000435BA" w:rsidP="00655DF5">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0435BA" w:rsidRPr="000435BA" w:rsidRDefault="000435BA" w:rsidP="00655DF5">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0435BA" w:rsidRPr="000435BA" w:rsidRDefault="000435BA" w:rsidP="00655DF5">
            <w:pPr>
              <w:rPr>
                <w:rFonts w:cs="Arial"/>
                <w:b/>
                <w:i/>
                <w:sz w:val="12"/>
                <w:szCs w:val="16"/>
                <w:lang w:val="es-ES"/>
              </w:rPr>
            </w:pPr>
            <w:r w:rsidRPr="000435BA">
              <w:rPr>
                <w:rFonts w:cs="Arial"/>
                <w:b/>
                <w:i/>
                <w:sz w:val="12"/>
                <w:szCs w:val="16"/>
                <w:lang w:val="es-ES"/>
              </w:rPr>
              <w:t>DE:</w:t>
            </w:r>
          </w:p>
        </w:tc>
      </w:tr>
      <w:tr w:rsidR="000435BA" w:rsidRPr="000435BA" w:rsidTr="00655DF5">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0435BA" w:rsidRPr="000435BA" w:rsidRDefault="000435BA" w:rsidP="00655DF5">
            <w:pPr>
              <w:jc w:val="center"/>
              <w:rPr>
                <w:rFonts w:cs="Arial"/>
                <w:b/>
                <w:sz w:val="12"/>
                <w:szCs w:val="16"/>
                <w:lang w:val="es-ES"/>
              </w:rPr>
            </w:pPr>
          </w:p>
        </w:tc>
      </w:tr>
      <w:tr w:rsidR="000435BA" w:rsidRPr="000435BA" w:rsidTr="00655DF5">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1" w:type="dxa"/>
            <w:gridSpan w:val="5"/>
            <w:tcBorders>
              <w:top w:val="double" w:sz="6" w:space="0" w:color="auto"/>
              <w:bottom w:val="double" w:sz="6" w:space="0" w:color="auto"/>
            </w:tcBorders>
            <w:vAlign w:val="center"/>
          </w:tcPr>
          <w:p w:rsidR="000435BA" w:rsidRPr="000435BA" w:rsidRDefault="000435BA" w:rsidP="00655DF5">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435BA" w:rsidRDefault="000435BA" w:rsidP="0055362A">
      <w:pPr>
        <w:tabs>
          <w:tab w:val="left" w:pos="1500"/>
        </w:tabs>
        <w:rPr>
          <w:sz w:val="10"/>
          <w:lang w:val="es-ES"/>
        </w:rPr>
      </w:pPr>
    </w:p>
    <w:tbl>
      <w:tblPr>
        <w:tblpPr w:leftFromText="180" w:rightFromText="180" w:vertAnchor="text" w:horzAnchor="page" w:tblpX="1" w:tblpYSpec="outside"/>
        <w:tblW w:w="14562" w:type="dxa"/>
        <w:tblLayout w:type="fixed"/>
        <w:tblCellMar>
          <w:left w:w="71" w:type="dxa"/>
          <w:right w:w="71" w:type="dxa"/>
        </w:tblCellMar>
        <w:tblLook w:val="0000" w:firstRow="0" w:lastRow="0" w:firstColumn="0" w:lastColumn="0" w:noHBand="0" w:noVBand="0"/>
      </w:tblPr>
      <w:tblGrid>
        <w:gridCol w:w="638"/>
        <w:gridCol w:w="3757"/>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655DF5" w:rsidRPr="000435BA" w:rsidTr="00BD2F85">
        <w:trPr>
          <w:cantSplit/>
          <w:trHeight w:val="294"/>
        </w:trPr>
        <w:tc>
          <w:tcPr>
            <w:tcW w:w="638" w:type="dxa"/>
            <w:vMerge w:val="restart"/>
            <w:tcBorders>
              <w:top w:val="double" w:sz="4" w:space="0" w:color="auto"/>
              <w:left w:val="double" w:sz="4" w:space="0" w:color="auto"/>
              <w:right w:val="double" w:sz="4" w:space="0" w:color="auto"/>
            </w:tcBorders>
            <w:vAlign w:val="center"/>
          </w:tcPr>
          <w:p w:rsidR="00655DF5" w:rsidRPr="00BD2F85" w:rsidRDefault="00655DF5" w:rsidP="00655DF5">
            <w:pPr>
              <w:jc w:val="center"/>
              <w:rPr>
                <w:rFonts w:cs="Arial"/>
                <w:bCs/>
                <w:i/>
                <w:sz w:val="12"/>
                <w:szCs w:val="16"/>
                <w:lang w:val="es-ES"/>
              </w:rPr>
            </w:pPr>
            <w:r w:rsidRPr="00BD2F85">
              <w:rPr>
                <w:rFonts w:cs="Arial"/>
                <w:bCs/>
                <w:i/>
                <w:sz w:val="12"/>
                <w:szCs w:val="16"/>
                <w:lang w:val="es-ES"/>
              </w:rPr>
              <w:t>No</w:t>
            </w:r>
          </w:p>
        </w:tc>
        <w:tc>
          <w:tcPr>
            <w:tcW w:w="3757" w:type="dxa"/>
            <w:vMerge w:val="restart"/>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655DF5" w:rsidRPr="000435BA" w:rsidRDefault="00655DF5" w:rsidP="00655DF5">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655DF5" w:rsidRPr="000435BA" w:rsidTr="00BD2F85">
        <w:trPr>
          <w:cantSplit/>
          <w:trHeight w:val="465"/>
        </w:trPr>
        <w:tc>
          <w:tcPr>
            <w:tcW w:w="638" w:type="dxa"/>
            <w:vMerge/>
            <w:tcBorders>
              <w:left w:val="double" w:sz="4" w:space="0" w:color="auto"/>
              <w:bottom w:val="double" w:sz="4" w:space="0" w:color="auto"/>
              <w:right w:val="double" w:sz="4" w:space="0" w:color="auto"/>
            </w:tcBorders>
            <w:vAlign w:val="center"/>
          </w:tcPr>
          <w:p w:rsidR="00655DF5" w:rsidRPr="00BD2F85" w:rsidRDefault="00655DF5" w:rsidP="00655DF5">
            <w:pPr>
              <w:jc w:val="center"/>
              <w:rPr>
                <w:rFonts w:cs="Arial"/>
                <w:bCs/>
                <w:sz w:val="12"/>
                <w:szCs w:val="16"/>
                <w:lang w:val="es-ES"/>
              </w:rPr>
            </w:pPr>
          </w:p>
        </w:tc>
        <w:tc>
          <w:tcPr>
            <w:tcW w:w="3757" w:type="dxa"/>
            <w:vMerge/>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655DF5" w:rsidRPr="000435BA" w:rsidRDefault="00655DF5" w:rsidP="00655DF5">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655DF5" w:rsidRPr="000435BA" w:rsidRDefault="00655DF5" w:rsidP="00655DF5">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655DF5" w:rsidRPr="000435BA" w:rsidRDefault="00655DF5" w:rsidP="00655DF5">
            <w:pPr>
              <w:jc w:val="center"/>
              <w:rPr>
                <w:rFonts w:cs="Arial"/>
                <w:b/>
                <w:bCs/>
                <w:i/>
                <w:sz w:val="12"/>
                <w:szCs w:val="16"/>
                <w:lang w:val="es-ES"/>
              </w:rPr>
            </w:pPr>
            <w:r w:rsidRPr="000435BA">
              <w:rPr>
                <w:rFonts w:cs="Arial"/>
                <w:b/>
                <w:bCs/>
                <w:i/>
                <w:sz w:val="12"/>
                <w:szCs w:val="16"/>
                <w:lang w:val="es-ES"/>
              </w:rPr>
              <w:t>MES</w:t>
            </w:r>
          </w:p>
        </w:tc>
      </w:tr>
      <w:tr w:rsidR="00655DF5" w:rsidRPr="000435BA" w:rsidTr="00BD2F85">
        <w:trPr>
          <w:cantSplit/>
        </w:trPr>
        <w:tc>
          <w:tcPr>
            <w:tcW w:w="638" w:type="dxa"/>
            <w:tcBorders>
              <w:top w:val="double"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tabs>
                <w:tab w:val="center" w:pos="4252"/>
                <w:tab w:val="right" w:pos="8504"/>
              </w:tabs>
              <w:rPr>
                <w:rFonts w:cs="Arial"/>
                <w:sz w:val="12"/>
                <w:szCs w:val="16"/>
                <w:lang w:val="es-MX"/>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r w:rsidR="00655DF5" w:rsidRPr="000435BA" w:rsidTr="00BD2F85">
        <w:trPr>
          <w:cantSplit/>
        </w:trPr>
        <w:tc>
          <w:tcPr>
            <w:tcW w:w="638" w:type="dxa"/>
            <w:tcBorders>
              <w:top w:val="dotted" w:sz="4" w:space="0" w:color="auto"/>
              <w:left w:val="double" w:sz="4" w:space="0" w:color="auto"/>
              <w:bottom w:val="dotted" w:sz="4" w:space="0" w:color="auto"/>
              <w:right w:val="double" w:sz="4" w:space="0" w:color="auto"/>
            </w:tcBorders>
          </w:tcPr>
          <w:p w:rsidR="00655DF5" w:rsidRPr="00BD2F85" w:rsidRDefault="00655DF5" w:rsidP="00655DF5">
            <w:pPr>
              <w:rPr>
                <w:rFonts w:cs="Arial"/>
                <w:sz w:val="12"/>
                <w:szCs w:val="16"/>
                <w:lang w:val="es-ES"/>
              </w:rPr>
            </w:pPr>
          </w:p>
        </w:tc>
        <w:tc>
          <w:tcPr>
            <w:tcW w:w="3757"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655DF5" w:rsidRPr="000435BA" w:rsidRDefault="00655DF5" w:rsidP="00655DF5">
            <w:pPr>
              <w:rPr>
                <w:rFonts w:cs="Arial"/>
                <w:sz w:val="12"/>
                <w:szCs w:val="16"/>
                <w:lang w:val="es-ES"/>
              </w:rPr>
            </w:pPr>
          </w:p>
        </w:tc>
      </w:tr>
    </w:tbl>
    <w:p w:rsidR="00344DE3" w:rsidRDefault="00344DE3" w:rsidP="0055362A">
      <w:pPr>
        <w:tabs>
          <w:tab w:val="left" w:pos="1500"/>
        </w:tabs>
        <w:rPr>
          <w:sz w:val="10"/>
          <w:lang w:val="es-ES"/>
        </w:rPr>
      </w:pPr>
    </w:p>
    <w:p w:rsidR="000435BA" w:rsidRDefault="000435BA" w:rsidP="0055362A">
      <w:pPr>
        <w:tabs>
          <w:tab w:val="left" w:pos="1500"/>
        </w:tabs>
        <w:rPr>
          <w:sz w:val="10"/>
          <w:lang w:val="es-ES"/>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BD2F85" w:rsidRDefault="00BD2F85" w:rsidP="000435BA">
      <w:pPr>
        <w:rPr>
          <w:rFonts w:ascii="Arial" w:hAnsi="Arial" w:cs="Arial"/>
          <w:b/>
          <w:sz w:val="12"/>
          <w:szCs w:val="14"/>
        </w:rPr>
      </w:pPr>
    </w:p>
    <w:p w:rsidR="000435BA" w:rsidRPr="00BD2F85" w:rsidRDefault="000435BA" w:rsidP="000435BA">
      <w:pPr>
        <w:rPr>
          <w:rFonts w:ascii="Arial" w:hAnsi="Arial" w:cs="Arial"/>
          <w:b/>
          <w:sz w:val="12"/>
          <w:szCs w:val="14"/>
        </w:rPr>
      </w:pPr>
      <w:r w:rsidRPr="00BD2F85">
        <w:rPr>
          <w:rFonts w:ascii="Arial" w:hAnsi="Arial" w:cs="Arial"/>
          <w:b/>
          <w:sz w:val="12"/>
          <w:szCs w:val="14"/>
        </w:rPr>
        <w:t>Con Copia para:</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Juan Francisco Martínez Arredondo.- Contralor Municipal.</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Humberto Javier Rosiles Álvarez.- Director General.</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Pedro Alamilla Soto.- Tesorero del Consejo Directivo.</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Felipe de Jesús Ricardo Jaime Ceballos.- Comisario.</w:t>
      </w:r>
    </w:p>
    <w:p w:rsidR="000435BA" w:rsidRPr="00BD2F85" w:rsidRDefault="000435BA" w:rsidP="000435BA">
      <w:pPr>
        <w:numPr>
          <w:ilvl w:val="0"/>
          <w:numId w:val="23"/>
        </w:numPr>
        <w:rPr>
          <w:rFonts w:ascii="Arial" w:hAnsi="Arial" w:cs="Arial"/>
          <w:sz w:val="12"/>
          <w:szCs w:val="14"/>
        </w:rPr>
      </w:pPr>
      <w:r w:rsidRPr="00BD2F85">
        <w:rPr>
          <w:rFonts w:ascii="Arial" w:hAnsi="Arial" w:cs="Arial"/>
          <w:color w:val="000000"/>
          <w:sz w:val="11"/>
        </w:rPr>
        <w:t xml:space="preserve">Gabriela Ortiz </w:t>
      </w:r>
      <w:proofErr w:type="spellStart"/>
      <w:r w:rsidRPr="00BD2F85">
        <w:rPr>
          <w:rFonts w:ascii="Arial" w:hAnsi="Arial" w:cs="Arial"/>
          <w:color w:val="000000"/>
          <w:sz w:val="11"/>
        </w:rPr>
        <w:t>Palau</w:t>
      </w:r>
      <w:proofErr w:type="spellEnd"/>
      <w:r w:rsidRPr="00BD2F85">
        <w:rPr>
          <w:rFonts w:ascii="Arial" w:hAnsi="Arial" w:cs="Arial"/>
          <w:sz w:val="12"/>
          <w:szCs w:val="14"/>
        </w:rPr>
        <w:t>.- Gerente Administrativo.</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Esteban Jesús Banda Gallardo.- Gerente de Ingeniería y Diseño.</w:t>
      </w:r>
    </w:p>
    <w:p w:rsidR="000435BA" w:rsidRPr="00BD2F85" w:rsidRDefault="00A83C9B" w:rsidP="000435BA">
      <w:pPr>
        <w:numPr>
          <w:ilvl w:val="0"/>
          <w:numId w:val="23"/>
        </w:numPr>
        <w:rPr>
          <w:rFonts w:ascii="Arial" w:hAnsi="Arial" w:cs="Arial"/>
          <w:sz w:val="12"/>
          <w:szCs w:val="14"/>
        </w:rPr>
      </w:pPr>
      <w:r w:rsidRPr="00BD2F85">
        <w:rPr>
          <w:rFonts w:ascii="Arial" w:hAnsi="Arial" w:cs="Arial"/>
          <w:sz w:val="12"/>
          <w:szCs w:val="14"/>
        </w:rPr>
        <w:t>Karina Sandoval  Rodríguez</w:t>
      </w:r>
      <w:r w:rsidR="000435BA" w:rsidRPr="00BD2F85">
        <w:rPr>
          <w:rFonts w:ascii="Arial" w:hAnsi="Arial" w:cs="Arial"/>
          <w:sz w:val="12"/>
          <w:szCs w:val="14"/>
        </w:rPr>
        <w:t xml:space="preserve">.- </w:t>
      </w:r>
      <w:r w:rsidR="007B1E82" w:rsidRPr="00BD2F85">
        <w:rPr>
          <w:rFonts w:ascii="Arial" w:hAnsi="Arial" w:cs="Arial"/>
          <w:sz w:val="12"/>
          <w:szCs w:val="14"/>
        </w:rPr>
        <w:t>Coordina</w:t>
      </w:r>
      <w:r w:rsidRPr="00BD2F85">
        <w:rPr>
          <w:rFonts w:ascii="Arial" w:hAnsi="Arial" w:cs="Arial"/>
          <w:sz w:val="12"/>
          <w:szCs w:val="14"/>
        </w:rPr>
        <w:t xml:space="preserve">dora del </w:t>
      </w:r>
      <w:r w:rsidR="00621CE7" w:rsidRPr="00BD2F85">
        <w:rPr>
          <w:rFonts w:ascii="Arial" w:hAnsi="Arial" w:cs="Arial"/>
          <w:sz w:val="12"/>
          <w:szCs w:val="14"/>
        </w:rPr>
        <w:t>Área</w:t>
      </w:r>
      <w:r w:rsidR="007B1E82" w:rsidRPr="00BD2F85">
        <w:rPr>
          <w:rFonts w:ascii="Arial" w:hAnsi="Arial" w:cs="Arial"/>
          <w:sz w:val="12"/>
          <w:szCs w:val="14"/>
        </w:rPr>
        <w:t xml:space="preserve"> Jurídica.</w:t>
      </w:r>
    </w:p>
    <w:p w:rsidR="000435BA" w:rsidRPr="00BD2F85" w:rsidRDefault="00CA19F6" w:rsidP="000435BA">
      <w:pPr>
        <w:numPr>
          <w:ilvl w:val="0"/>
          <w:numId w:val="23"/>
        </w:numPr>
        <w:rPr>
          <w:rFonts w:ascii="Arial" w:hAnsi="Arial" w:cs="Arial"/>
          <w:sz w:val="12"/>
          <w:szCs w:val="14"/>
        </w:rPr>
      </w:pPr>
      <w:r w:rsidRPr="00BD2F85">
        <w:rPr>
          <w:rFonts w:ascii="Arial" w:hAnsi="Arial" w:cs="Arial"/>
          <w:sz w:val="12"/>
          <w:szCs w:val="14"/>
        </w:rPr>
        <w:t>Francisco Jiménez Elizarraraz</w:t>
      </w:r>
      <w:r w:rsidR="000435BA" w:rsidRPr="00BD2F85">
        <w:rPr>
          <w:rFonts w:ascii="Arial" w:hAnsi="Arial" w:cs="Arial"/>
          <w:sz w:val="12"/>
          <w:szCs w:val="14"/>
        </w:rPr>
        <w:t xml:space="preserve">.- </w:t>
      </w:r>
      <w:r w:rsidR="00A83C9B" w:rsidRPr="00BD2F85">
        <w:rPr>
          <w:rFonts w:ascii="Arial" w:hAnsi="Arial" w:cs="Arial"/>
          <w:sz w:val="12"/>
          <w:szCs w:val="14"/>
        </w:rPr>
        <w:t xml:space="preserve">Contraloría </w:t>
      </w:r>
      <w:r w:rsidR="000435BA" w:rsidRPr="00BD2F85">
        <w:rPr>
          <w:rFonts w:ascii="Arial" w:hAnsi="Arial" w:cs="Arial"/>
          <w:sz w:val="12"/>
          <w:szCs w:val="14"/>
        </w:rPr>
        <w:t xml:space="preserve"> Interna.</w:t>
      </w:r>
    </w:p>
    <w:p w:rsidR="000435BA" w:rsidRPr="00BD2F85" w:rsidRDefault="00444C52" w:rsidP="000435BA">
      <w:pPr>
        <w:numPr>
          <w:ilvl w:val="0"/>
          <w:numId w:val="23"/>
        </w:numPr>
        <w:rPr>
          <w:rFonts w:ascii="Arial" w:hAnsi="Arial" w:cs="Arial"/>
          <w:sz w:val="12"/>
          <w:szCs w:val="14"/>
        </w:rPr>
      </w:pPr>
      <w:r w:rsidRPr="00BD2F85">
        <w:rPr>
          <w:rFonts w:ascii="Arial" w:hAnsi="Arial" w:cs="Arial"/>
          <w:sz w:val="12"/>
          <w:szCs w:val="14"/>
        </w:rPr>
        <w:t>Hugo Zaragoza Panales</w:t>
      </w:r>
      <w:r w:rsidR="000435BA" w:rsidRPr="00BD2F85">
        <w:rPr>
          <w:rFonts w:ascii="Arial" w:hAnsi="Arial" w:cs="Arial"/>
          <w:sz w:val="12"/>
          <w:szCs w:val="14"/>
        </w:rPr>
        <w:t xml:space="preserve">.- </w:t>
      </w:r>
      <w:r w:rsidR="00A83C9B" w:rsidRPr="00BD2F85">
        <w:rPr>
          <w:rFonts w:ascii="Arial" w:hAnsi="Arial" w:cs="Arial"/>
          <w:sz w:val="12"/>
          <w:szCs w:val="14"/>
        </w:rPr>
        <w:t xml:space="preserve">Director </w:t>
      </w:r>
      <w:r w:rsidR="000435BA" w:rsidRPr="00BD2F85">
        <w:rPr>
          <w:rFonts w:ascii="Arial" w:hAnsi="Arial" w:cs="Arial"/>
          <w:sz w:val="12"/>
          <w:szCs w:val="14"/>
        </w:rPr>
        <w:t>de Construcción de Obra.</w:t>
      </w:r>
    </w:p>
    <w:p w:rsidR="00621CE7" w:rsidRPr="00BD2F85" w:rsidRDefault="00621CE7" w:rsidP="000435BA">
      <w:pPr>
        <w:numPr>
          <w:ilvl w:val="0"/>
          <w:numId w:val="23"/>
        </w:numPr>
        <w:rPr>
          <w:rFonts w:ascii="Arial" w:hAnsi="Arial" w:cs="Arial"/>
          <w:sz w:val="12"/>
          <w:szCs w:val="14"/>
        </w:rPr>
      </w:pPr>
      <w:r w:rsidRPr="00BD2F85">
        <w:rPr>
          <w:rFonts w:ascii="Arial" w:hAnsi="Arial" w:cs="Arial"/>
          <w:sz w:val="12"/>
          <w:szCs w:val="14"/>
        </w:rPr>
        <w:t>Joel Alejandro Roque Vázquez.- Jefe del Área de Supervisión de Obra.</w:t>
      </w:r>
    </w:p>
    <w:p w:rsidR="000435BA" w:rsidRPr="00BD2F85" w:rsidRDefault="00444C52" w:rsidP="000435BA">
      <w:pPr>
        <w:numPr>
          <w:ilvl w:val="0"/>
          <w:numId w:val="23"/>
        </w:numPr>
        <w:rPr>
          <w:rFonts w:ascii="Arial" w:hAnsi="Arial" w:cs="Arial"/>
          <w:sz w:val="12"/>
          <w:szCs w:val="14"/>
        </w:rPr>
      </w:pPr>
      <w:r w:rsidRPr="00BD2F85">
        <w:rPr>
          <w:rFonts w:ascii="Arial" w:hAnsi="Arial" w:cs="Arial"/>
          <w:sz w:val="12"/>
          <w:szCs w:val="14"/>
        </w:rPr>
        <w:t>Isaac Sánchez Magdaleno</w:t>
      </w:r>
      <w:r w:rsidR="000435BA" w:rsidRPr="00BD2F85">
        <w:rPr>
          <w:rFonts w:ascii="Arial" w:hAnsi="Arial" w:cs="Arial"/>
          <w:sz w:val="12"/>
          <w:szCs w:val="14"/>
        </w:rPr>
        <w:t>.- Jefe del Área de Proyectos.</w:t>
      </w:r>
    </w:p>
    <w:p w:rsidR="000435BA" w:rsidRPr="00BD2F85" w:rsidRDefault="000435BA" w:rsidP="000435BA">
      <w:pPr>
        <w:numPr>
          <w:ilvl w:val="0"/>
          <w:numId w:val="23"/>
        </w:numPr>
        <w:rPr>
          <w:rFonts w:ascii="Arial" w:hAnsi="Arial" w:cs="Arial"/>
          <w:sz w:val="12"/>
          <w:szCs w:val="14"/>
        </w:rPr>
      </w:pPr>
      <w:r w:rsidRPr="00BD2F85">
        <w:rPr>
          <w:rFonts w:ascii="Arial" w:hAnsi="Arial" w:cs="Arial"/>
          <w:sz w:val="12"/>
          <w:szCs w:val="14"/>
        </w:rPr>
        <w:t>Archivo / Expediente.</w:t>
      </w:r>
    </w:p>
    <w:p w:rsidR="000435BA" w:rsidRPr="00BD2F85" w:rsidRDefault="00A83C9B" w:rsidP="00BD2F85">
      <w:pPr>
        <w:rPr>
          <w:sz w:val="8"/>
        </w:rPr>
      </w:pPr>
      <w:r w:rsidRPr="00BD2F85">
        <w:rPr>
          <w:rFonts w:ascii="Arial" w:hAnsi="Arial" w:cs="Arial"/>
          <w:sz w:val="12"/>
          <w:szCs w:val="14"/>
        </w:rPr>
        <w:t>RCR</w:t>
      </w:r>
      <w:r w:rsidR="000435BA" w:rsidRPr="00BD2F85">
        <w:rPr>
          <w:rFonts w:ascii="Arial" w:hAnsi="Arial" w:cs="Arial"/>
          <w:sz w:val="12"/>
          <w:szCs w:val="14"/>
        </w:rPr>
        <w:t>/HJRA/EJBG/</w:t>
      </w:r>
      <w:r w:rsidRPr="00BD2F85">
        <w:rPr>
          <w:rFonts w:ascii="Arial" w:hAnsi="Arial" w:cs="Arial"/>
          <w:sz w:val="12"/>
          <w:szCs w:val="14"/>
        </w:rPr>
        <w:t>HZP</w:t>
      </w:r>
      <w:r w:rsidR="000435BA" w:rsidRPr="00BD2F85">
        <w:rPr>
          <w:rFonts w:ascii="Arial" w:hAnsi="Arial" w:cs="Arial"/>
          <w:sz w:val="12"/>
          <w:szCs w:val="14"/>
        </w:rPr>
        <w:t>/</w:t>
      </w:r>
      <w:r w:rsidRPr="00BD2F85">
        <w:rPr>
          <w:rFonts w:ascii="Arial" w:hAnsi="Arial" w:cs="Arial"/>
          <w:sz w:val="12"/>
          <w:szCs w:val="14"/>
        </w:rPr>
        <w:t>LJMC/</w:t>
      </w:r>
      <w:proofErr w:type="spellStart"/>
      <w:r w:rsidRPr="00BD2F85">
        <w:rPr>
          <w:rFonts w:ascii="Arial" w:hAnsi="Arial" w:cs="Arial"/>
          <w:sz w:val="12"/>
          <w:szCs w:val="14"/>
        </w:rPr>
        <w:t>vvb</w:t>
      </w:r>
      <w:proofErr w:type="spellEnd"/>
      <w:r w:rsidR="000435BA" w:rsidRPr="00BD2F85">
        <w:rPr>
          <w:rFonts w:ascii="Arial" w:hAnsi="Arial" w:cs="Arial"/>
          <w:sz w:val="12"/>
          <w:szCs w:val="14"/>
        </w:rPr>
        <w:t>*</w:t>
      </w:r>
    </w:p>
    <w:sectPr w:rsidR="000435BA" w:rsidRPr="00BD2F85"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AF" w:rsidRDefault="00DC66AF">
      <w:r>
        <w:separator/>
      </w:r>
    </w:p>
  </w:endnote>
  <w:endnote w:type="continuationSeparator" w:id="0">
    <w:p w:rsidR="00DC66AF" w:rsidRDefault="00DC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655DF5" w:rsidRPr="008A126F" w:rsidRDefault="00655DF5">
        <w:pPr>
          <w:pStyle w:val="Piedepgina"/>
          <w:jc w:val="right"/>
          <w:rPr>
            <w:b/>
          </w:rPr>
        </w:pPr>
        <w:r w:rsidRPr="008A126F">
          <w:rPr>
            <w:b/>
            <w:noProof/>
            <w:lang w:val="en-US" w:eastAsia="en-US"/>
          </w:rPr>
          <w:drawing>
            <wp:anchor distT="0" distB="0" distL="114300" distR="114300" simplePos="0" relativeHeight="251661312" behindDoc="1" locked="0" layoutInCell="1" allowOverlap="1" wp14:anchorId="50E8AAD7" wp14:editId="08EEDF7D">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14:sizeRelH relativeFrom="page">
                <wp14:pctWidth>0</wp14:pctWidth>
              </wp14:sizeRelH>
              <wp14:sizeRelV relativeFrom="page">
                <wp14:pctHeight>0</wp14:pctHeight>
              </wp14:sizeRelV>
            </wp:anchor>
          </w:drawing>
        </w:r>
        <w:r w:rsidRPr="008A126F">
          <w:rPr>
            <w:b/>
          </w:rPr>
          <w:fldChar w:fldCharType="begin"/>
        </w:r>
        <w:r w:rsidRPr="008A126F">
          <w:rPr>
            <w:b/>
          </w:rPr>
          <w:instrText>PAGE   \* MERGEFORMAT</w:instrText>
        </w:r>
        <w:r w:rsidRPr="008A126F">
          <w:rPr>
            <w:b/>
          </w:rPr>
          <w:fldChar w:fldCharType="separate"/>
        </w:r>
        <w:r w:rsidR="00F40BD9" w:rsidRPr="00F40BD9">
          <w:rPr>
            <w:b/>
            <w:noProof/>
            <w:lang w:val="es-ES"/>
          </w:rPr>
          <w:t>1</w:t>
        </w:r>
        <w:r w:rsidRPr="008A126F">
          <w:rPr>
            <w:b/>
          </w:rPr>
          <w:fldChar w:fldCharType="end"/>
        </w:r>
      </w:p>
    </w:sdtContent>
  </w:sdt>
  <w:p w:rsidR="00655DF5" w:rsidRPr="008A126F" w:rsidRDefault="00655DF5"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AF" w:rsidRDefault="00DC66AF">
      <w:r>
        <w:separator/>
      </w:r>
    </w:p>
  </w:footnote>
  <w:footnote w:type="continuationSeparator" w:id="0">
    <w:p w:rsidR="00DC66AF" w:rsidRDefault="00DC6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F5" w:rsidRDefault="00655DF5" w:rsidP="0074740C">
    <w:pPr>
      <w:pStyle w:val="Encabezado"/>
      <w:tabs>
        <w:tab w:val="clear" w:pos="4252"/>
        <w:tab w:val="clear" w:pos="8504"/>
        <w:tab w:val="left" w:pos="6459"/>
        <w:tab w:val="left" w:pos="8672"/>
      </w:tabs>
    </w:pPr>
    <w:r>
      <w:rPr>
        <w:noProof/>
        <w:lang w:val="en-US" w:eastAsia="en-US"/>
      </w:rPr>
      <mc:AlternateContent>
        <mc:Choice Requires="wps">
          <w:drawing>
            <wp:anchor distT="0" distB="0" distL="114300" distR="114300" simplePos="0" relativeHeight="251656192" behindDoc="0" locked="0" layoutInCell="1" allowOverlap="1" wp14:anchorId="4EA5B057" wp14:editId="456AD924">
              <wp:simplePos x="0" y="0"/>
              <wp:positionH relativeFrom="column">
                <wp:posOffset>2171700</wp:posOffset>
              </wp:positionH>
              <wp:positionV relativeFrom="paragraph">
                <wp:posOffset>463550</wp:posOffset>
              </wp:positionV>
              <wp:extent cx="4000500" cy="4572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DF5" w:rsidRPr="00D342E7" w:rsidRDefault="00655DF5"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DB7CF0" w:rsidRPr="00D342E7" w:rsidRDefault="00DB7CF0"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70.85pt;height:94.55pt" o:ole="">
          <v:imagedata r:id="rId1" o:title=""/>
        </v:shape>
        <o:OLEObject Type="Embed" ProgID="MSPhotoEd.3" ShapeID="_x0000_i1040" DrawAspect="Content" ObjectID="_1496663933" r:id="rId2"/>
      </w:object>
    </w:r>
    <w:r>
      <w:tab/>
    </w:r>
  </w:p>
  <w:p w:rsidR="00655DF5" w:rsidRDefault="00655DF5" w:rsidP="00625758">
    <w:pPr>
      <w:pStyle w:val="Encabezado"/>
      <w:tabs>
        <w:tab w:val="clear" w:pos="4252"/>
        <w:tab w:val="clear" w:pos="8504"/>
        <w:tab w:val="left" w:pos="3815"/>
      </w:tabs>
    </w:pPr>
    <w:r>
      <w:rPr>
        <w:noProof/>
        <w:lang w:val="en-US" w:eastAsia="en-US"/>
      </w:rPr>
      <mc:AlternateContent>
        <mc:Choice Requires="wps">
          <w:drawing>
            <wp:anchor distT="0" distB="0" distL="114300" distR="114300" simplePos="0" relativeHeight="251657216" behindDoc="0" locked="0" layoutInCell="1" allowOverlap="1" wp14:anchorId="2F190442" wp14:editId="6DC52B12">
              <wp:simplePos x="0" y="0"/>
              <wp:positionH relativeFrom="column">
                <wp:posOffset>3452884</wp:posOffset>
              </wp:positionH>
              <wp:positionV relativeFrom="paragraph">
                <wp:posOffset>103060</wp:posOffset>
              </wp:positionV>
              <wp:extent cx="2603310" cy="800100"/>
              <wp:effectExtent l="0" t="0" r="698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3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5DF5" w:rsidRDefault="00655DF5">
                          <w:r>
                            <w:rPr>
                              <w:noProof/>
                              <w:lang w:val="en-US" w:eastAsia="en-US"/>
                            </w:rPr>
                            <w:drawing>
                              <wp:inline distT="0" distB="0" distL="0" distR="0" wp14:anchorId="1162884C" wp14:editId="0C137BF1">
                                <wp:extent cx="2324100" cy="666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i&#10;FMNchgIAABcFAAAOAAAAAAAAAAAAAAAAAC4CAABkcnMvZTJvRG9jLnhtbFBLAQItABQABgAIAAAA&#10;IQDmKkMc3QAAAAoBAAAPAAAAAAAAAAAAAAAAAOAEAABkcnMvZG93bnJldi54bWxQSwUGAAAAAAQA&#10;BADzAAAA6gUAAAAA&#10;" stroked="f">
              <v:textbox>
                <w:txbxContent>
                  <w:p w:rsidR="00655DF5" w:rsidRDefault="00655DF5">
                    <w:r>
                      <w:rPr>
                        <w:noProof/>
                        <w:lang w:val="en-US" w:eastAsia="en-US"/>
                      </w:rPr>
                      <w:drawing>
                        <wp:inline distT="0" distB="0" distL="0" distR="0" wp14:anchorId="1162884C" wp14:editId="0C137BF1">
                          <wp:extent cx="2324100" cy="666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r>
      <w:tab/>
    </w:r>
  </w:p>
  <w:p w:rsidR="00655DF5" w:rsidRDefault="00655DF5">
    <w:pPr>
      <w:pStyle w:val="Encabezado"/>
    </w:pPr>
    <w:r>
      <w:rPr>
        <w:noProof/>
        <w:lang w:val="en-US" w:eastAsia="en-US"/>
      </w:rPr>
      <mc:AlternateContent>
        <mc:Choice Requires="wps">
          <w:drawing>
            <wp:anchor distT="0" distB="0" distL="114300" distR="114300" simplePos="0" relativeHeight="251660288" behindDoc="0" locked="0" layoutInCell="1" allowOverlap="1" wp14:anchorId="3C614A6F" wp14:editId="7B715A1D">
              <wp:simplePos x="0" y="0"/>
              <wp:positionH relativeFrom="column">
                <wp:posOffset>3349644</wp:posOffset>
              </wp:positionH>
              <wp:positionV relativeFrom="paragraph">
                <wp:posOffset>45720</wp:posOffset>
              </wp:positionV>
              <wp:extent cx="2736215" cy="69088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DF5" w:rsidRDefault="00655DF5"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sidR="00BD2F85">
                            <w:rPr>
                              <w:rFonts w:ascii="Arial" w:hAnsi="Arial" w:cs="Arial"/>
                              <w:sz w:val="16"/>
                              <w:szCs w:val="16"/>
                            </w:rPr>
                            <w:t>19</w:t>
                          </w:r>
                          <w:r w:rsidR="0005290A">
                            <w:rPr>
                              <w:rFonts w:ascii="Arial" w:hAnsi="Arial" w:cs="Arial"/>
                              <w:sz w:val="16"/>
                              <w:szCs w:val="16"/>
                            </w:rPr>
                            <w:t>1</w:t>
                          </w:r>
                          <w:r w:rsidR="00567112">
                            <w:rPr>
                              <w:rFonts w:ascii="Arial" w:hAnsi="Arial" w:cs="Arial"/>
                              <w:sz w:val="16"/>
                              <w:szCs w:val="16"/>
                            </w:rPr>
                            <w:t>1</w:t>
                          </w:r>
                        </w:p>
                        <w:p w:rsidR="00655DF5" w:rsidRPr="0055798C" w:rsidRDefault="00655DF5"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655DF5" w:rsidRPr="002E6591" w:rsidRDefault="00655DF5"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63.75pt;margin-top:3.6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2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" filled="f" stroked="f">
              <v:textbox>
                <w:txbxContent>
                  <w:p w:rsidR="00655DF5" w:rsidRDefault="00655DF5"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sidR="00BD2F85">
                      <w:rPr>
                        <w:rFonts w:ascii="Arial" w:hAnsi="Arial" w:cs="Arial"/>
                        <w:sz w:val="16"/>
                        <w:szCs w:val="16"/>
                      </w:rPr>
                      <w:t>19</w:t>
                    </w:r>
                    <w:r w:rsidR="0005290A">
                      <w:rPr>
                        <w:rFonts w:ascii="Arial" w:hAnsi="Arial" w:cs="Arial"/>
                        <w:sz w:val="16"/>
                        <w:szCs w:val="16"/>
                      </w:rPr>
                      <w:t>1</w:t>
                    </w:r>
                    <w:r w:rsidR="00567112">
                      <w:rPr>
                        <w:rFonts w:ascii="Arial" w:hAnsi="Arial" w:cs="Arial"/>
                        <w:sz w:val="16"/>
                        <w:szCs w:val="16"/>
                      </w:rPr>
                      <w:t>1</w:t>
                    </w:r>
                  </w:p>
                  <w:p w:rsidR="00655DF5" w:rsidRPr="0055798C" w:rsidRDefault="00655DF5"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655DF5" w:rsidRPr="002E6591" w:rsidRDefault="00655DF5"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5</w:t>
                    </w:r>
                  </w:p>
                </w:txbxContent>
              </v:textbox>
            </v:shape>
          </w:pict>
        </mc:Fallback>
      </mc:AlternateContent>
    </w:r>
  </w:p>
  <w:p w:rsidR="00655DF5" w:rsidRDefault="00655DF5">
    <w:pPr>
      <w:pStyle w:val="Encabezado"/>
    </w:pPr>
  </w:p>
  <w:p w:rsidR="00655DF5" w:rsidRDefault="00655DF5">
    <w:pPr>
      <w:pStyle w:val="Encabezado"/>
    </w:pPr>
  </w:p>
  <w:p w:rsidR="00655DF5" w:rsidRDefault="00655DF5">
    <w:pPr>
      <w:pStyle w:val="Encabezado"/>
    </w:pPr>
  </w:p>
  <w:p w:rsidR="00655DF5" w:rsidRPr="002E6542" w:rsidRDefault="00655DF5" w:rsidP="00811424">
    <w:pPr>
      <w:pStyle w:val="Encabezado"/>
      <w:jc w:val="right"/>
      <w:rPr>
        <w:rFonts w:ascii="Arial" w:hAnsi="Arial" w:cs="Arial"/>
        <w:b/>
      </w:rPr>
    </w:pPr>
    <w:r w:rsidRPr="002E6542">
      <w:rPr>
        <w:rFonts w:ascii="Arial" w:hAnsi="Arial" w:cs="Arial"/>
        <w:b/>
      </w:rPr>
      <w:t xml:space="preserve">                                                           Irapuato, </w:t>
    </w:r>
    <w:proofErr w:type="spellStart"/>
    <w:r w:rsidRPr="002E6542">
      <w:rPr>
        <w:rFonts w:ascii="Arial" w:hAnsi="Arial" w:cs="Arial"/>
        <w:b/>
      </w:rPr>
      <w:t>Gto</w:t>
    </w:r>
    <w:proofErr w:type="spellEnd"/>
    <w:r w:rsidRPr="002E6542">
      <w:rPr>
        <w:rFonts w:ascii="Arial" w:hAnsi="Arial" w:cs="Arial"/>
        <w:b/>
      </w:rPr>
      <w:t xml:space="preserve">.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26</w:t>
    </w:r>
    <w:r w:rsidRPr="002E6542">
      <w:rPr>
        <w:rFonts w:ascii="Arial" w:hAnsi="Arial" w:cs="Arial"/>
        <w:b/>
      </w:rPr>
      <w:t xml:space="preserve"> de </w:t>
    </w:r>
    <w:r>
      <w:rPr>
        <w:rFonts w:ascii="Arial" w:hAnsi="Arial" w:cs="Arial"/>
        <w:b/>
      </w:rPr>
      <w:t>Junio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9.15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6126"/>
    <w:rsid w:val="0001211F"/>
    <w:rsid w:val="00013B36"/>
    <w:rsid w:val="0003463C"/>
    <w:rsid w:val="0003789B"/>
    <w:rsid w:val="00041D18"/>
    <w:rsid w:val="000435BA"/>
    <w:rsid w:val="0005290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6520"/>
    <w:rsid w:val="0021082B"/>
    <w:rsid w:val="0021417B"/>
    <w:rsid w:val="00216779"/>
    <w:rsid w:val="002225FB"/>
    <w:rsid w:val="00242D07"/>
    <w:rsid w:val="00246E8B"/>
    <w:rsid w:val="0025238D"/>
    <w:rsid w:val="00253B91"/>
    <w:rsid w:val="00254BF0"/>
    <w:rsid w:val="00254C6F"/>
    <w:rsid w:val="00255839"/>
    <w:rsid w:val="00272555"/>
    <w:rsid w:val="00291C68"/>
    <w:rsid w:val="0029267E"/>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DDD"/>
    <w:rsid w:val="00357A37"/>
    <w:rsid w:val="0036084E"/>
    <w:rsid w:val="003A0E1A"/>
    <w:rsid w:val="003A5FF2"/>
    <w:rsid w:val="003B1B49"/>
    <w:rsid w:val="003C296B"/>
    <w:rsid w:val="003C36A1"/>
    <w:rsid w:val="003C4E5B"/>
    <w:rsid w:val="003D359F"/>
    <w:rsid w:val="003E4A9C"/>
    <w:rsid w:val="003F4F2F"/>
    <w:rsid w:val="00401FC4"/>
    <w:rsid w:val="00404D86"/>
    <w:rsid w:val="00405A6A"/>
    <w:rsid w:val="00410A33"/>
    <w:rsid w:val="004118FA"/>
    <w:rsid w:val="0041192E"/>
    <w:rsid w:val="004131AC"/>
    <w:rsid w:val="00413774"/>
    <w:rsid w:val="00421199"/>
    <w:rsid w:val="00444C52"/>
    <w:rsid w:val="004530C5"/>
    <w:rsid w:val="00453769"/>
    <w:rsid w:val="00455660"/>
    <w:rsid w:val="00456318"/>
    <w:rsid w:val="0047570F"/>
    <w:rsid w:val="004774BC"/>
    <w:rsid w:val="00487AA0"/>
    <w:rsid w:val="00496E90"/>
    <w:rsid w:val="004A0990"/>
    <w:rsid w:val="004A24E4"/>
    <w:rsid w:val="004A4A3B"/>
    <w:rsid w:val="004C0EFA"/>
    <w:rsid w:val="004C24A2"/>
    <w:rsid w:val="004C3B97"/>
    <w:rsid w:val="004C432A"/>
    <w:rsid w:val="004C53EB"/>
    <w:rsid w:val="004E34EE"/>
    <w:rsid w:val="00501438"/>
    <w:rsid w:val="00505369"/>
    <w:rsid w:val="00507500"/>
    <w:rsid w:val="00510010"/>
    <w:rsid w:val="005103F4"/>
    <w:rsid w:val="0051141F"/>
    <w:rsid w:val="00516A2C"/>
    <w:rsid w:val="00520FB9"/>
    <w:rsid w:val="00522FDE"/>
    <w:rsid w:val="00532D11"/>
    <w:rsid w:val="0053390C"/>
    <w:rsid w:val="005345D5"/>
    <w:rsid w:val="005454E2"/>
    <w:rsid w:val="00547BDC"/>
    <w:rsid w:val="0055362A"/>
    <w:rsid w:val="0055798C"/>
    <w:rsid w:val="00561C61"/>
    <w:rsid w:val="00567112"/>
    <w:rsid w:val="00576872"/>
    <w:rsid w:val="005806B2"/>
    <w:rsid w:val="00580E1D"/>
    <w:rsid w:val="005861B6"/>
    <w:rsid w:val="00590CB9"/>
    <w:rsid w:val="00596A4B"/>
    <w:rsid w:val="005B3CEE"/>
    <w:rsid w:val="005C330A"/>
    <w:rsid w:val="005C3E53"/>
    <w:rsid w:val="005D643A"/>
    <w:rsid w:val="005E52DE"/>
    <w:rsid w:val="005E6101"/>
    <w:rsid w:val="005F7874"/>
    <w:rsid w:val="00610F78"/>
    <w:rsid w:val="00621CE7"/>
    <w:rsid w:val="00623AC6"/>
    <w:rsid w:val="00625758"/>
    <w:rsid w:val="00625D89"/>
    <w:rsid w:val="00626244"/>
    <w:rsid w:val="00635EAD"/>
    <w:rsid w:val="006373E7"/>
    <w:rsid w:val="0065459B"/>
    <w:rsid w:val="00655323"/>
    <w:rsid w:val="00655DF5"/>
    <w:rsid w:val="0066245E"/>
    <w:rsid w:val="0066798E"/>
    <w:rsid w:val="006738F5"/>
    <w:rsid w:val="00683EDE"/>
    <w:rsid w:val="0068593D"/>
    <w:rsid w:val="00685B49"/>
    <w:rsid w:val="0069335B"/>
    <w:rsid w:val="006A3172"/>
    <w:rsid w:val="006A4F59"/>
    <w:rsid w:val="006A67D0"/>
    <w:rsid w:val="006B5DD6"/>
    <w:rsid w:val="006C1878"/>
    <w:rsid w:val="006C277A"/>
    <w:rsid w:val="006D040F"/>
    <w:rsid w:val="006D234A"/>
    <w:rsid w:val="006D6CCA"/>
    <w:rsid w:val="006D73FE"/>
    <w:rsid w:val="006E4056"/>
    <w:rsid w:val="006F4092"/>
    <w:rsid w:val="006F579F"/>
    <w:rsid w:val="007202A0"/>
    <w:rsid w:val="00720326"/>
    <w:rsid w:val="00736451"/>
    <w:rsid w:val="0074740C"/>
    <w:rsid w:val="00766BDA"/>
    <w:rsid w:val="007719DC"/>
    <w:rsid w:val="00777EFC"/>
    <w:rsid w:val="007820B3"/>
    <w:rsid w:val="00794F72"/>
    <w:rsid w:val="007965A8"/>
    <w:rsid w:val="00796D21"/>
    <w:rsid w:val="007A4010"/>
    <w:rsid w:val="007A600D"/>
    <w:rsid w:val="007B1BE5"/>
    <w:rsid w:val="007B1E82"/>
    <w:rsid w:val="007B37A7"/>
    <w:rsid w:val="007C1E22"/>
    <w:rsid w:val="007C49E7"/>
    <w:rsid w:val="007C727B"/>
    <w:rsid w:val="007D0116"/>
    <w:rsid w:val="007E199F"/>
    <w:rsid w:val="007E6364"/>
    <w:rsid w:val="00811424"/>
    <w:rsid w:val="0081686D"/>
    <w:rsid w:val="008303C2"/>
    <w:rsid w:val="008438D2"/>
    <w:rsid w:val="00847A18"/>
    <w:rsid w:val="00871250"/>
    <w:rsid w:val="008761B4"/>
    <w:rsid w:val="00882F78"/>
    <w:rsid w:val="008911D2"/>
    <w:rsid w:val="008A126F"/>
    <w:rsid w:val="008A3F8F"/>
    <w:rsid w:val="008B1D51"/>
    <w:rsid w:val="008B6FE8"/>
    <w:rsid w:val="008C0124"/>
    <w:rsid w:val="008C2D61"/>
    <w:rsid w:val="008C7C6D"/>
    <w:rsid w:val="008D30BD"/>
    <w:rsid w:val="008D3F87"/>
    <w:rsid w:val="008D579E"/>
    <w:rsid w:val="008E31B9"/>
    <w:rsid w:val="008E6986"/>
    <w:rsid w:val="008F0BE3"/>
    <w:rsid w:val="008F5591"/>
    <w:rsid w:val="008F703F"/>
    <w:rsid w:val="00914B0D"/>
    <w:rsid w:val="00917A62"/>
    <w:rsid w:val="00922506"/>
    <w:rsid w:val="009248F4"/>
    <w:rsid w:val="00926071"/>
    <w:rsid w:val="00931D3D"/>
    <w:rsid w:val="00934592"/>
    <w:rsid w:val="009345A7"/>
    <w:rsid w:val="00942F13"/>
    <w:rsid w:val="0094377D"/>
    <w:rsid w:val="00946818"/>
    <w:rsid w:val="00947CEF"/>
    <w:rsid w:val="009517DC"/>
    <w:rsid w:val="009530B7"/>
    <w:rsid w:val="00957E6A"/>
    <w:rsid w:val="009675C1"/>
    <w:rsid w:val="00982C11"/>
    <w:rsid w:val="009865E8"/>
    <w:rsid w:val="009A1081"/>
    <w:rsid w:val="009A3BBA"/>
    <w:rsid w:val="009A4871"/>
    <w:rsid w:val="009B6CA0"/>
    <w:rsid w:val="009B7903"/>
    <w:rsid w:val="009C1926"/>
    <w:rsid w:val="009C3DF1"/>
    <w:rsid w:val="009C52CD"/>
    <w:rsid w:val="009C6D37"/>
    <w:rsid w:val="009C7FC4"/>
    <w:rsid w:val="009D4355"/>
    <w:rsid w:val="009E0821"/>
    <w:rsid w:val="009E5DE7"/>
    <w:rsid w:val="009F4BC0"/>
    <w:rsid w:val="00A01093"/>
    <w:rsid w:val="00A01167"/>
    <w:rsid w:val="00A04314"/>
    <w:rsid w:val="00A0517B"/>
    <w:rsid w:val="00A14452"/>
    <w:rsid w:val="00A20F50"/>
    <w:rsid w:val="00A237B5"/>
    <w:rsid w:val="00A26E42"/>
    <w:rsid w:val="00A33144"/>
    <w:rsid w:val="00A428B4"/>
    <w:rsid w:val="00A542BD"/>
    <w:rsid w:val="00A663ED"/>
    <w:rsid w:val="00A721FF"/>
    <w:rsid w:val="00A761F7"/>
    <w:rsid w:val="00A77472"/>
    <w:rsid w:val="00A83C9B"/>
    <w:rsid w:val="00A85CB6"/>
    <w:rsid w:val="00A92C12"/>
    <w:rsid w:val="00A944F8"/>
    <w:rsid w:val="00A96FB8"/>
    <w:rsid w:val="00AA2C7B"/>
    <w:rsid w:val="00AB244F"/>
    <w:rsid w:val="00AC6A99"/>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95C87"/>
    <w:rsid w:val="00BA4161"/>
    <w:rsid w:val="00BB42CE"/>
    <w:rsid w:val="00BB5070"/>
    <w:rsid w:val="00BC6C52"/>
    <w:rsid w:val="00BD2F85"/>
    <w:rsid w:val="00BD52EF"/>
    <w:rsid w:val="00BD6110"/>
    <w:rsid w:val="00BF3013"/>
    <w:rsid w:val="00BF7423"/>
    <w:rsid w:val="00C045A6"/>
    <w:rsid w:val="00C07E05"/>
    <w:rsid w:val="00C20CD5"/>
    <w:rsid w:val="00C2601B"/>
    <w:rsid w:val="00C31DCA"/>
    <w:rsid w:val="00C46972"/>
    <w:rsid w:val="00C5595A"/>
    <w:rsid w:val="00C658FB"/>
    <w:rsid w:val="00C7604A"/>
    <w:rsid w:val="00C87744"/>
    <w:rsid w:val="00C92C63"/>
    <w:rsid w:val="00C951EE"/>
    <w:rsid w:val="00C95A2A"/>
    <w:rsid w:val="00C95A97"/>
    <w:rsid w:val="00CA1064"/>
    <w:rsid w:val="00CA19F6"/>
    <w:rsid w:val="00CA35E4"/>
    <w:rsid w:val="00CA7ACE"/>
    <w:rsid w:val="00CB1FC5"/>
    <w:rsid w:val="00CB5867"/>
    <w:rsid w:val="00CB68E9"/>
    <w:rsid w:val="00CC6111"/>
    <w:rsid w:val="00CD2CC3"/>
    <w:rsid w:val="00CE22E4"/>
    <w:rsid w:val="00CE4B16"/>
    <w:rsid w:val="00CF5778"/>
    <w:rsid w:val="00D00998"/>
    <w:rsid w:val="00D00D74"/>
    <w:rsid w:val="00D11A0A"/>
    <w:rsid w:val="00D12DA1"/>
    <w:rsid w:val="00D22639"/>
    <w:rsid w:val="00D23AC7"/>
    <w:rsid w:val="00D33238"/>
    <w:rsid w:val="00D44FFD"/>
    <w:rsid w:val="00D45776"/>
    <w:rsid w:val="00D47522"/>
    <w:rsid w:val="00D57A1B"/>
    <w:rsid w:val="00D606B0"/>
    <w:rsid w:val="00D61F65"/>
    <w:rsid w:val="00D66B8F"/>
    <w:rsid w:val="00D75AD2"/>
    <w:rsid w:val="00D75D5A"/>
    <w:rsid w:val="00D937C3"/>
    <w:rsid w:val="00DA482E"/>
    <w:rsid w:val="00DB0949"/>
    <w:rsid w:val="00DB0D25"/>
    <w:rsid w:val="00DB335D"/>
    <w:rsid w:val="00DB7CF0"/>
    <w:rsid w:val="00DC0447"/>
    <w:rsid w:val="00DC490F"/>
    <w:rsid w:val="00DC4D93"/>
    <w:rsid w:val="00DC66AF"/>
    <w:rsid w:val="00DD04EC"/>
    <w:rsid w:val="00DE53E0"/>
    <w:rsid w:val="00DF3832"/>
    <w:rsid w:val="00DF4C0C"/>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2CDA"/>
    <w:rsid w:val="00E83F4D"/>
    <w:rsid w:val="00EA3707"/>
    <w:rsid w:val="00EC72F9"/>
    <w:rsid w:val="00ED7928"/>
    <w:rsid w:val="00EE25A3"/>
    <w:rsid w:val="00F0383F"/>
    <w:rsid w:val="00F14168"/>
    <w:rsid w:val="00F25375"/>
    <w:rsid w:val="00F27552"/>
    <w:rsid w:val="00F30DDE"/>
    <w:rsid w:val="00F362C9"/>
    <w:rsid w:val="00F40BD9"/>
    <w:rsid w:val="00F45D8A"/>
    <w:rsid w:val="00F46125"/>
    <w:rsid w:val="00F47603"/>
    <w:rsid w:val="00F602CE"/>
    <w:rsid w:val="00F61175"/>
    <w:rsid w:val="00F616D0"/>
    <w:rsid w:val="00F7135F"/>
    <w:rsid w:val="00F72D42"/>
    <w:rsid w:val="00F83BF7"/>
    <w:rsid w:val="00FA7CBE"/>
    <w:rsid w:val="00FB1BAC"/>
    <w:rsid w:val="00FB2007"/>
    <w:rsid w:val="00FC10C7"/>
    <w:rsid w:val="00FC2CE0"/>
    <w:rsid w:val="00FC702A"/>
    <w:rsid w:val="00FD6333"/>
    <w:rsid w:val="00FE0B8D"/>
    <w:rsid w:val="00FE11AD"/>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oswal.ca@hotmail.com" TargetMode="External"/><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026E-8279-431F-AC8B-EC9160BB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281</TotalTime>
  <Pages>93</Pages>
  <Words>29965</Words>
  <Characters>170806</Characters>
  <Application>Microsoft Office Word</Application>
  <DocSecurity>0</DocSecurity>
  <Lines>1423</Lines>
  <Paragraphs>400</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15</cp:revision>
  <cp:lastPrinted>2015-05-21T16:04:00Z</cp:lastPrinted>
  <dcterms:created xsi:type="dcterms:W3CDTF">2015-05-18T13:16:00Z</dcterms:created>
  <dcterms:modified xsi:type="dcterms:W3CDTF">2015-06-24T20:12:00Z</dcterms:modified>
</cp:coreProperties>
</file>