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BA" w:rsidRPr="006A17C3" w:rsidRDefault="00B74BBA" w:rsidP="00B74BBA">
      <w:pPr>
        <w:rPr>
          <w:b/>
        </w:rPr>
      </w:pPr>
      <w:bookmarkStart w:id="0" w:name="_GoBack"/>
      <w:r w:rsidRPr="006A17C3">
        <w:rPr>
          <w:b/>
        </w:rPr>
        <w:t>FICHA TÉCNICA DE VALORACIÓN</w:t>
      </w:r>
    </w:p>
    <w:p w:rsidR="00B74BBA" w:rsidRPr="006A17C3" w:rsidRDefault="00B74BBA" w:rsidP="00B74BBA">
      <w:pPr>
        <w:spacing w:after="0" w:line="240" w:lineRule="auto"/>
        <w:jc w:val="both"/>
        <w:rPr>
          <w:b/>
          <w:i/>
        </w:rPr>
      </w:pPr>
      <w:r w:rsidRPr="006A17C3">
        <w:rPr>
          <w:b/>
          <w:i/>
        </w:rPr>
        <w:t>Área</w:t>
      </w:r>
      <w:r w:rsidRPr="006A17C3">
        <w:rPr>
          <w:b/>
          <w:i/>
          <w:spacing w:val="-4"/>
        </w:rPr>
        <w:t xml:space="preserve"> </w:t>
      </w:r>
      <w:r w:rsidRPr="006A17C3">
        <w:rPr>
          <w:b/>
          <w:i/>
          <w:spacing w:val="3"/>
        </w:rPr>
        <w:t>de</w:t>
      </w:r>
      <w:r w:rsidRPr="006A17C3">
        <w:rPr>
          <w:b/>
          <w:i/>
          <w:spacing w:val="-3"/>
        </w:rPr>
        <w:t xml:space="preserve"> </w:t>
      </w:r>
      <w:r w:rsidRPr="006A17C3">
        <w:rPr>
          <w:b/>
          <w:i/>
        </w:rPr>
        <w:t>identificación.</w:t>
      </w:r>
    </w:p>
    <w:p w:rsidR="00B74BBA" w:rsidRPr="006A17C3" w:rsidRDefault="00B74BBA" w:rsidP="00B74BBA">
      <w:pPr>
        <w:spacing w:after="0" w:line="240" w:lineRule="auto"/>
        <w:jc w:val="both"/>
        <w:rPr>
          <w:b/>
        </w:rPr>
      </w:pPr>
    </w:p>
    <w:p w:rsidR="00B74BBA" w:rsidRPr="006A17C3" w:rsidRDefault="00B74BBA" w:rsidP="00B74BBA">
      <w:pPr>
        <w:spacing w:after="0" w:line="240" w:lineRule="auto"/>
        <w:jc w:val="both"/>
      </w:pPr>
      <w:r w:rsidRPr="006A17C3">
        <w:t>Unidad</w:t>
      </w:r>
      <w:r w:rsidRPr="006A17C3">
        <w:rPr>
          <w:spacing w:val="-1"/>
        </w:rPr>
        <w:t xml:space="preserve"> </w:t>
      </w:r>
      <w:r w:rsidRPr="006A17C3">
        <w:t>administrativa:</w:t>
      </w:r>
    </w:p>
    <w:p w:rsidR="00B74BBA" w:rsidRPr="006A17C3" w:rsidRDefault="00B74BBA" w:rsidP="00B74BBA">
      <w:pPr>
        <w:spacing w:after="0" w:line="240" w:lineRule="auto"/>
        <w:jc w:val="both"/>
        <w:rPr>
          <w:b/>
        </w:rPr>
      </w:pPr>
      <w:r w:rsidRPr="006A17C3">
        <w:t>Junta de Agua Potable, Drenaje, Alcantarillado y Saneamiento del Municipio de Irapuato, Gto.</w:t>
      </w:r>
    </w:p>
    <w:p w:rsidR="00B74BBA" w:rsidRPr="006A17C3" w:rsidRDefault="00B74BBA" w:rsidP="00B74BBA">
      <w:pPr>
        <w:spacing w:after="0" w:line="240" w:lineRule="auto"/>
        <w:jc w:val="both"/>
      </w:pPr>
    </w:p>
    <w:p w:rsidR="00B74BBA" w:rsidRPr="006A17C3" w:rsidRDefault="00B74BBA" w:rsidP="00B74BBA">
      <w:pPr>
        <w:spacing w:after="0" w:line="240" w:lineRule="auto"/>
        <w:jc w:val="both"/>
        <w:rPr>
          <w:spacing w:val="-3"/>
        </w:rPr>
      </w:pPr>
      <w:r w:rsidRPr="006A17C3">
        <w:t>Nombre</w:t>
      </w:r>
      <w:r w:rsidRPr="006A17C3">
        <w:rPr>
          <w:spacing w:val="-1"/>
        </w:rPr>
        <w:t xml:space="preserve"> </w:t>
      </w:r>
      <w:r w:rsidRPr="006A17C3">
        <w:t>del</w:t>
      </w:r>
      <w:r w:rsidRPr="006A17C3">
        <w:rPr>
          <w:spacing w:val="11"/>
        </w:rPr>
        <w:t xml:space="preserve"> </w:t>
      </w:r>
      <w:r w:rsidRPr="006A17C3">
        <w:rPr>
          <w:spacing w:val="-3"/>
        </w:rPr>
        <w:t>área:</w:t>
      </w:r>
    </w:p>
    <w:p w:rsidR="003F09A4" w:rsidRPr="006A17C3" w:rsidRDefault="00CA4235" w:rsidP="00B74BBA">
      <w:pPr>
        <w:spacing w:after="0" w:line="240" w:lineRule="auto"/>
        <w:jc w:val="both"/>
        <w:rPr>
          <w:spacing w:val="-3"/>
        </w:rPr>
      </w:pPr>
      <w:r w:rsidRPr="006A17C3">
        <w:rPr>
          <w:spacing w:val="-3"/>
        </w:rPr>
        <w:t>Dirección de Calidad de Agua PTAR</w:t>
      </w:r>
    </w:p>
    <w:p w:rsidR="00FF74FA" w:rsidRPr="006A17C3" w:rsidRDefault="00FF74FA" w:rsidP="00B74BBA">
      <w:pPr>
        <w:spacing w:after="0" w:line="240" w:lineRule="auto"/>
        <w:jc w:val="both"/>
        <w:rPr>
          <w:spacing w:val="-3"/>
        </w:rPr>
      </w:pPr>
    </w:p>
    <w:p w:rsidR="00B74BBA" w:rsidRPr="006A17C3" w:rsidRDefault="00B74BBA" w:rsidP="00B74BBA">
      <w:pPr>
        <w:spacing w:after="0" w:line="240" w:lineRule="auto"/>
        <w:jc w:val="both"/>
        <w:rPr>
          <w:b/>
          <w:i/>
          <w:spacing w:val="-3"/>
        </w:rPr>
      </w:pPr>
      <w:r w:rsidRPr="006A17C3">
        <w:rPr>
          <w:b/>
          <w:i/>
          <w:spacing w:val="-3"/>
        </w:rPr>
        <w:t>Contexto documental</w:t>
      </w:r>
    </w:p>
    <w:p w:rsidR="00B74BBA" w:rsidRPr="006A17C3" w:rsidRDefault="00B74BBA" w:rsidP="00B74BBA">
      <w:pPr>
        <w:spacing w:after="0" w:line="240" w:lineRule="auto"/>
        <w:jc w:val="both"/>
        <w:rPr>
          <w:b/>
        </w:rPr>
      </w:pPr>
      <w:r w:rsidRPr="006A17C3">
        <w:rPr>
          <w:spacing w:val="-3"/>
        </w:rPr>
        <w:t xml:space="preserve">Fondo: </w:t>
      </w:r>
      <w:r w:rsidRPr="006A17C3">
        <w:t>Junta de Agua Potable, Drenaje, Alcantarillado y Saneamiento del Municipio de Irapuato, Gto.</w:t>
      </w:r>
    </w:p>
    <w:p w:rsidR="00B74BBA" w:rsidRPr="006A17C3" w:rsidRDefault="00B74BBA" w:rsidP="00B74BBA">
      <w:pPr>
        <w:spacing w:after="0" w:line="240" w:lineRule="auto"/>
        <w:jc w:val="both"/>
        <w:rPr>
          <w:spacing w:val="-3"/>
        </w:rPr>
      </w:pPr>
      <w:r w:rsidRPr="006A17C3">
        <w:rPr>
          <w:spacing w:val="-3"/>
        </w:rPr>
        <w:t>Sub</w:t>
      </w:r>
      <w:r w:rsidR="00E977D3" w:rsidRPr="006A17C3">
        <w:rPr>
          <w:spacing w:val="-3"/>
        </w:rPr>
        <w:t xml:space="preserve"> </w:t>
      </w:r>
      <w:r w:rsidRPr="006A17C3">
        <w:rPr>
          <w:spacing w:val="-3"/>
        </w:rPr>
        <w:t>fondo: Dirección General</w:t>
      </w:r>
    </w:p>
    <w:p w:rsidR="00B74BBA" w:rsidRPr="006A17C3" w:rsidRDefault="00B74BBA" w:rsidP="00B74BBA">
      <w:pPr>
        <w:spacing w:after="0" w:line="240" w:lineRule="auto"/>
        <w:jc w:val="both"/>
        <w:rPr>
          <w:spacing w:val="-3"/>
        </w:rPr>
      </w:pPr>
      <w:r w:rsidRPr="006A17C3">
        <w:rPr>
          <w:spacing w:val="-3"/>
        </w:rPr>
        <w:t>Sección: Gerencia de Operación y Mantenimiento</w:t>
      </w:r>
    </w:p>
    <w:p w:rsidR="00C938DC" w:rsidRPr="006A17C3" w:rsidRDefault="00B74BBA" w:rsidP="00C938DC">
      <w:pPr>
        <w:spacing w:after="0" w:line="240" w:lineRule="auto"/>
        <w:jc w:val="both"/>
        <w:rPr>
          <w:spacing w:val="-3"/>
        </w:rPr>
      </w:pPr>
      <w:r w:rsidRPr="006A17C3">
        <w:rPr>
          <w:spacing w:val="-3"/>
        </w:rPr>
        <w:t xml:space="preserve">Subsección: </w:t>
      </w:r>
      <w:r w:rsidR="00C938DC" w:rsidRPr="006A17C3">
        <w:rPr>
          <w:spacing w:val="-3"/>
        </w:rPr>
        <w:t>Subgerencia de Calidad de Agua y PTAR</w:t>
      </w:r>
    </w:p>
    <w:p w:rsidR="00264904" w:rsidRPr="006A17C3" w:rsidRDefault="00264904" w:rsidP="00C938DC">
      <w:pPr>
        <w:spacing w:after="0" w:line="240" w:lineRule="auto"/>
        <w:jc w:val="both"/>
        <w:rPr>
          <w:spacing w:val="-3"/>
        </w:rPr>
      </w:pPr>
      <w:r w:rsidRPr="006A17C3">
        <w:rPr>
          <w:spacing w:val="-3"/>
        </w:rPr>
        <w:t xml:space="preserve">Sub subsección: </w:t>
      </w:r>
      <w:r w:rsidR="00CA4235" w:rsidRPr="006A17C3">
        <w:rPr>
          <w:spacing w:val="-3"/>
        </w:rPr>
        <w:t>Dirección de Calidad de Agua PTAR</w:t>
      </w:r>
    </w:p>
    <w:p w:rsidR="00B74BBA" w:rsidRPr="006A17C3" w:rsidRDefault="00B74BBA" w:rsidP="00B74BBA">
      <w:pPr>
        <w:spacing w:after="0" w:line="240" w:lineRule="auto"/>
        <w:jc w:val="both"/>
        <w:rPr>
          <w:spacing w:val="-3"/>
        </w:rPr>
      </w:pPr>
    </w:p>
    <w:p w:rsidR="00B74BBA" w:rsidRPr="006A17C3" w:rsidRDefault="00B74BBA" w:rsidP="00B74BBA">
      <w:pPr>
        <w:spacing w:after="0" w:line="240" w:lineRule="auto"/>
        <w:jc w:val="both"/>
        <w:rPr>
          <w:spacing w:val="-3"/>
        </w:rPr>
      </w:pPr>
      <w:r w:rsidRPr="006A17C3">
        <w:rPr>
          <w:spacing w:val="-3"/>
        </w:rPr>
        <w:t xml:space="preserve">1. Nombre de la serie documental: </w:t>
      </w:r>
    </w:p>
    <w:p w:rsidR="00264904" w:rsidRPr="006A17C3" w:rsidRDefault="00FF74FA" w:rsidP="00B74BBA">
      <w:pPr>
        <w:spacing w:after="0" w:line="240" w:lineRule="auto"/>
        <w:jc w:val="both"/>
        <w:rPr>
          <w:spacing w:val="-3"/>
        </w:rPr>
      </w:pPr>
      <w:r w:rsidRPr="006A17C3">
        <w:rPr>
          <w:spacing w:val="-3"/>
        </w:rPr>
        <w:t>Padrón de descargas</w:t>
      </w:r>
    </w:p>
    <w:p w:rsidR="00FF74FA" w:rsidRPr="006A17C3" w:rsidRDefault="00FF74FA" w:rsidP="00B74BBA">
      <w:pPr>
        <w:spacing w:after="0" w:line="240" w:lineRule="auto"/>
        <w:jc w:val="both"/>
        <w:rPr>
          <w:spacing w:val="-3"/>
        </w:rPr>
      </w:pPr>
    </w:p>
    <w:p w:rsidR="00B74BBA" w:rsidRPr="006A17C3" w:rsidRDefault="00B74BBA" w:rsidP="00B74BBA">
      <w:pPr>
        <w:spacing w:after="0" w:line="240" w:lineRule="auto"/>
        <w:jc w:val="both"/>
        <w:rPr>
          <w:spacing w:val="-3"/>
        </w:rPr>
      </w:pPr>
      <w:r w:rsidRPr="006A17C3">
        <w:rPr>
          <w:spacing w:val="-3"/>
        </w:rPr>
        <w:t>2. Clave archivística de la serie:</w:t>
      </w:r>
    </w:p>
    <w:p w:rsidR="00264904" w:rsidRPr="006A17C3" w:rsidRDefault="00FF74FA" w:rsidP="00B74BBA">
      <w:pPr>
        <w:spacing w:after="0" w:line="240" w:lineRule="auto"/>
        <w:jc w:val="both"/>
        <w:rPr>
          <w:spacing w:val="-3"/>
        </w:rPr>
      </w:pPr>
      <w:r w:rsidRPr="006A17C3">
        <w:rPr>
          <w:spacing w:val="-3"/>
        </w:rPr>
        <w:t>2.7.3.2.1</w:t>
      </w:r>
    </w:p>
    <w:p w:rsidR="00FF74FA" w:rsidRPr="006A17C3" w:rsidRDefault="00FF74FA" w:rsidP="00B74BBA">
      <w:pPr>
        <w:spacing w:after="0" w:line="240" w:lineRule="auto"/>
        <w:jc w:val="both"/>
        <w:rPr>
          <w:spacing w:val="-3"/>
        </w:rPr>
      </w:pPr>
    </w:p>
    <w:p w:rsidR="00B74BBA" w:rsidRPr="006A17C3" w:rsidRDefault="00B74BBA" w:rsidP="00B74BBA">
      <w:pPr>
        <w:spacing w:after="0" w:line="240" w:lineRule="auto"/>
        <w:jc w:val="both"/>
        <w:rPr>
          <w:spacing w:val="-3"/>
        </w:rPr>
      </w:pPr>
      <w:r w:rsidRPr="006A17C3">
        <w:rPr>
          <w:spacing w:val="-3"/>
        </w:rPr>
        <w:t>3. Nombre de la subserie documental:</w:t>
      </w:r>
    </w:p>
    <w:p w:rsidR="00B74BBA" w:rsidRPr="006A17C3" w:rsidRDefault="00B74BBA" w:rsidP="00B74BBA">
      <w:pPr>
        <w:spacing w:after="0" w:line="240" w:lineRule="auto"/>
        <w:jc w:val="both"/>
        <w:rPr>
          <w:spacing w:val="-3"/>
        </w:rPr>
      </w:pPr>
      <w:r w:rsidRPr="006A17C3">
        <w:rPr>
          <w:spacing w:val="-3"/>
        </w:rPr>
        <w:t>Na</w:t>
      </w:r>
    </w:p>
    <w:p w:rsidR="00B74BBA" w:rsidRPr="006A17C3" w:rsidRDefault="00B74BBA" w:rsidP="00B74BBA">
      <w:pPr>
        <w:spacing w:after="0" w:line="240" w:lineRule="auto"/>
        <w:jc w:val="both"/>
        <w:rPr>
          <w:spacing w:val="-3"/>
        </w:rPr>
      </w:pPr>
    </w:p>
    <w:p w:rsidR="00B74BBA" w:rsidRPr="006A17C3" w:rsidRDefault="00B74BBA" w:rsidP="00B74BBA">
      <w:pPr>
        <w:spacing w:after="0" w:line="240" w:lineRule="auto"/>
        <w:jc w:val="both"/>
        <w:rPr>
          <w:spacing w:val="-3"/>
        </w:rPr>
      </w:pPr>
      <w:r w:rsidRPr="006A17C3">
        <w:rPr>
          <w:spacing w:val="-3"/>
        </w:rPr>
        <w:t>4. Clave archivística de la subserie:</w:t>
      </w:r>
    </w:p>
    <w:p w:rsidR="00B74BBA" w:rsidRPr="006A17C3" w:rsidRDefault="00B74BBA" w:rsidP="00B74BBA">
      <w:pPr>
        <w:spacing w:after="0" w:line="240" w:lineRule="auto"/>
        <w:jc w:val="both"/>
        <w:rPr>
          <w:spacing w:val="-3"/>
        </w:rPr>
      </w:pPr>
      <w:r w:rsidRPr="006A17C3">
        <w:rPr>
          <w:spacing w:val="-3"/>
        </w:rPr>
        <w:t>Na</w:t>
      </w:r>
    </w:p>
    <w:p w:rsidR="00B74BBA" w:rsidRPr="006A17C3" w:rsidRDefault="00B74BBA" w:rsidP="00B74BBA">
      <w:pPr>
        <w:spacing w:after="0" w:line="240" w:lineRule="auto"/>
        <w:jc w:val="both"/>
        <w:rPr>
          <w:spacing w:val="-3"/>
        </w:rPr>
      </w:pPr>
    </w:p>
    <w:p w:rsidR="00B74BBA" w:rsidRPr="006A17C3" w:rsidRDefault="00B74BBA" w:rsidP="00B74BBA">
      <w:pPr>
        <w:spacing w:after="0" w:line="240" w:lineRule="auto"/>
        <w:jc w:val="both"/>
        <w:rPr>
          <w:spacing w:val="-2"/>
        </w:rPr>
      </w:pPr>
      <w:r w:rsidRPr="006A17C3">
        <w:t xml:space="preserve">5. Función por </w:t>
      </w:r>
      <w:r w:rsidRPr="006A17C3">
        <w:rPr>
          <w:spacing w:val="3"/>
        </w:rPr>
        <w:t xml:space="preserve">la </w:t>
      </w:r>
      <w:r w:rsidRPr="006A17C3">
        <w:t xml:space="preserve">cual se genera </w:t>
      </w:r>
      <w:r w:rsidRPr="006A17C3">
        <w:rPr>
          <w:spacing w:val="3"/>
        </w:rPr>
        <w:t>la</w:t>
      </w:r>
      <w:r w:rsidRPr="006A17C3">
        <w:rPr>
          <w:spacing w:val="-16"/>
        </w:rPr>
        <w:t xml:space="preserve"> </w:t>
      </w:r>
      <w:r w:rsidRPr="006A17C3">
        <w:rPr>
          <w:spacing w:val="-2"/>
        </w:rPr>
        <w:t>serie y/o sub</w:t>
      </w:r>
      <w:r w:rsidR="00E977D3" w:rsidRPr="006A17C3">
        <w:rPr>
          <w:spacing w:val="-2"/>
        </w:rPr>
        <w:t xml:space="preserve"> </w:t>
      </w:r>
      <w:r w:rsidRPr="006A17C3">
        <w:rPr>
          <w:spacing w:val="-2"/>
        </w:rPr>
        <w:t xml:space="preserve">serie: </w:t>
      </w:r>
    </w:p>
    <w:p w:rsidR="00B74BBA" w:rsidRPr="006A17C3" w:rsidRDefault="00B74BBA" w:rsidP="00B74BBA">
      <w:pPr>
        <w:spacing w:after="0" w:line="240" w:lineRule="auto"/>
        <w:jc w:val="both"/>
        <w:rPr>
          <w:spacing w:val="-2"/>
        </w:rPr>
      </w:pPr>
    </w:p>
    <w:p w:rsidR="00B74BBA" w:rsidRPr="006A17C3" w:rsidRDefault="00B74BBA" w:rsidP="00B74BBA">
      <w:pPr>
        <w:pStyle w:val="Prrafodelista"/>
        <w:numPr>
          <w:ilvl w:val="0"/>
          <w:numId w:val="13"/>
        </w:numPr>
        <w:spacing w:after="0" w:line="240" w:lineRule="auto"/>
        <w:jc w:val="both"/>
      </w:pPr>
      <w:r w:rsidRPr="006A17C3">
        <w:t xml:space="preserve">Reglamento de los Servicios De Agua Potable, Drenaje, Alcantarillado y Saneamiento para el Municipio de Irapuato, Guanajuato, Artículo 76. </w:t>
      </w:r>
    </w:p>
    <w:p w:rsidR="00B74BBA" w:rsidRPr="006A17C3" w:rsidRDefault="00B74BBA" w:rsidP="00B74BBA">
      <w:pPr>
        <w:pStyle w:val="Prrafodelista"/>
        <w:spacing w:after="0" w:line="240" w:lineRule="auto"/>
        <w:jc w:val="both"/>
      </w:pPr>
    </w:p>
    <w:p w:rsidR="00B74BBA" w:rsidRPr="006A17C3" w:rsidRDefault="00B74BBA" w:rsidP="00B74BBA">
      <w:pPr>
        <w:spacing w:after="0" w:line="240" w:lineRule="auto"/>
        <w:jc w:val="both"/>
      </w:pPr>
      <w:r w:rsidRPr="006A17C3">
        <w:t>6. Marco jurídico que fundamenta la serie y en su caso la sub</w:t>
      </w:r>
      <w:r w:rsidR="00E977D3" w:rsidRPr="006A17C3">
        <w:t xml:space="preserve"> </w:t>
      </w:r>
      <w:r w:rsidRPr="006A17C3">
        <w:t xml:space="preserve">serie: </w:t>
      </w:r>
    </w:p>
    <w:p w:rsidR="00B74BBA" w:rsidRPr="006A17C3" w:rsidRDefault="00B74BBA" w:rsidP="00B74BBA">
      <w:pPr>
        <w:spacing w:after="0" w:line="240" w:lineRule="auto"/>
        <w:jc w:val="both"/>
      </w:pPr>
    </w:p>
    <w:p w:rsidR="00E977D3" w:rsidRPr="006A17C3" w:rsidRDefault="00B74BBA" w:rsidP="00FF74FA">
      <w:pPr>
        <w:pStyle w:val="Prrafodelista"/>
        <w:numPr>
          <w:ilvl w:val="0"/>
          <w:numId w:val="14"/>
        </w:numPr>
        <w:spacing w:after="0" w:line="240" w:lineRule="auto"/>
        <w:jc w:val="both"/>
      </w:pPr>
      <w:r w:rsidRPr="006A17C3">
        <w:t>Reglamento de los Servicios De Agua Potable, Drenaje, Alcantarillado y Saneamiento para el Municipio de Irapuato, Guanajuato, Artículo 76.</w:t>
      </w:r>
    </w:p>
    <w:p w:rsidR="00FF74FA" w:rsidRPr="006A17C3" w:rsidRDefault="00FF74FA" w:rsidP="00FF74FA">
      <w:pPr>
        <w:spacing w:after="0" w:line="240" w:lineRule="auto"/>
        <w:jc w:val="both"/>
      </w:pPr>
      <w:r w:rsidRPr="006A17C3">
        <w:t>XXI.    Otorgar permisos conjuntamente con el Director General, a usuarios no domésticos, que técnicamente sean susceptibles de monitoreo, para descargas a los sistemas de drenaje y alcantarillado operados por JAPAMI;</w:t>
      </w:r>
    </w:p>
    <w:p w:rsidR="00FF74FA" w:rsidRPr="006A17C3" w:rsidRDefault="00FF74FA" w:rsidP="00FF74FA">
      <w:pPr>
        <w:pStyle w:val="Prrafodelista"/>
        <w:numPr>
          <w:ilvl w:val="0"/>
          <w:numId w:val="14"/>
        </w:numPr>
        <w:spacing w:after="0" w:line="240" w:lineRule="auto"/>
        <w:jc w:val="both"/>
      </w:pPr>
      <w:r w:rsidRPr="006A17C3">
        <w:t xml:space="preserve">Reglamento de Uso de la Red de Drenaje de Alcantarillado de la Junta de Agua Potable, Drenaje y Alcantarillado de Irapuato Gto, </w:t>
      </w:r>
      <w:r w:rsidR="00E977D3" w:rsidRPr="006A17C3">
        <w:t>Artículo</w:t>
      </w:r>
      <w:r w:rsidRPr="006A17C3">
        <w:t xml:space="preserve"> 7.</w:t>
      </w:r>
    </w:p>
    <w:p w:rsidR="00FF74FA" w:rsidRPr="006A17C3" w:rsidRDefault="00FF74FA" w:rsidP="00FF74FA">
      <w:pPr>
        <w:pStyle w:val="Prrafodelista"/>
        <w:spacing w:after="0" w:line="240" w:lineRule="auto"/>
        <w:jc w:val="both"/>
      </w:pPr>
    </w:p>
    <w:p w:rsidR="00264904" w:rsidRPr="006A17C3" w:rsidRDefault="00264904" w:rsidP="00264904">
      <w:pPr>
        <w:spacing w:after="0" w:line="240" w:lineRule="auto"/>
        <w:jc w:val="both"/>
      </w:pPr>
      <w:r w:rsidRPr="006A17C3">
        <w:t>7. Áreas de la unidad administrativa que intervienen en la generación, recepción, trámite y conclusión de los asuntos o temas a los que se refiere la serie y sub</w:t>
      </w:r>
      <w:r w:rsidR="00E977D3" w:rsidRPr="006A17C3">
        <w:t xml:space="preserve"> </w:t>
      </w:r>
      <w:r w:rsidRPr="006A17C3">
        <w:t>serie:</w:t>
      </w:r>
    </w:p>
    <w:p w:rsidR="00264904" w:rsidRPr="006A17C3" w:rsidRDefault="00264904" w:rsidP="00264904">
      <w:pPr>
        <w:spacing w:after="0" w:line="240" w:lineRule="auto"/>
        <w:jc w:val="both"/>
      </w:pPr>
    </w:p>
    <w:p w:rsidR="00264904" w:rsidRPr="006A17C3" w:rsidRDefault="00264904" w:rsidP="00264904">
      <w:pPr>
        <w:pStyle w:val="Prrafodelista"/>
        <w:numPr>
          <w:ilvl w:val="0"/>
          <w:numId w:val="15"/>
        </w:numPr>
        <w:spacing w:after="0" w:line="240" w:lineRule="auto"/>
        <w:jc w:val="both"/>
      </w:pPr>
      <w:r w:rsidRPr="006A17C3">
        <w:t>Gerencia de Operación y Mantenimiento</w:t>
      </w:r>
    </w:p>
    <w:p w:rsidR="00C54519" w:rsidRPr="006A17C3" w:rsidRDefault="00264904" w:rsidP="00C54519">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FF74FA" w:rsidRPr="006A17C3" w:rsidRDefault="00FF74FA" w:rsidP="00264904">
      <w:pPr>
        <w:pStyle w:val="Prrafodelista"/>
        <w:numPr>
          <w:ilvl w:val="0"/>
          <w:numId w:val="15"/>
        </w:numPr>
        <w:spacing w:after="0" w:line="240" w:lineRule="auto"/>
        <w:jc w:val="both"/>
      </w:pPr>
      <w:r w:rsidRPr="006A17C3">
        <w:rPr>
          <w:spacing w:val="-3"/>
        </w:rPr>
        <w:lastRenderedPageBreak/>
        <w:t>Dirección de Calidad de Agua PTAR</w:t>
      </w:r>
    </w:p>
    <w:p w:rsidR="00C54519" w:rsidRPr="006A17C3" w:rsidRDefault="00C54519" w:rsidP="00264904">
      <w:pPr>
        <w:pStyle w:val="Prrafodelista"/>
        <w:numPr>
          <w:ilvl w:val="0"/>
          <w:numId w:val="15"/>
        </w:numPr>
        <w:spacing w:after="0" w:line="240" w:lineRule="auto"/>
        <w:jc w:val="both"/>
      </w:pPr>
      <w:r w:rsidRPr="006A17C3">
        <w:rPr>
          <w:spacing w:val="-3"/>
        </w:rPr>
        <w:t>Gerencia Comercial</w:t>
      </w:r>
    </w:p>
    <w:p w:rsidR="00C54519" w:rsidRPr="006A17C3" w:rsidRDefault="00C54519" w:rsidP="00C54519">
      <w:pPr>
        <w:pStyle w:val="Prrafodelista"/>
        <w:numPr>
          <w:ilvl w:val="0"/>
          <w:numId w:val="15"/>
        </w:numPr>
        <w:spacing w:after="0" w:line="240" w:lineRule="auto"/>
        <w:jc w:val="both"/>
      </w:pPr>
      <w:r w:rsidRPr="006A17C3">
        <w:rPr>
          <w:spacing w:val="-3"/>
        </w:rPr>
        <w:t>Dirección de atención a usuarios</w:t>
      </w:r>
    </w:p>
    <w:p w:rsidR="00264904" w:rsidRPr="006A17C3" w:rsidRDefault="00264904" w:rsidP="00264904">
      <w:pPr>
        <w:pStyle w:val="Prrafodelista"/>
        <w:numPr>
          <w:ilvl w:val="0"/>
          <w:numId w:val="15"/>
        </w:numPr>
        <w:spacing w:after="0" w:line="240" w:lineRule="auto"/>
        <w:jc w:val="both"/>
      </w:pPr>
      <w:r w:rsidRPr="006A17C3">
        <w:t>Dirección General</w:t>
      </w:r>
    </w:p>
    <w:p w:rsidR="00264904" w:rsidRPr="006A17C3" w:rsidRDefault="00264904" w:rsidP="00264904">
      <w:pPr>
        <w:pStyle w:val="Prrafodelista"/>
        <w:spacing w:after="0" w:line="240" w:lineRule="auto"/>
        <w:jc w:val="both"/>
      </w:pPr>
    </w:p>
    <w:p w:rsidR="00264904" w:rsidRPr="006A17C3" w:rsidRDefault="00264904" w:rsidP="00264904">
      <w:pPr>
        <w:spacing w:after="0" w:line="240" w:lineRule="auto"/>
        <w:jc w:val="both"/>
      </w:pPr>
      <w:r w:rsidRPr="006A17C3">
        <w:t>8. Áreas de otras unidades administrativas relacionadas con la gestión y trámites de los asuntos o temas a los que se refiere la serie y sub</w:t>
      </w:r>
      <w:r w:rsidR="00E977D3" w:rsidRPr="006A17C3">
        <w:t xml:space="preserve"> </w:t>
      </w:r>
      <w:r w:rsidRPr="006A17C3">
        <w:t>serie:</w:t>
      </w:r>
    </w:p>
    <w:p w:rsidR="00FF74FA" w:rsidRPr="006A17C3" w:rsidRDefault="00FF74FA" w:rsidP="00FF74FA">
      <w:pPr>
        <w:pStyle w:val="Prrafodelista"/>
        <w:numPr>
          <w:ilvl w:val="0"/>
          <w:numId w:val="15"/>
        </w:numPr>
        <w:spacing w:after="0" w:line="240" w:lineRule="auto"/>
        <w:jc w:val="both"/>
      </w:pPr>
      <w:r w:rsidRPr="006A17C3">
        <w:t>Gerencia de Operación y Mantenimiento</w:t>
      </w:r>
    </w:p>
    <w:p w:rsidR="00FF74FA" w:rsidRPr="006A17C3" w:rsidRDefault="00FF74FA" w:rsidP="00FF74FA">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FF74FA" w:rsidRPr="006A17C3" w:rsidRDefault="00FF74FA" w:rsidP="00FF74FA">
      <w:pPr>
        <w:pStyle w:val="Prrafodelista"/>
        <w:numPr>
          <w:ilvl w:val="0"/>
          <w:numId w:val="15"/>
        </w:numPr>
        <w:spacing w:after="0" w:line="240" w:lineRule="auto"/>
        <w:jc w:val="both"/>
      </w:pPr>
      <w:r w:rsidRPr="006A17C3">
        <w:rPr>
          <w:spacing w:val="-3"/>
        </w:rPr>
        <w:t>Dirección de Calidad de Agua PTAR</w:t>
      </w:r>
    </w:p>
    <w:p w:rsidR="00C54519" w:rsidRPr="006A17C3" w:rsidRDefault="00C54519" w:rsidP="00FF74FA">
      <w:pPr>
        <w:pStyle w:val="Prrafodelista"/>
        <w:numPr>
          <w:ilvl w:val="0"/>
          <w:numId w:val="15"/>
        </w:numPr>
        <w:spacing w:after="0" w:line="240" w:lineRule="auto"/>
        <w:jc w:val="both"/>
      </w:pPr>
      <w:r w:rsidRPr="006A17C3">
        <w:rPr>
          <w:spacing w:val="-3"/>
        </w:rPr>
        <w:t>Gerencia Comercial</w:t>
      </w:r>
    </w:p>
    <w:p w:rsidR="00C54519" w:rsidRPr="006A17C3" w:rsidRDefault="00C54519" w:rsidP="00FF74FA">
      <w:pPr>
        <w:pStyle w:val="Prrafodelista"/>
        <w:numPr>
          <w:ilvl w:val="0"/>
          <w:numId w:val="15"/>
        </w:numPr>
        <w:spacing w:after="0" w:line="240" w:lineRule="auto"/>
        <w:jc w:val="both"/>
      </w:pPr>
      <w:r w:rsidRPr="006A17C3">
        <w:rPr>
          <w:spacing w:val="-3"/>
        </w:rPr>
        <w:t>Dirección de atención a usuarios</w:t>
      </w:r>
    </w:p>
    <w:p w:rsidR="00FF74FA" w:rsidRPr="006A17C3" w:rsidRDefault="00FF74FA" w:rsidP="00FF74FA">
      <w:pPr>
        <w:pStyle w:val="Prrafodelista"/>
        <w:numPr>
          <w:ilvl w:val="0"/>
          <w:numId w:val="15"/>
        </w:numPr>
        <w:spacing w:after="0" w:line="240" w:lineRule="auto"/>
        <w:jc w:val="both"/>
      </w:pPr>
      <w:r w:rsidRPr="006A17C3">
        <w:rPr>
          <w:spacing w:val="-3"/>
        </w:rPr>
        <w:t>Dirección General</w:t>
      </w:r>
    </w:p>
    <w:p w:rsidR="00FF74FA" w:rsidRPr="006A17C3" w:rsidRDefault="00FF74FA" w:rsidP="00FF74FA">
      <w:pPr>
        <w:pStyle w:val="Prrafodelista"/>
        <w:numPr>
          <w:ilvl w:val="0"/>
          <w:numId w:val="15"/>
        </w:numPr>
        <w:spacing w:after="0" w:line="240" w:lineRule="auto"/>
        <w:jc w:val="both"/>
      </w:pPr>
      <w:r w:rsidRPr="006A17C3">
        <w:rPr>
          <w:spacing w:val="-3"/>
        </w:rPr>
        <w:t>Usuario</w:t>
      </w:r>
    </w:p>
    <w:p w:rsidR="00264904" w:rsidRPr="006A17C3" w:rsidRDefault="00264904" w:rsidP="00264904">
      <w:pPr>
        <w:pStyle w:val="Prrafodelista"/>
        <w:spacing w:after="0" w:line="240" w:lineRule="auto"/>
        <w:jc w:val="both"/>
      </w:pPr>
    </w:p>
    <w:p w:rsidR="00B74BBA" w:rsidRPr="006A17C3" w:rsidRDefault="00B74BBA" w:rsidP="00B74BBA">
      <w:pPr>
        <w:spacing w:after="0" w:line="240" w:lineRule="auto"/>
        <w:jc w:val="both"/>
        <w:rPr>
          <w:spacing w:val="3"/>
        </w:rPr>
      </w:pPr>
      <w:r w:rsidRPr="006A17C3">
        <w:t xml:space="preserve">9. Fechas </w:t>
      </w:r>
      <w:r w:rsidRPr="006A17C3">
        <w:rPr>
          <w:spacing w:val="-3"/>
        </w:rPr>
        <w:t xml:space="preserve">extremas </w:t>
      </w:r>
      <w:r w:rsidRPr="006A17C3">
        <w:rPr>
          <w:spacing w:val="3"/>
        </w:rPr>
        <w:t>de la</w:t>
      </w:r>
      <w:r w:rsidRPr="006A17C3">
        <w:rPr>
          <w:spacing w:val="2"/>
        </w:rPr>
        <w:t xml:space="preserve"> </w:t>
      </w:r>
      <w:r w:rsidRPr="006A17C3">
        <w:t>serie</w:t>
      </w:r>
      <w:r w:rsidRPr="006A17C3">
        <w:rPr>
          <w:spacing w:val="-1"/>
        </w:rPr>
        <w:t xml:space="preserve"> y/o sub</w:t>
      </w:r>
      <w:r w:rsidR="00E977D3" w:rsidRPr="006A17C3">
        <w:rPr>
          <w:spacing w:val="-1"/>
        </w:rPr>
        <w:t xml:space="preserve"> </w:t>
      </w:r>
      <w:r w:rsidRPr="006A17C3">
        <w:rPr>
          <w:spacing w:val="-1"/>
        </w:rPr>
        <w:t xml:space="preserve">serie </w:t>
      </w:r>
      <w:r w:rsidRPr="006A17C3">
        <w:rPr>
          <w:spacing w:val="3"/>
        </w:rPr>
        <w:t xml:space="preserve">de: </w:t>
      </w:r>
    </w:p>
    <w:p w:rsidR="00B74BBA" w:rsidRPr="006A17C3" w:rsidRDefault="00FF74FA" w:rsidP="00B74BBA">
      <w:pPr>
        <w:spacing w:after="0" w:line="240" w:lineRule="auto"/>
        <w:jc w:val="both"/>
        <w:rPr>
          <w:u w:val="single"/>
        </w:rPr>
      </w:pPr>
      <w:r w:rsidRPr="006A17C3">
        <w:rPr>
          <w:spacing w:val="3"/>
        </w:rPr>
        <w:t>2007</w:t>
      </w:r>
      <w:r w:rsidR="00B74BBA" w:rsidRPr="006A17C3">
        <w:rPr>
          <w:spacing w:val="3"/>
        </w:rPr>
        <w:t xml:space="preserve"> </w:t>
      </w:r>
      <w:r w:rsidR="00B74BBA" w:rsidRPr="006A17C3">
        <w:t xml:space="preserve">a 2023.     </w:t>
      </w:r>
      <w:r w:rsidR="00B74BBA" w:rsidRPr="006A17C3">
        <w:rPr>
          <w:b/>
          <w:noProof/>
          <w:lang w:eastAsia="es-MX"/>
        </w:rPr>
        <w:t xml:space="preserve"> </w:t>
      </w:r>
    </w:p>
    <w:p w:rsidR="00B74BBA" w:rsidRPr="006A17C3" w:rsidRDefault="00B74BBA" w:rsidP="00B74BBA">
      <w:pPr>
        <w:spacing w:after="0" w:line="240" w:lineRule="auto"/>
        <w:jc w:val="both"/>
      </w:pPr>
    </w:p>
    <w:p w:rsidR="00B74BBA" w:rsidRPr="006A17C3" w:rsidRDefault="00B74BBA" w:rsidP="00B74BBA">
      <w:pPr>
        <w:spacing w:after="0" w:line="240" w:lineRule="auto"/>
        <w:jc w:val="both"/>
      </w:pPr>
      <w:r w:rsidRPr="006A17C3">
        <w:t>10. Año de conclusión de la serie y/o sub</w:t>
      </w:r>
      <w:r w:rsidR="00E977D3" w:rsidRPr="006A17C3">
        <w:t xml:space="preserve"> </w:t>
      </w:r>
      <w:r w:rsidRPr="006A17C3">
        <w:t>serie:</w:t>
      </w:r>
    </w:p>
    <w:p w:rsidR="00B74BBA" w:rsidRPr="006A17C3" w:rsidRDefault="00B74BBA" w:rsidP="00B74BBA">
      <w:pPr>
        <w:spacing w:after="0" w:line="240" w:lineRule="auto"/>
        <w:jc w:val="both"/>
      </w:pPr>
      <w:r w:rsidRPr="006A17C3">
        <w:t>No aplica.</w:t>
      </w:r>
    </w:p>
    <w:p w:rsidR="00B74BBA" w:rsidRPr="006A17C3" w:rsidRDefault="00B74BBA" w:rsidP="00B74BBA">
      <w:pPr>
        <w:spacing w:after="0" w:line="240" w:lineRule="auto"/>
        <w:jc w:val="both"/>
      </w:pPr>
    </w:p>
    <w:p w:rsidR="00B74BBA" w:rsidRPr="006A17C3" w:rsidRDefault="00B74BBA" w:rsidP="00B74BBA">
      <w:pPr>
        <w:spacing w:after="0" w:line="240" w:lineRule="auto"/>
        <w:jc w:val="both"/>
      </w:pPr>
      <w:r w:rsidRPr="006A17C3">
        <w:t>11. Términos relacionados de la serie y/o sub</w:t>
      </w:r>
      <w:r w:rsidR="00E977D3" w:rsidRPr="006A17C3">
        <w:t xml:space="preserve"> </w:t>
      </w:r>
      <w:r w:rsidRPr="006A17C3">
        <w:t>serie:</w:t>
      </w:r>
    </w:p>
    <w:p w:rsidR="00B74BBA" w:rsidRPr="006A17C3" w:rsidRDefault="00FF74FA" w:rsidP="00B74BBA">
      <w:pPr>
        <w:pStyle w:val="Prrafodelista"/>
        <w:numPr>
          <w:ilvl w:val="0"/>
          <w:numId w:val="10"/>
        </w:numPr>
        <w:spacing w:after="0" w:line="240" w:lineRule="auto"/>
        <w:jc w:val="both"/>
      </w:pPr>
      <w:r w:rsidRPr="006A17C3">
        <w:t>padrón</w:t>
      </w:r>
    </w:p>
    <w:p w:rsidR="00FF74FA" w:rsidRPr="006A17C3" w:rsidRDefault="00FF74FA" w:rsidP="00B74BBA">
      <w:pPr>
        <w:pStyle w:val="Prrafodelista"/>
        <w:numPr>
          <w:ilvl w:val="0"/>
          <w:numId w:val="10"/>
        </w:numPr>
        <w:spacing w:after="0" w:line="240" w:lineRule="auto"/>
        <w:jc w:val="both"/>
      </w:pPr>
      <w:r w:rsidRPr="006A17C3">
        <w:t>descargas</w:t>
      </w:r>
    </w:p>
    <w:p w:rsidR="00FF74FA" w:rsidRPr="006A17C3" w:rsidRDefault="00FF74FA" w:rsidP="00B74BBA">
      <w:pPr>
        <w:pStyle w:val="Prrafodelista"/>
        <w:numPr>
          <w:ilvl w:val="0"/>
          <w:numId w:val="10"/>
        </w:numPr>
        <w:spacing w:after="0" w:line="240" w:lineRule="auto"/>
        <w:jc w:val="both"/>
      </w:pPr>
      <w:r w:rsidRPr="006A17C3">
        <w:t>información de interés</w:t>
      </w:r>
    </w:p>
    <w:p w:rsidR="00B74BBA" w:rsidRPr="006A17C3" w:rsidRDefault="00B74BBA" w:rsidP="00B74BBA">
      <w:pPr>
        <w:spacing w:after="0" w:line="240" w:lineRule="auto"/>
        <w:jc w:val="both"/>
      </w:pPr>
      <w:r w:rsidRPr="006A17C3">
        <w:t xml:space="preserve">                                                                                         </w:t>
      </w:r>
    </w:p>
    <w:p w:rsidR="00B74BBA" w:rsidRPr="006A17C3" w:rsidRDefault="00B74BBA" w:rsidP="00B74BBA">
      <w:pPr>
        <w:spacing w:after="0" w:line="240" w:lineRule="auto"/>
        <w:jc w:val="both"/>
        <w:rPr>
          <w:b/>
          <w:i/>
        </w:rPr>
      </w:pPr>
      <w:r w:rsidRPr="006A17C3">
        <w:rPr>
          <w:b/>
          <w:i/>
        </w:rPr>
        <w:t>Contenido</w:t>
      </w:r>
    </w:p>
    <w:p w:rsidR="00AC5C22" w:rsidRPr="006A17C3" w:rsidRDefault="00AC5C22" w:rsidP="00B74BBA">
      <w:pPr>
        <w:spacing w:after="0" w:line="240" w:lineRule="auto"/>
        <w:jc w:val="both"/>
        <w:rPr>
          <w:b/>
          <w:i/>
        </w:rPr>
      </w:pPr>
    </w:p>
    <w:p w:rsidR="00B74BBA" w:rsidRPr="006A17C3" w:rsidRDefault="00B74BBA" w:rsidP="00B74BBA">
      <w:pPr>
        <w:spacing w:after="0" w:line="240" w:lineRule="auto"/>
        <w:jc w:val="both"/>
      </w:pPr>
      <w:r w:rsidRPr="006A17C3">
        <w:t>12. Breve descripción del contenido de la serie y/o sub</w:t>
      </w:r>
      <w:r w:rsidR="00E977D3" w:rsidRPr="006A17C3">
        <w:t xml:space="preserve"> </w:t>
      </w:r>
      <w:r w:rsidRPr="006A17C3">
        <w:t>serie:</w:t>
      </w:r>
    </w:p>
    <w:p w:rsidR="00264904" w:rsidRPr="006A17C3" w:rsidRDefault="00FF74FA" w:rsidP="00B74BBA">
      <w:pPr>
        <w:spacing w:after="0" w:line="240" w:lineRule="auto"/>
        <w:jc w:val="both"/>
      </w:pPr>
      <w:r w:rsidRPr="006A17C3">
        <w:t>Usuarios del padrón de descargas industriales.</w:t>
      </w:r>
    </w:p>
    <w:p w:rsidR="00FF74FA" w:rsidRPr="006A17C3" w:rsidRDefault="00FF74FA" w:rsidP="00B74BBA">
      <w:pPr>
        <w:spacing w:after="0" w:line="240" w:lineRule="auto"/>
        <w:jc w:val="both"/>
      </w:pPr>
    </w:p>
    <w:p w:rsidR="00540C35" w:rsidRPr="006A17C3" w:rsidRDefault="00B74BBA" w:rsidP="00256636">
      <w:pPr>
        <w:spacing w:after="0" w:line="240" w:lineRule="auto"/>
        <w:jc w:val="both"/>
      </w:pPr>
      <w:r w:rsidRPr="006A17C3">
        <w:t>13. Explica el proceso de la serie y/o sub</w:t>
      </w:r>
      <w:r w:rsidR="00E977D3" w:rsidRPr="006A17C3">
        <w:t xml:space="preserve"> </w:t>
      </w:r>
      <w:r w:rsidR="00256636" w:rsidRPr="006A17C3">
        <w:t>serie:</w:t>
      </w:r>
    </w:p>
    <w:p w:rsidR="00540C35" w:rsidRPr="006A17C3" w:rsidRDefault="00540C35" w:rsidP="00540C35">
      <w:pPr>
        <w:pStyle w:val="Prrafodelista"/>
        <w:widowControl w:val="0"/>
        <w:numPr>
          <w:ilvl w:val="0"/>
          <w:numId w:val="11"/>
        </w:numPr>
        <w:autoSpaceDE w:val="0"/>
        <w:autoSpaceDN w:val="0"/>
        <w:adjustRightInd w:val="0"/>
        <w:spacing w:before="7" w:after="0" w:line="239" w:lineRule="auto"/>
        <w:ind w:right="90"/>
        <w:jc w:val="both"/>
        <w:rPr>
          <w:rFonts w:ascii="Calibri" w:hAnsi="Calibri" w:cs="Calibri"/>
        </w:rPr>
      </w:pPr>
      <w:r w:rsidRPr="006A17C3">
        <w:rPr>
          <w:rFonts w:ascii="Calibri" w:hAnsi="Calibri" w:cs="Calibri"/>
          <w:spacing w:val="1"/>
        </w:rPr>
        <w:t>Identificación de l</w:t>
      </w:r>
      <w:r w:rsidRPr="006A17C3">
        <w:rPr>
          <w:rFonts w:ascii="Calibri" w:hAnsi="Calibri" w:cs="Calibri"/>
          <w:spacing w:val="-2"/>
        </w:rPr>
        <w:t>o</w:t>
      </w:r>
      <w:r w:rsidRPr="006A17C3">
        <w:rPr>
          <w:rFonts w:ascii="Calibri" w:hAnsi="Calibri" w:cs="Calibri"/>
        </w:rPr>
        <w:t>s</w:t>
      </w:r>
      <w:r w:rsidRPr="006A17C3">
        <w:rPr>
          <w:rFonts w:ascii="Calibri" w:hAnsi="Calibri" w:cs="Calibri"/>
          <w:spacing w:val="3"/>
        </w:rPr>
        <w:t xml:space="preserve"> </w:t>
      </w:r>
      <w:r w:rsidRPr="006A17C3">
        <w:rPr>
          <w:rFonts w:ascii="Calibri" w:hAnsi="Calibri" w:cs="Calibri"/>
          <w:spacing w:val="1"/>
        </w:rPr>
        <w:t>u</w:t>
      </w:r>
      <w:r w:rsidRPr="006A17C3">
        <w:rPr>
          <w:rFonts w:ascii="Calibri" w:hAnsi="Calibri" w:cs="Calibri"/>
          <w:spacing w:val="-1"/>
        </w:rPr>
        <w:t>s</w:t>
      </w:r>
      <w:r w:rsidRPr="006A17C3">
        <w:rPr>
          <w:rFonts w:ascii="Calibri" w:hAnsi="Calibri" w:cs="Calibri"/>
          <w:spacing w:val="1"/>
        </w:rPr>
        <w:t>ua</w:t>
      </w:r>
      <w:r w:rsidRPr="006A17C3">
        <w:rPr>
          <w:rFonts w:ascii="Calibri" w:hAnsi="Calibri" w:cs="Calibri"/>
        </w:rPr>
        <w:t>r</w:t>
      </w:r>
      <w:r w:rsidRPr="006A17C3">
        <w:rPr>
          <w:rFonts w:ascii="Calibri" w:hAnsi="Calibri" w:cs="Calibri"/>
          <w:spacing w:val="-1"/>
        </w:rPr>
        <w:t>i</w:t>
      </w:r>
      <w:r w:rsidRPr="006A17C3">
        <w:rPr>
          <w:rFonts w:ascii="Calibri" w:hAnsi="Calibri" w:cs="Calibri"/>
          <w:spacing w:val="1"/>
        </w:rPr>
        <w:t>o</w:t>
      </w:r>
      <w:r w:rsidRPr="006A17C3">
        <w:rPr>
          <w:rFonts w:ascii="Calibri" w:hAnsi="Calibri" w:cs="Calibri"/>
        </w:rPr>
        <w:t>s</w:t>
      </w:r>
      <w:r w:rsidRPr="006A17C3">
        <w:rPr>
          <w:rFonts w:ascii="Calibri" w:hAnsi="Calibri" w:cs="Calibri"/>
          <w:spacing w:val="3"/>
        </w:rPr>
        <w:t xml:space="preserve"> </w:t>
      </w:r>
      <w:r w:rsidRPr="006A17C3">
        <w:rPr>
          <w:rFonts w:ascii="Calibri" w:hAnsi="Calibri" w:cs="Calibri"/>
          <w:spacing w:val="-2"/>
        </w:rPr>
        <w:t>d</w:t>
      </w:r>
      <w:r w:rsidRPr="006A17C3">
        <w:rPr>
          <w:rFonts w:ascii="Calibri" w:hAnsi="Calibri" w:cs="Calibri"/>
        </w:rPr>
        <w:t>e</w:t>
      </w:r>
      <w:r w:rsidRPr="006A17C3">
        <w:rPr>
          <w:rFonts w:ascii="Calibri" w:hAnsi="Calibri" w:cs="Calibri"/>
          <w:spacing w:val="3"/>
        </w:rPr>
        <w:t xml:space="preserve"> </w:t>
      </w:r>
      <w:r w:rsidRPr="006A17C3">
        <w:rPr>
          <w:rFonts w:ascii="Calibri" w:hAnsi="Calibri" w:cs="Calibri"/>
          <w:spacing w:val="1"/>
        </w:rPr>
        <w:t>l</w:t>
      </w:r>
      <w:r w:rsidRPr="006A17C3">
        <w:rPr>
          <w:rFonts w:ascii="Calibri" w:hAnsi="Calibri" w:cs="Calibri"/>
        </w:rPr>
        <w:t>a</w:t>
      </w:r>
      <w:r w:rsidRPr="006A17C3">
        <w:rPr>
          <w:rFonts w:ascii="Calibri" w:hAnsi="Calibri" w:cs="Calibri"/>
          <w:spacing w:val="3"/>
        </w:rPr>
        <w:t xml:space="preserve"> </w:t>
      </w:r>
      <w:r w:rsidRPr="006A17C3">
        <w:rPr>
          <w:rFonts w:ascii="Calibri" w:hAnsi="Calibri" w:cs="Calibri"/>
        </w:rPr>
        <w:t>R</w:t>
      </w:r>
      <w:r w:rsidRPr="006A17C3">
        <w:rPr>
          <w:rFonts w:ascii="Calibri" w:hAnsi="Calibri" w:cs="Calibri"/>
          <w:spacing w:val="-2"/>
        </w:rPr>
        <w:t>e</w:t>
      </w:r>
      <w:r w:rsidRPr="006A17C3">
        <w:rPr>
          <w:rFonts w:ascii="Calibri" w:hAnsi="Calibri" w:cs="Calibri"/>
        </w:rPr>
        <w:t xml:space="preserve">d </w:t>
      </w:r>
      <w:r w:rsidRPr="006A17C3">
        <w:rPr>
          <w:rFonts w:ascii="Calibri" w:hAnsi="Calibri" w:cs="Calibri"/>
          <w:spacing w:val="1"/>
        </w:rPr>
        <w:t>d</w:t>
      </w:r>
      <w:r w:rsidRPr="006A17C3">
        <w:rPr>
          <w:rFonts w:ascii="Calibri" w:hAnsi="Calibri" w:cs="Calibri"/>
        </w:rPr>
        <w:t>e</w:t>
      </w:r>
      <w:r w:rsidRPr="006A17C3">
        <w:rPr>
          <w:rFonts w:ascii="Calibri" w:hAnsi="Calibri" w:cs="Calibri"/>
          <w:spacing w:val="3"/>
        </w:rPr>
        <w:t xml:space="preserve"> </w:t>
      </w:r>
      <w:r w:rsidRPr="006A17C3">
        <w:rPr>
          <w:rFonts w:ascii="Calibri" w:hAnsi="Calibri" w:cs="Calibri"/>
        </w:rPr>
        <w:t>Dre</w:t>
      </w:r>
      <w:r w:rsidRPr="006A17C3">
        <w:rPr>
          <w:rFonts w:ascii="Calibri" w:hAnsi="Calibri" w:cs="Calibri"/>
          <w:spacing w:val="1"/>
        </w:rPr>
        <w:t>n</w:t>
      </w:r>
      <w:r w:rsidRPr="006A17C3">
        <w:rPr>
          <w:rFonts w:ascii="Calibri" w:hAnsi="Calibri" w:cs="Calibri"/>
          <w:spacing w:val="-2"/>
        </w:rPr>
        <w:t>a</w:t>
      </w:r>
      <w:r w:rsidRPr="006A17C3">
        <w:rPr>
          <w:rFonts w:ascii="Calibri" w:hAnsi="Calibri" w:cs="Calibri"/>
          <w:spacing w:val="1"/>
        </w:rPr>
        <w:t>j</w:t>
      </w:r>
      <w:r w:rsidRPr="006A17C3">
        <w:rPr>
          <w:rFonts w:ascii="Calibri" w:hAnsi="Calibri" w:cs="Calibri"/>
        </w:rPr>
        <w:t>e</w:t>
      </w:r>
      <w:r w:rsidRPr="006A17C3">
        <w:rPr>
          <w:rFonts w:ascii="Calibri" w:hAnsi="Calibri" w:cs="Calibri"/>
          <w:spacing w:val="3"/>
        </w:rPr>
        <w:t xml:space="preserve"> </w:t>
      </w:r>
      <w:r w:rsidRPr="006A17C3">
        <w:rPr>
          <w:rFonts w:ascii="Calibri" w:hAnsi="Calibri" w:cs="Calibri"/>
        </w:rPr>
        <w:t>y A</w:t>
      </w:r>
      <w:r w:rsidRPr="006A17C3">
        <w:rPr>
          <w:rFonts w:ascii="Calibri" w:hAnsi="Calibri" w:cs="Calibri"/>
          <w:spacing w:val="1"/>
        </w:rPr>
        <w:t>lca</w:t>
      </w:r>
      <w:r w:rsidRPr="006A17C3">
        <w:rPr>
          <w:rFonts w:ascii="Calibri" w:hAnsi="Calibri" w:cs="Calibri"/>
          <w:spacing w:val="-2"/>
        </w:rPr>
        <w:t>n</w:t>
      </w:r>
      <w:r w:rsidRPr="006A17C3">
        <w:rPr>
          <w:rFonts w:ascii="Calibri" w:hAnsi="Calibri" w:cs="Calibri"/>
        </w:rPr>
        <w:t>t</w:t>
      </w:r>
      <w:r w:rsidRPr="006A17C3">
        <w:rPr>
          <w:rFonts w:ascii="Calibri" w:hAnsi="Calibri" w:cs="Calibri"/>
          <w:spacing w:val="1"/>
        </w:rPr>
        <w:t>a</w:t>
      </w:r>
      <w:r w:rsidRPr="006A17C3">
        <w:rPr>
          <w:rFonts w:ascii="Calibri" w:hAnsi="Calibri" w:cs="Calibri"/>
        </w:rPr>
        <w:t>r</w:t>
      </w:r>
      <w:r w:rsidRPr="006A17C3">
        <w:rPr>
          <w:rFonts w:ascii="Calibri" w:hAnsi="Calibri" w:cs="Calibri"/>
          <w:spacing w:val="-1"/>
        </w:rPr>
        <w:t>i</w:t>
      </w:r>
      <w:r w:rsidRPr="006A17C3">
        <w:rPr>
          <w:rFonts w:ascii="Calibri" w:hAnsi="Calibri" w:cs="Calibri"/>
          <w:spacing w:val="1"/>
        </w:rPr>
        <w:t>lla</w:t>
      </w:r>
      <w:r w:rsidRPr="006A17C3">
        <w:rPr>
          <w:rFonts w:ascii="Calibri" w:hAnsi="Calibri" w:cs="Calibri"/>
          <w:spacing w:val="-2"/>
        </w:rPr>
        <w:t>d</w:t>
      </w:r>
      <w:r w:rsidRPr="006A17C3">
        <w:rPr>
          <w:rFonts w:ascii="Calibri" w:hAnsi="Calibri" w:cs="Calibri"/>
          <w:spacing w:val="1"/>
        </w:rPr>
        <w:t>o</w:t>
      </w:r>
      <w:r w:rsidRPr="006A17C3">
        <w:rPr>
          <w:rFonts w:ascii="Calibri" w:hAnsi="Calibri" w:cs="Calibri"/>
        </w:rPr>
        <w:t>,</w:t>
      </w:r>
      <w:r w:rsidRPr="006A17C3">
        <w:rPr>
          <w:rFonts w:ascii="Calibri" w:hAnsi="Calibri" w:cs="Calibri"/>
          <w:spacing w:val="2"/>
        </w:rPr>
        <w:t xml:space="preserve"> </w:t>
      </w:r>
      <w:r w:rsidRPr="006A17C3">
        <w:rPr>
          <w:rFonts w:ascii="Calibri" w:hAnsi="Calibri" w:cs="Calibri"/>
          <w:spacing w:val="-2"/>
        </w:rPr>
        <w:t>r</w:t>
      </w:r>
      <w:r w:rsidRPr="006A17C3">
        <w:rPr>
          <w:rFonts w:ascii="Calibri" w:hAnsi="Calibri" w:cs="Calibri"/>
          <w:spacing w:val="1"/>
        </w:rPr>
        <w:t>es</w:t>
      </w:r>
      <w:r w:rsidRPr="006A17C3">
        <w:rPr>
          <w:rFonts w:ascii="Calibri" w:hAnsi="Calibri" w:cs="Calibri"/>
          <w:spacing w:val="-2"/>
        </w:rPr>
        <w:t>p</w:t>
      </w:r>
      <w:r w:rsidRPr="006A17C3">
        <w:rPr>
          <w:rFonts w:ascii="Calibri" w:hAnsi="Calibri" w:cs="Calibri"/>
          <w:spacing w:val="1"/>
        </w:rPr>
        <w:t>on</w:t>
      </w:r>
      <w:r w:rsidRPr="006A17C3">
        <w:rPr>
          <w:rFonts w:ascii="Calibri" w:hAnsi="Calibri" w:cs="Calibri"/>
          <w:spacing w:val="-1"/>
        </w:rPr>
        <w:t>s</w:t>
      </w:r>
      <w:r w:rsidRPr="006A17C3">
        <w:rPr>
          <w:rFonts w:ascii="Calibri" w:hAnsi="Calibri" w:cs="Calibri"/>
          <w:spacing w:val="1"/>
        </w:rPr>
        <w:t>ab</w:t>
      </w:r>
      <w:r w:rsidRPr="006A17C3">
        <w:rPr>
          <w:rFonts w:ascii="Calibri" w:hAnsi="Calibri" w:cs="Calibri"/>
          <w:spacing w:val="-2"/>
        </w:rPr>
        <w:t>l</w:t>
      </w:r>
      <w:r w:rsidRPr="006A17C3">
        <w:rPr>
          <w:rFonts w:ascii="Calibri" w:hAnsi="Calibri" w:cs="Calibri"/>
          <w:spacing w:val="1"/>
        </w:rPr>
        <w:t>e</w:t>
      </w:r>
      <w:r w:rsidRPr="006A17C3">
        <w:rPr>
          <w:rFonts w:ascii="Calibri" w:hAnsi="Calibri" w:cs="Calibri"/>
        </w:rPr>
        <w:t>s</w:t>
      </w:r>
      <w:r w:rsidRPr="006A17C3">
        <w:rPr>
          <w:rFonts w:ascii="Calibri" w:hAnsi="Calibri" w:cs="Calibri"/>
          <w:spacing w:val="1"/>
        </w:rPr>
        <w:t xml:space="preserve"> </w:t>
      </w:r>
      <w:r w:rsidRPr="006A17C3">
        <w:rPr>
          <w:rFonts w:ascii="Calibri" w:hAnsi="Calibri" w:cs="Calibri"/>
          <w:spacing w:val="-2"/>
        </w:rPr>
        <w:t>d</w:t>
      </w:r>
      <w:r w:rsidRPr="006A17C3">
        <w:rPr>
          <w:rFonts w:ascii="Calibri" w:hAnsi="Calibri" w:cs="Calibri"/>
        </w:rPr>
        <w:t>e</w:t>
      </w:r>
      <w:r w:rsidRPr="006A17C3">
        <w:rPr>
          <w:rFonts w:ascii="Calibri" w:hAnsi="Calibri" w:cs="Calibri"/>
          <w:spacing w:val="2"/>
        </w:rPr>
        <w:t xml:space="preserve"> </w:t>
      </w:r>
      <w:r w:rsidRPr="006A17C3">
        <w:rPr>
          <w:rFonts w:ascii="Calibri" w:hAnsi="Calibri" w:cs="Calibri"/>
          <w:spacing w:val="1"/>
        </w:rPr>
        <w:t>l</w:t>
      </w:r>
      <w:r w:rsidRPr="006A17C3">
        <w:rPr>
          <w:rFonts w:ascii="Calibri" w:hAnsi="Calibri" w:cs="Calibri"/>
        </w:rPr>
        <w:t xml:space="preserve">a </w:t>
      </w:r>
      <w:r w:rsidRPr="006A17C3">
        <w:rPr>
          <w:rFonts w:ascii="Calibri" w:hAnsi="Calibri" w:cs="Calibri"/>
          <w:spacing w:val="1"/>
        </w:rPr>
        <w:t>d</w:t>
      </w:r>
      <w:r w:rsidRPr="006A17C3">
        <w:rPr>
          <w:rFonts w:ascii="Calibri" w:hAnsi="Calibri" w:cs="Calibri"/>
          <w:spacing w:val="-2"/>
        </w:rPr>
        <w:t>e</w:t>
      </w:r>
      <w:r w:rsidRPr="006A17C3">
        <w:rPr>
          <w:rFonts w:ascii="Calibri" w:hAnsi="Calibri" w:cs="Calibri"/>
          <w:spacing w:val="1"/>
        </w:rPr>
        <w:t>s</w:t>
      </w:r>
      <w:r w:rsidRPr="006A17C3">
        <w:rPr>
          <w:rFonts w:ascii="Calibri" w:hAnsi="Calibri" w:cs="Calibri"/>
          <w:spacing w:val="-1"/>
        </w:rPr>
        <w:t>c</w:t>
      </w:r>
      <w:r w:rsidRPr="006A17C3">
        <w:rPr>
          <w:rFonts w:ascii="Calibri" w:hAnsi="Calibri" w:cs="Calibri"/>
          <w:spacing w:val="1"/>
        </w:rPr>
        <w:t>a</w:t>
      </w:r>
      <w:r w:rsidRPr="006A17C3">
        <w:rPr>
          <w:rFonts w:ascii="Calibri" w:hAnsi="Calibri" w:cs="Calibri"/>
        </w:rPr>
        <w:t>r</w:t>
      </w:r>
      <w:r w:rsidRPr="006A17C3">
        <w:rPr>
          <w:rFonts w:ascii="Calibri" w:hAnsi="Calibri" w:cs="Calibri"/>
          <w:spacing w:val="1"/>
        </w:rPr>
        <w:t>g</w:t>
      </w:r>
      <w:r w:rsidRPr="006A17C3">
        <w:rPr>
          <w:rFonts w:ascii="Calibri" w:hAnsi="Calibri" w:cs="Calibri"/>
        </w:rPr>
        <w:t xml:space="preserve">a </w:t>
      </w:r>
      <w:r w:rsidRPr="006A17C3">
        <w:rPr>
          <w:rFonts w:ascii="Calibri" w:hAnsi="Calibri" w:cs="Calibri"/>
          <w:spacing w:val="1"/>
        </w:rPr>
        <w:t>d</w:t>
      </w:r>
      <w:r w:rsidRPr="006A17C3">
        <w:rPr>
          <w:rFonts w:ascii="Calibri" w:hAnsi="Calibri" w:cs="Calibri"/>
        </w:rPr>
        <w:t xml:space="preserve">e </w:t>
      </w:r>
      <w:r w:rsidRPr="006A17C3">
        <w:rPr>
          <w:rFonts w:ascii="Calibri" w:hAnsi="Calibri" w:cs="Calibri"/>
          <w:spacing w:val="1"/>
        </w:rPr>
        <w:t>ag</w:t>
      </w:r>
      <w:r w:rsidRPr="006A17C3">
        <w:rPr>
          <w:rFonts w:ascii="Calibri" w:hAnsi="Calibri" w:cs="Calibri"/>
          <w:spacing w:val="-2"/>
        </w:rPr>
        <w:t>u</w:t>
      </w:r>
      <w:r w:rsidRPr="006A17C3">
        <w:rPr>
          <w:rFonts w:ascii="Calibri" w:hAnsi="Calibri" w:cs="Calibri"/>
          <w:spacing w:val="1"/>
        </w:rPr>
        <w:t>a</w:t>
      </w:r>
      <w:r w:rsidRPr="006A17C3">
        <w:rPr>
          <w:rFonts w:ascii="Calibri" w:hAnsi="Calibri" w:cs="Calibri"/>
        </w:rPr>
        <w:t>s</w:t>
      </w:r>
      <w:r w:rsidRPr="006A17C3">
        <w:rPr>
          <w:rFonts w:ascii="Calibri" w:hAnsi="Calibri" w:cs="Calibri"/>
          <w:spacing w:val="1"/>
        </w:rPr>
        <w:t xml:space="preserve"> </w:t>
      </w:r>
      <w:r w:rsidRPr="006A17C3">
        <w:rPr>
          <w:rFonts w:ascii="Calibri" w:hAnsi="Calibri" w:cs="Calibri"/>
        </w:rPr>
        <w:t>r</w:t>
      </w:r>
      <w:r w:rsidRPr="006A17C3">
        <w:rPr>
          <w:rFonts w:ascii="Calibri" w:hAnsi="Calibri" w:cs="Calibri"/>
          <w:spacing w:val="-2"/>
        </w:rPr>
        <w:t>e</w:t>
      </w:r>
      <w:r w:rsidRPr="006A17C3">
        <w:rPr>
          <w:rFonts w:ascii="Calibri" w:hAnsi="Calibri" w:cs="Calibri"/>
          <w:spacing w:val="1"/>
        </w:rPr>
        <w:t>si</w:t>
      </w:r>
      <w:r w:rsidRPr="006A17C3">
        <w:rPr>
          <w:rFonts w:ascii="Calibri" w:hAnsi="Calibri" w:cs="Calibri"/>
          <w:spacing w:val="-2"/>
        </w:rPr>
        <w:t>d</w:t>
      </w:r>
      <w:r w:rsidRPr="006A17C3">
        <w:rPr>
          <w:rFonts w:ascii="Calibri" w:hAnsi="Calibri" w:cs="Calibri"/>
          <w:spacing w:val="1"/>
        </w:rPr>
        <w:t>ual</w:t>
      </w:r>
      <w:r w:rsidRPr="006A17C3">
        <w:rPr>
          <w:rFonts w:ascii="Calibri" w:hAnsi="Calibri" w:cs="Calibri"/>
          <w:spacing w:val="-2"/>
        </w:rPr>
        <w:t>e</w:t>
      </w:r>
      <w:r w:rsidRPr="006A17C3">
        <w:rPr>
          <w:rFonts w:ascii="Calibri" w:hAnsi="Calibri" w:cs="Calibri"/>
        </w:rPr>
        <w:t>s</w:t>
      </w:r>
      <w:r w:rsidRPr="006A17C3">
        <w:rPr>
          <w:rFonts w:ascii="Calibri" w:hAnsi="Calibri" w:cs="Calibri"/>
          <w:spacing w:val="3"/>
        </w:rPr>
        <w:t xml:space="preserve"> </w:t>
      </w:r>
      <w:r w:rsidRPr="006A17C3">
        <w:rPr>
          <w:rFonts w:ascii="Calibri" w:hAnsi="Calibri" w:cs="Calibri"/>
          <w:spacing w:val="1"/>
        </w:rPr>
        <w:t>p</w:t>
      </w:r>
      <w:r w:rsidRPr="006A17C3">
        <w:rPr>
          <w:rFonts w:ascii="Calibri" w:hAnsi="Calibri" w:cs="Calibri"/>
          <w:spacing w:val="-2"/>
        </w:rPr>
        <w:t>r</w:t>
      </w:r>
      <w:r w:rsidRPr="006A17C3">
        <w:rPr>
          <w:rFonts w:ascii="Calibri" w:hAnsi="Calibri" w:cs="Calibri"/>
          <w:spacing w:val="1"/>
        </w:rPr>
        <w:t>o</w:t>
      </w:r>
      <w:r w:rsidRPr="006A17C3">
        <w:rPr>
          <w:rFonts w:ascii="Calibri" w:hAnsi="Calibri" w:cs="Calibri"/>
          <w:spacing w:val="-1"/>
        </w:rPr>
        <w:t>v</w:t>
      </w:r>
      <w:r w:rsidRPr="006A17C3">
        <w:rPr>
          <w:rFonts w:ascii="Calibri" w:hAnsi="Calibri" w:cs="Calibri"/>
          <w:spacing w:val="1"/>
        </w:rPr>
        <w:t>eni</w:t>
      </w:r>
      <w:r w:rsidRPr="006A17C3">
        <w:rPr>
          <w:rFonts w:ascii="Calibri" w:hAnsi="Calibri" w:cs="Calibri"/>
          <w:spacing w:val="-2"/>
        </w:rPr>
        <w:t>e</w:t>
      </w:r>
      <w:r w:rsidRPr="006A17C3">
        <w:rPr>
          <w:rFonts w:ascii="Calibri" w:hAnsi="Calibri" w:cs="Calibri"/>
          <w:spacing w:val="1"/>
        </w:rPr>
        <w:t>n</w:t>
      </w:r>
      <w:r w:rsidRPr="006A17C3">
        <w:rPr>
          <w:rFonts w:ascii="Calibri" w:hAnsi="Calibri" w:cs="Calibri"/>
        </w:rPr>
        <w:t>t</w:t>
      </w:r>
      <w:r w:rsidRPr="006A17C3">
        <w:rPr>
          <w:rFonts w:ascii="Calibri" w:hAnsi="Calibri" w:cs="Calibri"/>
          <w:spacing w:val="-1"/>
        </w:rPr>
        <w:t>e</w:t>
      </w:r>
      <w:r w:rsidRPr="006A17C3">
        <w:rPr>
          <w:rFonts w:ascii="Calibri" w:hAnsi="Calibri" w:cs="Calibri"/>
        </w:rPr>
        <w:t>s</w:t>
      </w:r>
      <w:r w:rsidRPr="006A17C3">
        <w:rPr>
          <w:rFonts w:ascii="Calibri" w:hAnsi="Calibri" w:cs="Calibri"/>
          <w:spacing w:val="3"/>
        </w:rPr>
        <w:t xml:space="preserve"> </w:t>
      </w:r>
      <w:r w:rsidRPr="006A17C3">
        <w:rPr>
          <w:rFonts w:ascii="Calibri" w:hAnsi="Calibri" w:cs="Calibri"/>
          <w:spacing w:val="-2"/>
        </w:rPr>
        <w:t>d</w:t>
      </w:r>
      <w:r w:rsidRPr="006A17C3">
        <w:rPr>
          <w:rFonts w:ascii="Calibri" w:hAnsi="Calibri" w:cs="Calibri"/>
        </w:rPr>
        <w:t>e</w:t>
      </w:r>
      <w:r w:rsidRPr="006A17C3">
        <w:rPr>
          <w:rFonts w:ascii="Calibri" w:hAnsi="Calibri" w:cs="Calibri"/>
          <w:spacing w:val="2"/>
        </w:rPr>
        <w:t xml:space="preserve"> </w:t>
      </w:r>
      <w:r w:rsidRPr="006A17C3">
        <w:rPr>
          <w:rFonts w:ascii="Calibri" w:hAnsi="Calibri" w:cs="Calibri"/>
          <w:spacing w:val="-2"/>
        </w:rPr>
        <w:t>l</w:t>
      </w:r>
      <w:r w:rsidRPr="006A17C3">
        <w:rPr>
          <w:rFonts w:ascii="Calibri" w:hAnsi="Calibri" w:cs="Calibri"/>
          <w:spacing w:val="1"/>
        </w:rPr>
        <w:t>o</w:t>
      </w:r>
      <w:r w:rsidRPr="006A17C3">
        <w:rPr>
          <w:rFonts w:ascii="Calibri" w:hAnsi="Calibri" w:cs="Calibri"/>
        </w:rPr>
        <w:t>s</w:t>
      </w:r>
      <w:r w:rsidRPr="006A17C3">
        <w:rPr>
          <w:rFonts w:ascii="Calibri" w:hAnsi="Calibri" w:cs="Calibri"/>
          <w:spacing w:val="1"/>
        </w:rPr>
        <w:t xml:space="preserve"> u</w:t>
      </w:r>
      <w:r w:rsidRPr="006A17C3">
        <w:rPr>
          <w:rFonts w:ascii="Calibri" w:hAnsi="Calibri" w:cs="Calibri"/>
          <w:spacing w:val="-1"/>
        </w:rPr>
        <w:t>s</w:t>
      </w:r>
      <w:r w:rsidRPr="006A17C3">
        <w:rPr>
          <w:rFonts w:ascii="Calibri" w:hAnsi="Calibri" w:cs="Calibri"/>
          <w:spacing w:val="1"/>
        </w:rPr>
        <w:t>o</w:t>
      </w:r>
      <w:r w:rsidRPr="006A17C3">
        <w:rPr>
          <w:rFonts w:ascii="Calibri" w:hAnsi="Calibri" w:cs="Calibri"/>
        </w:rPr>
        <w:t>s</w:t>
      </w:r>
      <w:r w:rsidRPr="006A17C3">
        <w:rPr>
          <w:rFonts w:ascii="Calibri" w:hAnsi="Calibri" w:cs="Calibri"/>
          <w:spacing w:val="1"/>
        </w:rPr>
        <w:t xml:space="preserve"> ind</w:t>
      </w:r>
      <w:r w:rsidRPr="006A17C3">
        <w:rPr>
          <w:rFonts w:ascii="Calibri" w:hAnsi="Calibri" w:cs="Calibri"/>
          <w:spacing w:val="-2"/>
        </w:rPr>
        <w:t>u</w:t>
      </w:r>
      <w:r w:rsidRPr="006A17C3">
        <w:rPr>
          <w:rFonts w:ascii="Calibri" w:hAnsi="Calibri" w:cs="Calibri"/>
          <w:spacing w:val="1"/>
        </w:rPr>
        <w:t>s</w:t>
      </w:r>
      <w:r w:rsidRPr="006A17C3">
        <w:rPr>
          <w:rFonts w:ascii="Calibri" w:hAnsi="Calibri" w:cs="Calibri"/>
        </w:rPr>
        <w:t>tr</w:t>
      </w:r>
      <w:r w:rsidRPr="006A17C3">
        <w:rPr>
          <w:rFonts w:ascii="Calibri" w:hAnsi="Calibri" w:cs="Calibri"/>
          <w:spacing w:val="-1"/>
        </w:rPr>
        <w:t>i</w:t>
      </w:r>
      <w:r w:rsidRPr="006A17C3">
        <w:rPr>
          <w:rFonts w:ascii="Calibri" w:hAnsi="Calibri" w:cs="Calibri"/>
          <w:spacing w:val="1"/>
        </w:rPr>
        <w:t>al</w:t>
      </w:r>
      <w:r w:rsidRPr="006A17C3">
        <w:rPr>
          <w:rFonts w:ascii="Calibri" w:hAnsi="Calibri" w:cs="Calibri"/>
          <w:spacing w:val="-2"/>
        </w:rPr>
        <w:t>e</w:t>
      </w:r>
      <w:r w:rsidRPr="006A17C3">
        <w:rPr>
          <w:rFonts w:ascii="Calibri" w:hAnsi="Calibri" w:cs="Calibri"/>
          <w:spacing w:val="-1"/>
        </w:rPr>
        <w:t>s</w:t>
      </w:r>
      <w:r w:rsidRPr="006A17C3">
        <w:rPr>
          <w:rFonts w:ascii="Calibri" w:hAnsi="Calibri" w:cs="Calibri"/>
        </w:rPr>
        <w:t xml:space="preserve">, </w:t>
      </w:r>
      <w:r w:rsidRPr="006A17C3">
        <w:rPr>
          <w:rFonts w:ascii="Calibri" w:hAnsi="Calibri" w:cs="Calibri"/>
          <w:spacing w:val="1"/>
        </w:rPr>
        <w:t>co</w:t>
      </w:r>
      <w:r w:rsidRPr="006A17C3">
        <w:rPr>
          <w:rFonts w:ascii="Calibri" w:hAnsi="Calibri" w:cs="Calibri"/>
          <w:spacing w:val="-1"/>
        </w:rPr>
        <w:t>m</w:t>
      </w:r>
      <w:r w:rsidRPr="006A17C3">
        <w:rPr>
          <w:rFonts w:ascii="Calibri" w:hAnsi="Calibri" w:cs="Calibri"/>
          <w:spacing w:val="1"/>
        </w:rPr>
        <w:t>e</w:t>
      </w:r>
      <w:r w:rsidRPr="006A17C3">
        <w:rPr>
          <w:rFonts w:ascii="Calibri" w:hAnsi="Calibri" w:cs="Calibri"/>
        </w:rPr>
        <w:t>r</w:t>
      </w:r>
      <w:r w:rsidRPr="006A17C3">
        <w:rPr>
          <w:rFonts w:ascii="Calibri" w:hAnsi="Calibri" w:cs="Calibri"/>
          <w:spacing w:val="1"/>
        </w:rPr>
        <w:t>c</w:t>
      </w:r>
      <w:r w:rsidRPr="006A17C3">
        <w:rPr>
          <w:rFonts w:ascii="Calibri" w:hAnsi="Calibri" w:cs="Calibri"/>
          <w:spacing w:val="-2"/>
        </w:rPr>
        <w:t>i</w:t>
      </w:r>
      <w:r w:rsidRPr="006A17C3">
        <w:rPr>
          <w:rFonts w:ascii="Calibri" w:hAnsi="Calibri" w:cs="Calibri"/>
          <w:spacing w:val="1"/>
        </w:rPr>
        <w:t>al</w:t>
      </w:r>
      <w:r w:rsidRPr="006A17C3">
        <w:rPr>
          <w:rFonts w:ascii="Calibri" w:hAnsi="Calibri" w:cs="Calibri"/>
          <w:spacing w:val="-2"/>
        </w:rPr>
        <w:t>e</w:t>
      </w:r>
      <w:r w:rsidRPr="006A17C3">
        <w:rPr>
          <w:rFonts w:ascii="Calibri" w:hAnsi="Calibri" w:cs="Calibri"/>
          <w:spacing w:val="1"/>
        </w:rPr>
        <w:t>s</w:t>
      </w:r>
      <w:r w:rsidRPr="006A17C3">
        <w:rPr>
          <w:rFonts w:ascii="Calibri" w:hAnsi="Calibri" w:cs="Calibri"/>
        </w:rPr>
        <w:t>,</w:t>
      </w:r>
      <w:r w:rsidRPr="006A17C3">
        <w:rPr>
          <w:rFonts w:ascii="Calibri" w:hAnsi="Calibri" w:cs="Calibri"/>
          <w:spacing w:val="3"/>
        </w:rPr>
        <w:t xml:space="preserve"> </w:t>
      </w:r>
      <w:r w:rsidRPr="006A17C3">
        <w:rPr>
          <w:rFonts w:ascii="Calibri" w:hAnsi="Calibri" w:cs="Calibri"/>
          <w:spacing w:val="1"/>
        </w:rPr>
        <w:t>d</w:t>
      </w:r>
      <w:r w:rsidRPr="006A17C3">
        <w:rPr>
          <w:rFonts w:ascii="Calibri" w:hAnsi="Calibri" w:cs="Calibri"/>
        </w:rPr>
        <w:t>e</w:t>
      </w:r>
      <w:r w:rsidRPr="006A17C3">
        <w:rPr>
          <w:rFonts w:ascii="Calibri" w:hAnsi="Calibri" w:cs="Calibri"/>
          <w:spacing w:val="2"/>
        </w:rPr>
        <w:t xml:space="preserve"> </w:t>
      </w:r>
      <w:r w:rsidRPr="006A17C3">
        <w:rPr>
          <w:rFonts w:ascii="Calibri" w:hAnsi="Calibri" w:cs="Calibri"/>
          <w:spacing w:val="1"/>
        </w:rPr>
        <w:t>se</w:t>
      </w:r>
      <w:r w:rsidRPr="006A17C3">
        <w:rPr>
          <w:rFonts w:ascii="Calibri" w:hAnsi="Calibri" w:cs="Calibri"/>
        </w:rPr>
        <w:t>r</w:t>
      </w:r>
      <w:r w:rsidRPr="006A17C3">
        <w:rPr>
          <w:rFonts w:ascii="Calibri" w:hAnsi="Calibri" w:cs="Calibri"/>
          <w:spacing w:val="-1"/>
        </w:rPr>
        <w:t>v</w:t>
      </w:r>
      <w:r w:rsidRPr="006A17C3">
        <w:rPr>
          <w:rFonts w:ascii="Calibri" w:hAnsi="Calibri" w:cs="Calibri"/>
          <w:spacing w:val="1"/>
        </w:rPr>
        <w:t>i</w:t>
      </w:r>
      <w:r w:rsidRPr="006A17C3">
        <w:rPr>
          <w:rFonts w:ascii="Calibri" w:hAnsi="Calibri" w:cs="Calibri"/>
          <w:spacing w:val="-1"/>
        </w:rPr>
        <w:t>c</w:t>
      </w:r>
      <w:r w:rsidRPr="006A17C3">
        <w:rPr>
          <w:rFonts w:ascii="Calibri" w:hAnsi="Calibri" w:cs="Calibri"/>
          <w:spacing w:val="1"/>
        </w:rPr>
        <w:t>i</w:t>
      </w:r>
      <w:r w:rsidRPr="006A17C3">
        <w:rPr>
          <w:rFonts w:ascii="Calibri" w:hAnsi="Calibri" w:cs="Calibri"/>
          <w:spacing w:val="-2"/>
        </w:rPr>
        <w:t>o</w:t>
      </w:r>
      <w:r w:rsidRPr="006A17C3">
        <w:rPr>
          <w:rFonts w:ascii="Calibri" w:hAnsi="Calibri" w:cs="Calibri"/>
          <w:spacing w:val="1"/>
        </w:rPr>
        <w:t>s</w:t>
      </w:r>
      <w:r w:rsidRPr="006A17C3">
        <w:rPr>
          <w:rFonts w:ascii="Calibri" w:hAnsi="Calibri" w:cs="Calibri"/>
        </w:rPr>
        <w:t>,</w:t>
      </w:r>
      <w:r w:rsidRPr="006A17C3">
        <w:rPr>
          <w:rFonts w:ascii="Calibri" w:hAnsi="Calibri" w:cs="Calibri"/>
          <w:spacing w:val="3"/>
        </w:rPr>
        <w:t xml:space="preserve"> </w:t>
      </w:r>
      <w:r w:rsidRPr="006A17C3">
        <w:rPr>
          <w:rFonts w:ascii="Calibri" w:hAnsi="Calibri" w:cs="Calibri"/>
          <w:spacing w:val="1"/>
        </w:rPr>
        <w:t>ag</w:t>
      </w:r>
      <w:r w:rsidRPr="006A17C3">
        <w:rPr>
          <w:rFonts w:ascii="Calibri" w:hAnsi="Calibri" w:cs="Calibri"/>
          <w:spacing w:val="-2"/>
        </w:rPr>
        <w:t>r</w:t>
      </w:r>
      <w:r w:rsidRPr="006A17C3">
        <w:rPr>
          <w:rFonts w:ascii="Calibri" w:hAnsi="Calibri" w:cs="Calibri"/>
        </w:rPr>
        <w:t>í</w:t>
      </w:r>
      <w:r w:rsidRPr="006A17C3">
        <w:rPr>
          <w:rFonts w:ascii="Calibri" w:hAnsi="Calibri" w:cs="Calibri"/>
          <w:spacing w:val="1"/>
        </w:rPr>
        <w:t>co</w:t>
      </w:r>
      <w:r w:rsidRPr="006A17C3">
        <w:rPr>
          <w:rFonts w:ascii="Calibri" w:hAnsi="Calibri" w:cs="Calibri"/>
          <w:spacing w:val="-2"/>
        </w:rPr>
        <w:t>l</w:t>
      </w:r>
      <w:r w:rsidRPr="006A17C3">
        <w:rPr>
          <w:rFonts w:ascii="Calibri" w:hAnsi="Calibri" w:cs="Calibri"/>
          <w:spacing w:val="1"/>
        </w:rPr>
        <w:t>as</w:t>
      </w:r>
      <w:r w:rsidRPr="006A17C3">
        <w:rPr>
          <w:rFonts w:ascii="Calibri" w:hAnsi="Calibri" w:cs="Calibri"/>
        </w:rPr>
        <w:t>,</w:t>
      </w:r>
      <w:r w:rsidRPr="006A17C3">
        <w:rPr>
          <w:rFonts w:ascii="Calibri" w:hAnsi="Calibri" w:cs="Calibri"/>
          <w:spacing w:val="3"/>
        </w:rPr>
        <w:t xml:space="preserve"> </w:t>
      </w:r>
      <w:r w:rsidRPr="006A17C3">
        <w:rPr>
          <w:rFonts w:ascii="Calibri" w:hAnsi="Calibri" w:cs="Calibri"/>
          <w:spacing w:val="-2"/>
        </w:rPr>
        <w:t>p</w:t>
      </w:r>
      <w:r w:rsidRPr="006A17C3">
        <w:rPr>
          <w:rFonts w:ascii="Calibri" w:hAnsi="Calibri" w:cs="Calibri"/>
          <w:spacing w:val="1"/>
        </w:rPr>
        <w:t>ec</w:t>
      </w:r>
      <w:r w:rsidRPr="006A17C3">
        <w:rPr>
          <w:rFonts w:ascii="Calibri" w:hAnsi="Calibri" w:cs="Calibri"/>
          <w:spacing w:val="-2"/>
        </w:rPr>
        <w:t>u</w:t>
      </w:r>
      <w:r w:rsidRPr="006A17C3">
        <w:rPr>
          <w:rFonts w:ascii="Calibri" w:hAnsi="Calibri" w:cs="Calibri"/>
          <w:spacing w:val="1"/>
        </w:rPr>
        <w:t>a</w:t>
      </w:r>
      <w:r w:rsidRPr="006A17C3">
        <w:rPr>
          <w:rFonts w:ascii="Calibri" w:hAnsi="Calibri" w:cs="Calibri"/>
        </w:rPr>
        <w:t>r</w:t>
      </w:r>
      <w:r w:rsidRPr="006A17C3">
        <w:rPr>
          <w:rFonts w:ascii="Calibri" w:hAnsi="Calibri" w:cs="Calibri"/>
          <w:spacing w:val="1"/>
        </w:rPr>
        <w:t>i</w:t>
      </w:r>
      <w:r w:rsidRPr="006A17C3">
        <w:rPr>
          <w:rFonts w:ascii="Calibri" w:hAnsi="Calibri" w:cs="Calibri"/>
          <w:spacing w:val="-2"/>
        </w:rPr>
        <w:t>o</w:t>
      </w:r>
      <w:r w:rsidRPr="006A17C3">
        <w:rPr>
          <w:rFonts w:ascii="Calibri" w:hAnsi="Calibri" w:cs="Calibri"/>
        </w:rPr>
        <w:t>s</w:t>
      </w:r>
      <w:r w:rsidRPr="006A17C3">
        <w:rPr>
          <w:rFonts w:ascii="Calibri" w:hAnsi="Calibri" w:cs="Calibri"/>
          <w:spacing w:val="4"/>
        </w:rPr>
        <w:t xml:space="preserve"> </w:t>
      </w:r>
      <w:r w:rsidRPr="006A17C3">
        <w:rPr>
          <w:rFonts w:ascii="Calibri" w:hAnsi="Calibri" w:cs="Calibri"/>
        </w:rPr>
        <w:t>y</w:t>
      </w:r>
      <w:r w:rsidRPr="006A17C3">
        <w:rPr>
          <w:rFonts w:ascii="Calibri" w:hAnsi="Calibri" w:cs="Calibri"/>
          <w:spacing w:val="1"/>
        </w:rPr>
        <w:t xml:space="preserve"> e</w:t>
      </w:r>
      <w:r w:rsidRPr="006A17C3">
        <w:rPr>
          <w:rFonts w:ascii="Calibri" w:hAnsi="Calibri" w:cs="Calibri"/>
        </w:rPr>
        <w:t>n</w:t>
      </w:r>
      <w:r w:rsidRPr="006A17C3">
        <w:rPr>
          <w:rFonts w:ascii="Calibri" w:hAnsi="Calibri" w:cs="Calibri"/>
          <w:spacing w:val="3"/>
        </w:rPr>
        <w:t xml:space="preserve"> </w:t>
      </w:r>
      <w:r w:rsidRPr="006A17C3">
        <w:rPr>
          <w:rFonts w:ascii="Calibri" w:hAnsi="Calibri" w:cs="Calibri"/>
          <w:spacing w:val="1"/>
        </w:rPr>
        <w:t>ge</w:t>
      </w:r>
      <w:r w:rsidRPr="006A17C3">
        <w:rPr>
          <w:rFonts w:ascii="Calibri" w:hAnsi="Calibri" w:cs="Calibri"/>
          <w:spacing w:val="-2"/>
        </w:rPr>
        <w:t>n</w:t>
      </w:r>
      <w:r w:rsidRPr="006A17C3">
        <w:rPr>
          <w:rFonts w:ascii="Calibri" w:hAnsi="Calibri" w:cs="Calibri"/>
          <w:spacing w:val="1"/>
        </w:rPr>
        <w:t>e</w:t>
      </w:r>
      <w:r w:rsidRPr="006A17C3">
        <w:rPr>
          <w:rFonts w:ascii="Calibri" w:hAnsi="Calibri" w:cs="Calibri"/>
        </w:rPr>
        <w:t>r</w:t>
      </w:r>
      <w:r w:rsidRPr="006A17C3">
        <w:rPr>
          <w:rFonts w:ascii="Calibri" w:hAnsi="Calibri" w:cs="Calibri"/>
          <w:spacing w:val="-2"/>
        </w:rPr>
        <w:t>a</w:t>
      </w:r>
      <w:r w:rsidRPr="006A17C3">
        <w:rPr>
          <w:rFonts w:ascii="Calibri" w:hAnsi="Calibri" w:cs="Calibri"/>
        </w:rPr>
        <w:t>l</w:t>
      </w:r>
      <w:r w:rsidRPr="006A17C3">
        <w:rPr>
          <w:rFonts w:ascii="Calibri" w:hAnsi="Calibri" w:cs="Calibri"/>
          <w:spacing w:val="3"/>
        </w:rPr>
        <w:t xml:space="preserve"> </w:t>
      </w:r>
      <w:r w:rsidRPr="006A17C3">
        <w:rPr>
          <w:rFonts w:ascii="Calibri" w:hAnsi="Calibri" w:cs="Calibri"/>
          <w:spacing w:val="1"/>
        </w:rPr>
        <w:t>cu</w:t>
      </w:r>
      <w:r w:rsidRPr="006A17C3">
        <w:rPr>
          <w:rFonts w:ascii="Calibri" w:hAnsi="Calibri" w:cs="Calibri"/>
          <w:spacing w:val="-2"/>
        </w:rPr>
        <w:t>a</w:t>
      </w:r>
      <w:r w:rsidRPr="006A17C3">
        <w:rPr>
          <w:rFonts w:ascii="Calibri" w:hAnsi="Calibri" w:cs="Calibri"/>
          <w:spacing w:val="1"/>
        </w:rPr>
        <w:t>lq</w:t>
      </w:r>
      <w:r w:rsidRPr="006A17C3">
        <w:rPr>
          <w:rFonts w:ascii="Calibri" w:hAnsi="Calibri" w:cs="Calibri"/>
          <w:spacing w:val="-2"/>
        </w:rPr>
        <w:t>u</w:t>
      </w:r>
      <w:r w:rsidRPr="006A17C3">
        <w:rPr>
          <w:rFonts w:ascii="Calibri" w:hAnsi="Calibri" w:cs="Calibri"/>
          <w:spacing w:val="1"/>
        </w:rPr>
        <w:t>ie</w:t>
      </w:r>
      <w:r w:rsidRPr="006A17C3">
        <w:rPr>
          <w:rFonts w:ascii="Calibri" w:hAnsi="Calibri" w:cs="Calibri"/>
        </w:rPr>
        <w:t>r</w:t>
      </w:r>
      <w:r w:rsidRPr="006A17C3">
        <w:rPr>
          <w:rFonts w:ascii="Calibri" w:hAnsi="Calibri" w:cs="Calibri"/>
          <w:spacing w:val="2"/>
        </w:rPr>
        <w:t xml:space="preserve"> </w:t>
      </w:r>
      <w:r w:rsidRPr="006A17C3">
        <w:rPr>
          <w:rFonts w:ascii="Calibri" w:hAnsi="Calibri" w:cs="Calibri"/>
          <w:spacing w:val="1"/>
        </w:rPr>
        <w:t>o</w:t>
      </w:r>
      <w:r w:rsidRPr="006A17C3">
        <w:rPr>
          <w:rFonts w:ascii="Calibri" w:hAnsi="Calibri" w:cs="Calibri"/>
        </w:rPr>
        <w:t>tro</w:t>
      </w:r>
      <w:r w:rsidRPr="006A17C3">
        <w:rPr>
          <w:rFonts w:ascii="Calibri" w:hAnsi="Calibri" w:cs="Calibri"/>
          <w:spacing w:val="8"/>
        </w:rPr>
        <w:t xml:space="preserve"> </w:t>
      </w:r>
      <w:r w:rsidRPr="006A17C3">
        <w:rPr>
          <w:rFonts w:ascii="Calibri" w:hAnsi="Calibri" w:cs="Calibri"/>
          <w:spacing w:val="1"/>
        </w:rPr>
        <w:t>us</w:t>
      </w:r>
      <w:r w:rsidRPr="006A17C3">
        <w:rPr>
          <w:rFonts w:ascii="Calibri" w:hAnsi="Calibri" w:cs="Calibri"/>
          <w:spacing w:val="-2"/>
        </w:rPr>
        <w:t>o</w:t>
      </w:r>
      <w:r w:rsidRPr="006A17C3">
        <w:rPr>
          <w:rFonts w:ascii="Calibri" w:hAnsi="Calibri" w:cs="Calibri"/>
        </w:rPr>
        <w:t xml:space="preserve"> que acorde a sus actividades sean factible de dar de alta en el Padrón de Descargas Industriales resultado de una inspección o </w:t>
      </w:r>
      <w:r w:rsidR="00256636" w:rsidRPr="006A17C3">
        <w:rPr>
          <w:rFonts w:ascii="Calibri" w:hAnsi="Calibri" w:cs="Calibri"/>
        </w:rPr>
        <w:t>por solicitud del mismo usuario al contratar los servicios de JAPAMI.</w:t>
      </w:r>
    </w:p>
    <w:p w:rsidR="00540C35" w:rsidRPr="006A17C3" w:rsidRDefault="00540C35" w:rsidP="00B74BBA">
      <w:pPr>
        <w:pStyle w:val="Prrafodelista"/>
        <w:numPr>
          <w:ilvl w:val="0"/>
          <w:numId w:val="11"/>
        </w:numPr>
        <w:spacing w:after="0" w:line="240" w:lineRule="auto"/>
        <w:jc w:val="both"/>
      </w:pPr>
      <w:r w:rsidRPr="006A17C3">
        <w:rPr>
          <w:rFonts w:ascii="Calibri" w:hAnsi="Calibri" w:cs="Calibri"/>
        </w:rPr>
        <w:t>La Gerencia de Comercialización</w:t>
      </w:r>
      <w:r w:rsidR="00256636" w:rsidRPr="006A17C3">
        <w:t xml:space="preserve"> por medio  del departamento de Padrón de usuarios </w:t>
      </w:r>
      <w:r w:rsidRPr="006A17C3">
        <w:t xml:space="preserve"> da de alta al usuario, se le asigna </w:t>
      </w:r>
      <w:r w:rsidR="00256636" w:rsidRPr="006A17C3">
        <w:t>una clave  PTAR</w:t>
      </w:r>
    </w:p>
    <w:p w:rsidR="00540C35" w:rsidRPr="006A17C3" w:rsidRDefault="00256636" w:rsidP="00B74BBA">
      <w:pPr>
        <w:pStyle w:val="Prrafodelista"/>
        <w:numPr>
          <w:ilvl w:val="0"/>
          <w:numId w:val="11"/>
        </w:numPr>
        <w:spacing w:after="0" w:line="240" w:lineRule="auto"/>
        <w:jc w:val="both"/>
      </w:pPr>
      <w:r w:rsidRPr="006A17C3">
        <w:t>La Dirección de Calidad del agua  por medio de departamento de Descargas Industriales realiza una Visita de Inspección para determinar que el usuario cumpla con los requerimientos y se le as</w:t>
      </w:r>
      <w:r w:rsidR="00DD2ECC" w:rsidRPr="006A17C3">
        <w:t>igna una frecuencia de muestreo y si el usuario requiere condiciones particulares de descarga se le emite un permiso de Descargas Industriales.</w:t>
      </w:r>
    </w:p>
    <w:p w:rsidR="00B74BBA" w:rsidRPr="006A17C3" w:rsidRDefault="00256636" w:rsidP="00B74BBA">
      <w:pPr>
        <w:pStyle w:val="Prrafodelista"/>
        <w:numPr>
          <w:ilvl w:val="0"/>
          <w:numId w:val="11"/>
        </w:numPr>
        <w:spacing w:after="0" w:line="240" w:lineRule="auto"/>
        <w:jc w:val="both"/>
      </w:pPr>
      <w:r w:rsidRPr="006A17C3">
        <w:t>El departamento de Descargas Industriales programa de manera mensual, trimestral</w:t>
      </w:r>
      <w:r w:rsidR="0053044F" w:rsidRPr="006A17C3">
        <w:t>, semestral o anual el muestreo</w:t>
      </w:r>
      <w:r w:rsidRPr="006A17C3">
        <w:t xml:space="preserve"> de la Descarga del usuario</w:t>
      </w:r>
    </w:p>
    <w:p w:rsidR="00B74BBA" w:rsidRPr="006A17C3" w:rsidRDefault="00B74BBA" w:rsidP="00B74BBA">
      <w:pPr>
        <w:pStyle w:val="Prrafodelista"/>
        <w:spacing w:after="0" w:line="240" w:lineRule="auto"/>
        <w:jc w:val="both"/>
      </w:pPr>
    </w:p>
    <w:p w:rsidR="00B74BBA" w:rsidRPr="006A17C3" w:rsidRDefault="00B74BBA" w:rsidP="00B74BBA">
      <w:pPr>
        <w:spacing w:after="0" w:line="240" w:lineRule="auto"/>
        <w:jc w:val="both"/>
      </w:pPr>
      <w:r w:rsidRPr="006A17C3">
        <w:t>14. Tipología</w:t>
      </w:r>
      <w:r w:rsidRPr="006A17C3">
        <w:rPr>
          <w:spacing w:val="-2"/>
        </w:rPr>
        <w:t xml:space="preserve"> </w:t>
      </w:r>
      <w:r w:rsidR="00C54519" w:rsidRPr="006A17C3">
        <w:t>documental:</w:t>
      </w:r>
    </w:p>
    <w:p w:rsidR="00B74BBA" w:rsidRPr="006A17C3" w:rsidRDefault="00C54519" w:rsidP="00B74BBA">
      <w:pPr>
        <w:pStyle w:val="Prrafodelista"/>
        <w:numPr>
          <w:ilvl w:val="0"/>
          <w:numId w:val="12"/>
        </w:numPr>
        <w:spacing w:after="0" w:line="240" w:lineRule="auto"/>
        <w:jc w:val="both"/>
      </w:pPr>
      <w:r w:rsidRPr="006A17C3">
        <w:t>Expediente</w:t>
      </w:r>
    </w:p>
    <w:p w:rsidR="00355B7F" w:rsidRPr="006A17C3" w:rsidRDefault="00355B7F" w:rsidP="00B74BBA">
      <w:pPr>
        <w:pStyle w:val="Prrafodelista"/>
        <w:numPr>
          <w:ilvl w:val="0"/>
          <w:numId w:val="12"/>
        </w:numPr>
        <w:spacing w:after="0" w:line="240" w:lineRule="auto"/>
        <w:jc w:val="both"/>
      </w:pPr>
      <w:r w:rsidRPr="006A17C3">
        <w:t xml:space="preserve">Listado de manera trimestral del padrón de Descargas Industriales </w:t>
      </w:r>
    </w:p>
    <w:p w:rsidR="00B74BBA" w:rsidRPr="006A17C3" w:rsidRDefault="00B74BBA" w:rsidP="00B74BBA">
      <w:pPr>
        <w:spacing w:after="0" w:line="240" w:lineRule="auto"/>
        <w:jc w:val="both"/>
        <w:rPr>
          <w:b/>
          <w:i/>
        </w:rPr>
      </w:pPr>
      <w:r w:rsidRPr="006A17C3">
        <w:rPr>
          <w:b/>
          <w:i/>
        </w:rPr>
        <w:lastRenderedPageBreak/>
        <w:t>Valoración documental</w:t>
      </w:r>
    </w:p>
    <w:p w:rsidR="00B74BBA" w:rsidRPr="006A17C3" w:rsidRDefault="00B74BBA" w:rsidP="00B74BBA">
      <w:pPr>
        <w:widowControl w:val="0"/>
        <w:tabs>
          <w:tab w:val="left" w:pos="510"/>
        </w:tabs>
        <w:autoSpaceDE w:val="0"/>
        <w:autoSpaceDN w:val="0"/>
        <w:spacing w:before="215" w:after="0" w:line="240" w:lineRule="auto"/>
        <w:jc w:val="both"/>
        <w:rPr>
          <w:spacing w:val="-3"/>
        </w:rPr>
      </w:pPr>
      <w:r w:rsidRPr="006A17C3">
        <w:t>15. V</w:t>
      </w:r>
      <w:r w:rsidRPr="006A17C3">
        <w:rPr>
          <w:spacing w:val="-3"/>
        </w:rPr>
        <w:t xml:space="preserve">alores </w:t>
      </w:r>
      <w:r w:rsidRPr="006A17C3">
        <w:t xml:space="preserve">documentales </w:t>
      </w:r>
      <w:r w:rsidRPr="006A17C3">
        <w:rPr>
          <w:spacing w:val="3"/>
        </w:rPr>
        <w:t>de la</w:t>
      </w:r>
      <w:r w:rsidRPr="006A17C3">
        <w:rPr>
          <w:spacing w:val="-6"/>
        </w:rPr>
        <w:t xml:space="preserve"> </w:t>
      </w:r>
      <w:r w:rsidRPr="006A17C3">
        <w:rPr>
          <w:spacing w:val="-3"/>
        </w:rPr>
        <w:t>serie y/o sub</w:t>
      </w:r>
      <w:r w:rsidR="00E977D3" w:rsidRPr="006A17C3">
        <w:rPr>
          <w:spacing w:val="-3"/>
        </w:rPr>
        <w:t xml:space="preserve"> </w:t>
      </w:r>
      <w:r w:rsidRPr="006A17C3">
        <w:rPr>
          <w:spacing w:val="-3"/>
        </w:rPr>
        <w:t>serie:</w:t>
      </w:r>
    </w:p>
    <w:p w:rsidR="00B74BBA" w:rsidRPr="006A17C3" w:rsidRDefault="00B74BBA" w:rsidP="00B74BBA">
      <w:pPr>
        <w:widowControl w:val="0"/>
        <w:tabs>
          <w:tab w:val="left" w:pos="510"/>
        </w:tabs>
        <w:autoSpaceDE w:val="0"/>
        <w:autoSpaceDN w:val="0"/>
        <w:spacing w:after="0" w:line="240" w:lineRule="auto"/>
        <w:jc w:val="both"/>
      </w:pPr>
      <w:r w:rsidRPr="006A17C3">
        <w:t>Administrativo: X</w:t>
      </w:r>
    </w:p>
    <w:p w:rsidR="00B74BBA" w:rsidRPr="006A17C3" w:rsidRDefault="00B74BBA" w:rsidP="00B74BBA">
      <w:pPr>
        <w:widowControl w:val="0"/>
        <w:tabs>
          <w:tab w:val="left" w:pos="510"/>
        </w:tabs>
        <w:autoSpaceDE w:val="0"/>
        <w:autoSpaceDN w:val="0"/>
        <w:spacing w:after="0" w:line="240" w:lineRule="auto"/>
        <w:jc w:val="both"/>
      </w:pPr>
      <w:r w:rsidRPr="006A17C3">
        <w:t>Legal:</w:t>
      </w:r>
    </w:p>
    <w:p w:rsidR="00B74BBA" w:rsidRPr="006A17C3" w:rsidRDefault="00B74BBA" w:rsidP="00B74BBA">
      <w:pPr>
        <w:widowControl w:val="0"/>
        <w:tabs>
          <w:tab w:val="left" w:pos="510"/>
        </w:tabs>
        <w:autoSpaceDE w:val="0"/>
        <w:autoSpaceDN w:val="0"/>
        <w:spacing w:after="0" w:line="240" w:lineRule="auto"/>
        <w:jc w:val="both"/>
      </w:pPr>
      <w:r w:rsidRPr="006A17C3">
        <w:t>Fiscal:</w:t>
      </w:r>
    </w:p>
    <w:p w:rsidR="00B74BBA" w:rsidRPr="006A17C3" w:rsidRDefault="00B74BBA" w:rsidP="00B74BBA">
      <w:pPr>
        <w:widowControl w:val="0"/>
        <w:tabs>
          <w:tab w:val="left" w:pos="510"/>
        </w:tabs>
        <w:autoSpaceDE w:val="0"/>
        <w:autoSpaceDN w:val="0"/>
        <w:spacing w:after="0" w:line="240" w:lineRule="auto"/>
        <w:jc w:val="both"/>
      </w:pPr>
      <w:r w:rsidRPr="006A17C3">
        <w:t>Contable:</w:t>
      </w:r>
    </w:p>
    <w:p w:rsidR="00B74BBA" w:rsidRPr="006A17C3" w:rsidRDefault="00B74BBA" w:rsidP="00B74BBA">
      <w:pPr>
        <w:widowControl w:val="0"/>
        <w:tabs>
          <w:tab w:val="left" w:pos="510"/>
        </w:tabs>
        <w:autoSpaceDE w:val="0"/>
        <w:autoSpaceDN w:val="0"/>
        <w:spacing w:after="0" w:line="240" w:lineRule="auto"/>
        <w:jc w:val="both"/>
      </w:pPr>
    </w:p>
    <w:p w:rsidR="00B74BBA" w:rsidRPr="006A17C3" w:rsidRDefault="00B74BBA" w:rsidP="00B74BBA">
      <w:pPr>
        <w:spacing w:after="0" w:line="240" w:lineRule="auto"/>
        <w:jc w:val="both"/>
        <w:rPr>
          <w:b/>
          <w:i/>
        </w:rPr>
      </w:pPr>
      <w:r w:rsidRPr="006A17C3">
        <w:rPr>
          <w:b/>
          <w:i/>
        </w:rPr>
        <w:t>Plazos de conservación</w:t>
      </w:r>
    </w:p>
    <w:p w:rsidR="00B74BBA" w:rsidRPr="006A17C3" w:rsidRDefault="00B74BBA" w:rsidP="00B74BBA">
      <w:pPr>
        <w:spacing w:after="0" w:line="240" w:lineRule="auto"/>
        <w:jc w:val="both"/>
        <w:rPr>
          <w:b/>
          <w:i/>
        </w:rPr>
      </w:pPr>
    </w:p>
    <w:p w:rsidR="00B74BBA" w:rsidRPr="006A17C3" w:rsidRDefault="00B74BBA" w:rsidP="00B74BBA">
      <w:pPr>
        <w:spacing w:after="0" w:line="240" w:lineRule="auto"/>
        <w:jc w:val="both"/>
      </w:pPr>
      <w:r w:rsidRPr="006A17C3">
        <w:t>16. Plazos de conserv</w:t>
      </w:r>
      <w:r w:rsidR="00FF74FA" w:rsidRPr="006A17C3">
        <w:t>ación Archivo de Trámite: 5</w:t>
      </w:r>
      <w:r w:rsidRPr="006A17C3">
        <w:t xml:space="preserve"> año</w:t>
      </w:r>
      <w:r w:rsidR="00C938DC" w:rsidRPr="006A17C3">
        <w:t>s</w:t>
      </w:r>
    </w:p>
    <w:p w:rsidR="00B74BBA" w:rsidRPr="006A17C3" w:rsidRDefault="00B74BBA" w:rsidP="00B74BBA">
      <w:pPr>
        <w:spacing w:after="0" w:line="240" w:lineRule="auto"/>
        <w:jc w:val="both"/>
      </w:pPr>
      <w:r w:rsidRPr="006A17C3">
        <w:t xml:space="preserve">Plazos de conservación Archivo de </w:t>
      </w:r>
      <w:r w:rsidR="00FF74FA" w:rsidRPr="006A17C3">
        <w:t>Concentración: 5</w:t>
      </w:r>
      <w:r w:rsidRPr="006A17C3">
        <w:t xml:space="preserve"> años</w:t>
      </w:r>
    </w:p>
    <w:p w:rsidR="00B74BBA" w:rsidRPr="006A17C3" w:rsidRDefault="00B74BBA" w:rsidP="00B74BBA">
      <w:pPr>
        <w:spacing w:after="0" w:line="240" w:lineRule="auto"/>
        <w:jc w:val="both"/>
      </w:pPr>
      <w:r w:rsidRPr="006A17C3">
        <w:t>Total, de la suma de años para los plazos de c</w:t>
      </w:r>
      <w:r w:rsidR="00FF74FA" w:rsidRPr="006A17C3">
        <w:t>onservación de ambos archivos: 10</w:t>
      </w:r>
      <w:r w:rsidRPr="006A17C3">
        <w:t xml:space="preserve"> años</w:t>
      </w:r>
    </w:p>
    <w:p w:rsidR="00B74BBA" w:rsidRPr="006A17C3" w:rsidRDefault="00B74BBA" w:rsidP="00B74BBA">
      <w:pPr>
        <w:widowControl w:val="0"/>
        <w:tabs>
          <w:tab w:val="left" w:pos="511"/>
        </w:tabs>
        <w:autoSpaceDE w:val="0"/>
        <w:autoSpaceDN w:val="0"/>
        <w:spacing w:after="0" w:line="240" w:lineRule="auto"/>
        <w:jc w:val="both"/>
        <w:rPr>
          <w:b/>
          <w:i/>
        </w:rPr>
      </w:pPr>
      <w:r w:rsidRPr="006A17C3">
        <w:rPr>
          <w:b/>
          <w:i/>
        </w:rPr>
        <w:t>Clasificación de la información</w:t>
      </w:r>
    </w:p>
    <w:p w:rsidR="00B74BBA" w:rsidRPr="006A17C3" w:rsidRDefault="00B74BBA" w:rsidP="00B74BBA">
      <w:pPr>
        <w:widowControl w:val="0"/>
        <w:tabs>
          <w:tab w:val="left" w:pos="511"/>
        </w:tabs>
        <w:autoSpaceDE w:val="0"/>
        <w:autoSpaceDN w:val="0"/>
        <w:spacing w:after="0" w:line="240" w:lineRule="auto"/>
        <w:jc w:val="both"/>
      </w:pPr>
    </w:p>
    <w:p w:rsidR="00B74BBA" w:rsidRPr="006A17C3" w:rsidRDefault="00B74BBA" w:rsidP="00B74BBA">
      <w:pPr>
        <w:widowControl w:val="0"/>
        <w:tabs>
          <w:tab w:val="left" w:pos="511"/>
        </w:tabs>
        <w:autoSpaceDE w:val="0"/>
        <w:autoSpaceDN w:val="0"/>
        <w:spacing w:after="0" w:line="240" w:lineRule="auto"/>
        <w:jc w:val="both"/>
        <w:rPr>
          <w:i/>
          <w:spacing w:val="-3"/>
        </w:rPr>
      </w:pPr>
      <w:r w:rsidRPr="006A17C3">
        <w:t xml:space="preserve">17. </w:t>
      </w:r>
      <w:r w:rsidRPr="006A17C3">
        <w:rPr>
          <w:i/>
        </w:rPr>
        <w:t xml:space="preserve">Condiciones </w:t>
      </w:r>
      <w:r w:rsidRPr="006A17C3">
        <w:rPr>
          <w:i/>
          <w:spacing w:val="3"/>
        </w:rPr>
        <w:t xml:space="preserve">de </w:t>
      </w:r>
      <w:r w:rsidRPr="006A17C3">
        <w:rPr>
          <w:i/>
        </w:rPr>
        <w:t xml:space="preserve">acceso a </w:t>
      </w:r>
      <w:r w:rsidRPr="006A17C3">
        <w:rPr>
          <w:i/>
          <w:spacing w:val="3"/>
        </w:rPr>
        <w:t xml:space="preserve">la </w:t>
      </w:r>
      <w:r w:rsidRPr="006A17C3">
        <w:rPr>
          <w:i/>
        </w:rPr>
        <w:t xml:space="preserve">información </w:t>
      </w:r>
      <w:r w:rsidRPr="006A17C3">
        <w:rPr>
          <w:i/>
          <w:spacing w:val="3"/>
        </w:rPr>
        <w:t>de la</w:t>
      </w:r>
      <w:r w:rsidRPr="006A17C3">
        <w:rPr>
          <w:i/>
          <w:spacing w:val="-16"/>
        </w:rPr>
        <w:t xml:space="preserve"> </w:t>
      </w:r>
      <w:r w:rsidRPr="006A17C3">
        <w:rPr>
          <w:i/>
          <w:spacing w:val="-3"/>
        </w:rPr>
        <w:t>serie y/o sub</w:t>
      </w:r>
      <w:r w:rsidR="00E977D3" w:rsidRPr="006A17C3">
        <w:rPr>
          <w:i/>
          <w:spacing w:val="-3"/>
        </w:rPr>
        <w:t xml:space="preserve"> </w:t>
      </w:r>
      <w:r w:rsidRPr="006A17C3">
        <w:rPr>
          <w:i/>
          <w:spacing w:val="-3"/>
        </w:rPr>
        <w:t>serie</w:t>
      </w:r>
    </w:p>
    <w:p w:rsidR="00B74BBA" w:rsidRPr="006A17C3" w:rsidRDefault="00B74BBA" w:rsidP="00B74BBA">
      <w:pPr>
        <w:widowControl w:val="0"/>
        <w:tabs>
          <w:tab w:val="left" w:pos="511"/>
        </w:tabs>
        <w:autoSpaceDE w:val="0"/>
        <w:autoSpaceDN w:val="0"/>
        <w:spacing w:after="0" w:line="240" w:lineRule="auto"/>
        <w:jc w:val="both"/>
      </w:pPr>
    </w:p>
    <w:p w:rsidR="00B74BBA" w:rsidRPr="006A17C3" w:rsidRDefault="00B74BBA" w:rsidP="00B74BBA">
      <w:pPr>
        <w:spacing w:after="0" w:line="240" w:lineRule="auto"/>
        <w:jc w:val="both"/>
      </w:pPr>
      <w:r w:rsidRPr="006A17C3">
        <w:t>Información</w:t>
      </w:r>
      <w:r w:rsidRPr="006A17C3">
        <w:rPr>
          <w:spacing w:val="3"/>
        </w:rPr>
        <w:t xml:space="preserve"> </w:t>
      </w:r>
      <w:r w:rsidRPr="006A17C3">
        <w:t>pública</w:t>
      </w:r>
      <w:r w:rsidRPr="006A17C3">
        <w:rPr>
          <w:u w:val="single"/>
        </w:rPr>
        <w:t xml:space="preserve">:  x   </w:t>
      </w:r>
      <w:r w:rsidRPr="006A17C3">
        <w:t xml:space="preserve"> Información</w:t>
      </w:r>
      <w:r w:rsidRPr="006A17C3">
        <w:rPr>
          <w:spacing w:val="2"/>
        </w:rPr>
        <w:t xml:space="preserve"> </w:t>
      </w:r>
      <w:r w:rsidRPr="006A17C3">
        <w:t>reservada:</w:t>
      </w:r>
      <w:r w:rsidRPr="006A17C3">
        <w:rPr>
          <w:u w:val="single"/>
        </w:rPr>
        <w:t xml:space="preserve"> __</w:t>
      </w:r>
      <w:r w:rsidRPr="006A17C3">
        <w:t>_</w:t>
      </w:r>
      <w:r w:rsidRPr="006A17C3">
        <w:rPr>
          <w:spacing w:val="-4"/>
        </w:rPr>
        <w:t xml:space="preserve"> </w:t>
      </w:r>
      <w:r w:rsidRPr="006A17C3">
        <w:t>Información</w:t>
      </w:r>
      <w:r w:rsidRPr="006A17C3">
        <w:rPr>
          <w:spacing w:val="5"/>
        </w:rPr>
        <w:t xml:space="preserve"> </w:t>
      </w:r>
      <w:r w:rsidRPr="006A17C3">
        <w:t>confidencial: ____</w:t>
      </w:r>
    </w:p>
    <w:p w:rsidR="00B74BBA" w:rsidRPr="006A17C3" w:rsidRDefault="00B74BBA" w:rsidP="00B74BBA">
      <w:pPr>
        <w:spacing w:after="0" w:line="240" w:lineRule="auto"/>
        <w:jc w:val="both"/>
      </w:pPr>
    </w:p>
    <w:p w:rsidR="00B74BBA" w:rsidRPr="006A17C3" w:rsidRDefault="00B74BBA" w:rsidP="00B74BBA">
      <w:pPr>
        <w:spacing w:after="0" w:line="240" w:lineRule="auto"/>
        <w:jc w:val="both"/>
        <w:rPr>
          <w:b/>
          <w:i/>
        </w:rPr>
      </w:pPr>
      <w:r w:rsidRPr="006A17C3">
        <w:rPr>
          <w:b/>
          <w:i/>
        </w:rPr>
        <w:t>Ubicación</w:t>
      </w:r>
    </w:p>
    <w:p w:rsidR="00B74BBA" w:rsidRPr="006A17C3" w:rsidRDefault="00B74BBA" w:rsidP="00B74BBA">
      <w:pPr>
        <w:spacing w:after="0" w:line="240" w:lineRule="auto"/>
        <w:jc w:val="both"/>
      </w:pPr>
      <w:r w:rsidRPr="006A17C3">
        <w:t>18. Donde se encuentran ubicados los expedientes de la serie y/o sub</w:t>
      </w:r>
      <w:r w:rsidR="00E977D3" w:rsidRPr="006A17C3">
        <w:t xml:space="preserve"> </w:t>
      </w:r>
      <w:r w:rsidRPr="006A17C3">
        <w:t>serie:</w:t>
      </w:r>
    </w:p>
    <w:p w:rsidR="00E977D3" w:rsidRPr="006A17C3" w:rsidRDefault="00E977D3" w:rsidP="00B74BBA">
      <w:pPr>
        <w:widowControl w:val="0"/>
        <w:tabs>
          <w:tab w:val="left" w:pos="510"/>
          <w:tab w:val="left" w:pos="4659"/>
          <w:tab w:val="left" w:pos="5769"/>
        </w:tabs>
        <w:autoSpaceDE w:val="0"/>
        <w:autoSpaceDN w:val="0"/>
        <w:spacing w:before="184" w:after="0" w:line="240" w:lineRule="auto"/>
        <w:jc w:val="both"/>
      </w:pPr>
      <w:r w:rsidRPr="006A17C3">
        <w:t>Carretera Irapuato Pueblo Nuevo No 1699 Ejido El Carmen C.P. 36846, Irapuato, Gto.</w:t>
      </w:r>
    </w:p>
    <w:p w:rsidR="00B74BBA" w:rsidRPr="006A17C3" w:rsidRDefault="00B74BBA" w:rsidP="00B74BBA">
      <w:pPr>
        <w:widowControl w:val="0"/>
        <w:tabs>
          <w:tab w:val="left" w:pos="510"/>
          <w:tab w:val="left" w:pos="4659"/>
          <w:tab w:val="left" w:pos="5769"/>
        </w:tabs>
        <w:autoSpaceDE w:val="0"/>
        <w:autoSpaceDN w:val="0"/>
        <w:spacing w:before="184" w:after="0" w:line="240" w:lineRule="auto"/>
        <w:jc w:val="both"/>
        <w:rPr>
          <w:b/>
          <w:i/>
        </w:rPr>
      </w:pPr>
      <w:r w:rsidRPr="006A17C3">
        <w:rPr>
          <w:b/>
          <w:i/>
        </w:rPr>
        <w:t xml:space="preserve">Valoración secundaria </w:t>
      </w:r>
    </w:p>
    <w:p w:rsidR="00B74BBA" w:rsidRPr="006A17C3" w:rsidRDefault="00B74BBA" w:rsidP="00B74BBA">
      <w:pPr>
        <w:widowControl w:val="0"/>
        <w:tabs>
          <w:tab w:val="left" w:pos="510"/>
          <w:tab w:val="left" w:pos="4659"/>
          <w:tab w:val="left" w:pos="5308"/>
          <w:tab w:val="left" w:pos="5769"/>
        </w:tabs>
        <w:autoSpaceDE w:val="0"/>
        <w:autoSpaceDN w:val="0"/>
        <w:spacing w:before="184" w:after="0" w:line="240" w:lineRule="auto"/>
        <w:jc w:val="both"/>
        <w:rPr>
          <w:u w:val="single"/>
        </w:rPr>
      </w:pPr>
      <w:r w:rsidRPr="006A17C3">
        <w:t>19. ¿La serie tiene valor histórico?</w:t>
      </w:r>
      <w:r w:rsidRPr="006A17C3">
        <w:rPr>
          <w:spacing w:val="-13"/>
        </w:rPr>
        <w:t xml:space="preserve"> </w:t>
      </w:r>
      <w:r w:rsidRPr="006A17C3">
        <w:t>Sí</w:t>
      </w:r>
      <w:r w:rsidRPr="006A17C3">
        <w:rPr>
          <w:spacing w:val="-6"/>
        </w:rPr>
        <w:t xml:space="preserve"> </w:t>
      </w:r>
      <w:r w:rsidRPr="006A17C3">
        <w:rPr>
          <w:spacing w:val="6"/>
        </w:rPr>
        <w:t>_</w:t>
      </w:r>
      <w:r w:rsidRPr="006A17C3">
        <w:rPr>
          <w:spacing w:val="6"/>
          <w:u w:val="single"/>
        </w:rPr>
        <w:t>__</w:t>
      </w:r>
      <w:r w:rsidRPr="006A17C3">
        <w:rPr>
          <w:spacing w:val="3"/>
        </w:rPr>
        <w:t xml:space="preserve"> No </w:t>
      </w:r>
      <w:r w:rsidRPr="006A17C3">
        <w:rPr>
          <w:spacing w:val="-1"/>
        </w:rPr>
        <w:t xml:space="preserve"> </w:t>
      </w:r>
      <w:r w:rsidRPr="006A17C3">
        <w:rPr>
          <w:u w:val="single"/>
        </w:rPr>
        <w:t xml:space="preserve"> _x_</w:t>
      </w:r>
    </w:p>
    <w:p w:rsidR="00B74BBA" w:rsidRPr="006A17C3" w:rsidRDefault="00B74BBA" w:rsidP="00B74BBA">
      <w:pPr>
        <w:widowControl w:val="0"/>
        <w:tabs>
          <w:tab w:val="left" w:pos="510"/>
          <w:tab w:val="left" w:pos="4659"/>
          <w:tab w:val="left" w:pos="5769"/>
        </w:tabs>
        <w:autoSpaceDE w:val="0"/>
        <w:autoSpaceDN w:val="0"/>
        <w:spacing w:before="184" w:after="0" w:line="240" w:lineRule="auto"/>
        <w:jc w:val="both"/>
      </w:pPr>
      <w:r w:rsidRPr="006A17C3">
        <w:t>20. Marcar más de una opción, el tipo de valor secundario que contienen los expedientes de la serie y/o subserie:</w:t>
      </w:r>
    </w:p>
    <w:p w:rsidR="00B74BBA" w:rsidRPr="006A17C3" w:rsidRDefault="00B74BBA" w:rsidP="00B74BBA">
      <w:pPr>
        <w:widowControl w:val="0"/>
        <w:tabs>
          <w:tab w:val="left" w:pos="510"/>
          <w:tab w:val="left" w:pos="4659"/>
          <w:tab w:val="left" w:pos="5769"/>
        </w:tabs>
        <w:autoSpaceDE w:val="0"/>
        <w:autoSpaceDN w:val="0"/>
        <w:spacing w:after="0" w:line="240" w:lineRule="auto"/>
        <w:jc w:val="both"/>
      </w:pPr>
      <w:r w:rsidRPr="006A17C3">
        <w:t xml:space="preserve">Valor evidencial: </w:t>
      </w:r>
      <w:r w:rsidR="00264904" w:rsidRPr="006A17C3">
        <w:t>x</w:t>
      </w:r>
    </w:p>
    <w:p w:rsidR="00B74BBA" w:rsidRPr="006A17C3" w:rsidRDefault="00B74BBA" w:rsidP="00B74BBA">
      <w:pPr>
        <w:widowControl w:val="0"/>
        <w:tabs>
          <w:tab w:val="left" w:pos="510"/>
          <w:tab w:val="left" w:pos="4659"/>
          <w:tab w:val="left" w:pos="5769"/>
        </w:tabs>
        <w:autoSpaceDE w:val="0"/>
        <w:autoSpaceDN w:val="0"/>
        <w:spacing w:after="0" w:line="240" w:lineRule="auto"/>
        <w:jc w:val="both"/>
      </w:pPr>
      <w:r w:rsidRPr="006A17C3">
        <w:t xml:space="preserve">Valor testimonial: </w:t>
      </w:r>
      <w:r w:rsidR="00264904" w:rsidRPr="006A17C3">
        <w:t>x</w:t>
      </w:r>
    </w:p>
    <w:p w:rsidR="00B74BBA" w:rsidRPr="006A17C3" w:rsidRDefault="00B74BBA" w:rsidP="00B74BBA">
      <w:pPr>
        <w:widowControl w:val="0"/>
        <w:tabs>
          <w:tab w:val="left" w:pos="510"/>
          <w:tab w:val="left" w:pos="4659"/>
          <w:tab w:val="left" w:pos="5769"/>
        </w:tabs>
        <w:autoSpaceDE w:val="0"/>
        <w:autoSpaceDN w:val="0"/>
        <w:spacing w:after="0" w:line="240" w:lineRule="auto"/>
        <w:jc w:val="both"/>
      </w:pPr>
      <w:r w:rsidRPr="006A17C3">
        <w:t xml:space="preserve">Valor Informativo: </w:t>
      </w:r>
      <w:r w:rsidR="00264904" w:rsidRPr="006A17C3">
        <w:t>x</w:t>
      </w:r>
    </w:p>
    <w:p w:rsidR="00B74BBA" w:rsidRPr="006A17C3" w:rsidRDefault="00B74BBA" w:rsidP="00B74BBA">
      <w:pPr>
        <w:widowControl w:val="0"/>
        <w:tabs>
          <w:tab w:val="left" w:pos="510"/>
          <w:tab w:val="left" w:pos="4659"/>
          <w:tab w:val="left" w:pos="5769"/>
        </w:tabs>
        <w:autoSpaceDE w:val="0"/>
        <w:autoSpaceDN w:val="0"/>
        <w:spacing w:after="0" w:line="240" w:lineRule="auto"/>
        <w:jc w:val="both"/>
      </w:pPr>
    </w:p>
    <w:p w:rsidR="00B74BBA" w:rsidRPr="006A17C3" w:rsidRDefault="00B74BBA" w:rsidP="00B74BBA">
      <w:pPr>
        <w:widowControl w:val="0"/>
        <w:tabs>
          <w:tab w:val="left" w:pos="510"/>
          <w:tab w:val="left" w:pos="4659"/>
          <w:tab w:val="left" w:pos="5769"/>
        </w:tabs>
        <w:autoSpaceDE w:val="0"/>
        <w:autoSpaceDN w:val="0"/>
        <w:spacing w:after="0" w:line="240" w:lineRule="auto"/>
        <w:jc w:val="both"/>
        <w:rPr>
          <w:b/>
          <w:i/>
        </w:rPr>
      </w:pPr>
      <w:r w:rsidRPr="006A17C3">
        <w:rPr>
          <w:b/>
          <w:i/>
        </w:rPr>
        <w:t xml:space="preserve">Responsables de la custodia de la documentación </w:t>
      </w:r>
    </w:p>
    <w:p w:rsidR="00B74BBA" w:rsidRPr="006A17C3" w:rsidRDefault="00B74BBA" w:rsidP="00B74BBA">
      <w:pPr>
        <w:widowControl w:val="0"/>
        <w:tabs>
          <w:tab w:val="left" w:pos="510"/>
          <w:tab w:val="left" w:pos="4659"/>
          <w:tab w:val="left" w:pos="5769"/>
        </w:tabs>
        <w:autoSpaceDE w:val="0"/>
        <w:autoSpaceDN w:val="0"/>
        <w:spacing w:after="0" w:line="240" w:lineRule="auto"/>
        <w:jc w:val="both"/>
        <w:rPr>
          <w:b/>
          <w:i/>
        </w:rPr>
      </w:pPr>
    </w:p>
    <w:p w:rsidR="00B74BBA" w:rsidRPr="006A17C3" w:rsidRDefault="00B74BBA" w:rsidP="00B74BBA">
      <w:pPr>
        <w:widowControl w:val="0"/>
        <w:tabs>
          <w:tab w:val="left" w:pos="510"/>
          <w:tab w:val="left" w:pos="4659"/>
          <w:tab w:val="left" w:pos="5769"/>
        </w:tabs>
        <w:autoSpaceDE w:val="0"/>
        <w:autoSpaceDN w:val="0"/>
        <w:spacing w:after="0" w:line="240" w:lineRule="auto"/>
        <w:jc w:val="both"/>
        <w:rPr>
          <w:spacing w:val="-3"/>
        </w:rPr>
      </w:pPr>
      <w:r w:rsidRPr="006A17C3">
        <w:t xml:space="preserve">21. Nombre del área responsable donde se localiza </w:t>
      </w:r>
      <w:r w:rsidRPr="006A17C3">
        <w:rPr>
          <w:spacing w:val="3"/>
        </w:rPr>
        <w:t>la</w:t>
      </w:r>
      <w:r w:rsidRPr="006A17C3">
        <w:rPr>
          <w:spacing w:val="-18"/>
        </w:rPr>
        <w:t xml:space="preserve"> </w:t>
      </w:r>
      <w:r w:rsidRPr="006A17C3">
        <w:rPr>
          <w:spacing w:val="-3"/>
        </w:rPr>
        <w:t>serie:</w:t>
      </w:r>
    </w:p>
    <w:p w:rsidR="00893970" w:rsidRPr="006A17C3" w:rsidRDefault="0099595C" w:rsidP="00B74BBA">
      <w:pPr>
        <w:tabs>
          <w:tab w:val="left" w:pos="9437"/>
        </w:tabs>
        <w:spacing w:after="0" w:line="240" w:lineRule="auto"/>
        <w:ind w:right="609"/>
        <w:jc w:val="both"/>
        <w:rPr>
          <w:spacing w:val="-3"/>
        </w:rPr>
      </w:pPr>
      <w:r w:rsidRPr="006A17C3">
        <w:rPr>
          <w:spacing w:val="-3"/>
        </w:rPr>
        <w:t>Dirección de Calidad de Agua PTAR</w:t>
      </w:r>
    </w:p>
    <w:p w:rsidR="00893970" w:rsidRPr="006A17C3" w:rsidRDefault="00893970" w:rsidP="00B74BBA">
      <w:pPr>
        <w:tabs>
          <w:tab w:val="left" w:pos="9437"/>
        </w:tabs>
        <w:spacing w:after="0" w:line="240" w:lineRule="auto"/>
        <w:ind w:right="609"/>
        <w:jc w:val="both"/>
      </w:pPr>
    </w:p>
    <w:p w:rsidR="00B74BBA" w:rsidRPr="006A17C3" w:rsidRDefault="00B74BBA" w:rsidP="00B74BBA">
      <w:pPr>
        <w:widowControl w:val="0"/>
        <w:tabs>
          <w:tab w:val="left" w:pos="510"/>
        </w:tabs>
        <w:autoSpaceDE w:val="0"/>
        <w:autoSpaceDN w:val="0"/>
        <w:spacing w:after="0" w:line="240" w:lineRule="auto"/>
        <w:jc w:val="both"/>
      </w:pPr>
      <w:r w:rsidRPr="006A17C3">
        <w:t xml:space="preserve">22. El responsable </w:t>
      </w:r>
      <w:r w:rsidRPr="006A17C3">
        <w:rPr>
          <w:spacing w:val="3"/>
        </w:rPr>
        <w:t xml:space="preserve">de la </w:t>
      </w:r>
      <w:r w:rsidRPr="006A17C3">
        <w:t xml:space="preserve">Unidad generadora </w:t>
      </w:r>
      <w:r w:rsidRPr="006A17C3">
        <w:rPr>
          <w:spacing w:val="3"/>
        </w:rPr>
        <w:t xml:space="preserve">de la </w:t>
      </w:r>
      <w:r w:rsidRPr="006A17C3">
        <w:t>serie</w:t>
      </w:r>
    </w:p>
    <w:p w:rsidR="004103C7" w:rsidRPr="006A17C3" w:rsidRDefault="00B74BBA" w:rsidP="005D0F09">
      <w:pPr>
        <w:widowControl w:val="0"/>
        <w:tabs>
          <w:tab w:val="left" w:pos="510"/>
        </w:tabs>
        <w:autoSpaceDE w:val="0"/>
        <w:autoSpaceDN w:val="0"/>
        <w:spacing w:after="0" w:line="240" w:lineRule="auto"/>
        <w:jc w:val="both"/>
      </w:pPr>
      <w:r w:rsidRPr="006A17C3">
        <w:rPr>
          <w:spacing w:val="-35"/>
        </w:rPr>
        <w:t xml:space="preserve"> </w:t>
      </w:r>
      <w:r w:rsidR="00E977D3" w:rsidRPr="006A17C3">
        <w:t>Documental</w:t>
      </w:r>
      <w:r w:rsidRPr="006A17C3">
        <w:t>:</w:t>
      </w:r>
    </w:p>
    <w:p w:rsidR="005D0F09" w:rsidRPr="006A17C3" w:rsidRDefault="005D0F09" w:rsidP="005D0F09">
      <w:pPr>
        <w:widowControl w:val="0"/>
        <w:tabs>
          <w:tab w:val="left" w:pos="510"/>
        </w:tabs>
        <w:autoSpaceDE w:val="0"/>
        <w:autoSpaceDN w:val="0"/>
        <w:spacing w:after="0" w:line="240" w:lineRule="auto"/>
        <w:jc w:val="both"/>
      </w:pPr>
    </w:p>
    <w:p w:rsidR="0099595C" w:rsidRPr="006A17C3" w:rsidRDefault="0099595C" w:rsidP="00B74BBA">
      <w:pPr>
        <w:widowControl w:val="0"/>
        <w:tabs>
          <w:tab w:val="left" w:pos="510"/>
        </w:tabs>
        <w:autoSpaceDE w:val="0"/>
        <w:autoSpaceDN w:val="0"/>
        <w:spacing w:after="0" w:line="240" w:lineRule="auto"/>
        <w:jc w:val="both"/>
        <w:rPr>
          <w:u w:val="single"/>
        </w:rPr>
      </w:pPr>
      <w:r w:rsidRPr="006A17C3">
        <w:rPr>
          <w:u w:val="single"/>
        </w:rPr>
        <w:t xml:space="preserve">Antonia Delgado Rodríguez </w:t>
      </w:r>
    </w:p>
    <w:p w:rsidR="005D0F09" w:rsidRPr="006A17C3" w:rsidRDefault="00B74BBA" w:rsidP="00AC5C22">
      <w:pPr>
        <w:widowControl w:val="0"/>
        <w:tabs>
          <w:tab w:val="left" w:pos="510"/>
        </w:tabs>
        <w:autoSpaceDE w:val="0"/>
        <w:autoSpaceDN w:val="0"/>
        <w:spacing w:after="0" w:line="240" w:lineRule="auto"/>
        <w:jc w:val="both"/>
      </w:pPr>
      <w:r w:rsidRPr="006A17C3">
        <w:t>Nombre del titular del Área y firma</w:t>
      </w:r>
    </w:p>
    <w:p w:rsidR="00B74BBA" w:rsidRPr="006A17C3" w:rsidRDefault="00B74BBA" w:rsidP="00B74BBA">
      <w:pPr>
        <w:widowControl w:val="0"/>
        <w:tabs>
          <w:tab w:val="left" w:pos="510"/>
        </w:tabs>
        <w:autoSpaceDE w:val="0"/>
        <w:autoSpaceDN w:val="0"/>
        <w:spacing w:before="179" w:after="0" w:line="240" w:lineRule="auto"/>
        <w:jc w:val="both"/>
      </w:pPr>
      <w:r w:rsidRPr="006A17C3">
        <w:t>23. El Responsable del Archivo de Trámite y Concentración de la unidad administrativa o del área generadora:</w:t>
      </w:r>
    </w:p>
    <w:p w:rsidR="004103C7" w:rsidRPr="006A17C3" w:rsidRDefault="004103C7" w:rsidP="00B74BBA">
      <w:pPr>
        <w:widowControl w:val="0"/>
        <w:tabs>
          <w:tab w:val="left" w:pos="510"/>
        </w:tabs>
        <w:autoSpaceDE w:val="0"/>
        <w:autoSpaceDN w:val="0"/>
        <w:spacing w:before="179" w:after="0" w:line="240" w:lineRule="auto"/>
        <w:jc w:val="both"/>
      </w:pPr>
    </w:p>
    <w:p w:rsidR="00893970" w:rsidRPr="006A17C3" w:rsidRDefault="00893970" w:rsidP="00B74BBA">
      <w:pPr>
        <w:widowControl w:val="0"/>
        <w:tabs>
          <w:tab w:val="left" w:pos="510"/>
        </w:tabs>
        <w:autoSpaceDE w:val="0"/>
        <w:autoSpaceDN w:val="0"/>
        <w:spacing w:after="0" w:line="240" w:lineRule="auto"/>
        <w:jc w:val="both"/>
        <w:rPr>
          <w:u w:val="single"/>
        </w:rPr>
      </w:pPr>
      <w:r w:rsidRPr="006A17C3">
        <w:rPr>
          <w:u w:val="single"/>
        </w:rPr>
        <w:t xml:space="preserve">Eduardo Miguel Muñoz Vega </w:t>
      </w:r>
    </w:p>
    <w:p w:rsidR="00B74BBA" w:rsidRPr="006A17C3" w:rsidRDefault="00B74BBA" w:rsidP="00B74BBA">
      <w:pPr>
        <w:widowControl w:val="0"/>
        <w:tabs>
          <w:tab w:val="left" w:pos="510"/>
        </w:tabs>
        <w:autoSpaceDE w:val="0"/>
        <w:autoSpaceDN w:val="0"/>
        <w:spacing w:after="0" w:line="240" w:lineRule="auto"/>
        <w:jc w:val="both"/>
      </w:pPr>
      <w:r w:rsidRPr="006A17C3">
        <w:t>Nombre y firma</w:t>
      </w:r>
    </w:p>
    <w:p w:rsidR="00455EEF" w:rsidRPr="006A17C3" w:rsidRDefault="00455EEF" w:rsidP="00455EEF">
      <w:pPr>
        <w:rPr>
          <w:b/>
        </w:rPr>
      </w:pPr>
      <w:r w:rsidRPr="006A17C3">
        <w:rPr>
          <w:b/>
        </w:rPr>
        <w:lastRenderedPageBreak/>
        <w:t>FICHA TÉCNICA DE VALORACIÓN</w:t>
      </w:r>
    </w:p>
    <w:p w:rsidR="00455EEF" w:rsidRPr="006A17C3" w:rsidRDefault="00455EEF" w:rsidP="00455EEF">
      <w:pPr>
        <w:spacing w:after="0" w:line="240" w:lineRule="auto"/>
        <w:jc w:val="both"/>
        <w:rPr>
          <w:b/>
          <w:i/>
        </w:rPr>
      </w:pPr>
      <w:r w:rsidRPr="006A17C3">
        <w:rPr>
          <w:b/>
          <w:i/>
        </w:rPr>
        <w:t>Área</w:t>
      </w:r>
      <w:r w:rsidRPr="006A17C3">
        <w:rPr>
          <w:b/>
          <w:i/>
          <w:spacing w:val="-4"/>
        </w:rPr>
        <w:t xml:space="preserve"> </w:t>
      </w:r>
      <w:r w:rsidRPr="006A17C3">
        <w:rPr>
          <w:b/>
          <w:i/>
          <w:spacing w:val="3"/>
        </w:rPr>
        <w:t>de</w:t>
      </w:r>
      <w:r w:rsidRPr="006A17C3">
        <w:rPr>
          <w:b/>
          <w:i/>
          <w:spacing w:val="-3"/>
        </w:rPr>
        <w:t xml:space="preserve"> </w:t>
      </w:r>
      <w:r w:rsidRPr="006A17C3">
        <w:rPr>
          <w:b/>
          <w:i/>
        </w:rPr>
        <w:t>identificación.</w:t>
      </w:r>
    </w:p>
    <w:p w:rsidR="00455EEF" w:rsidRPr="006A17C3" w:rsidRDefault="00455EEF" w:rsidP="00455EEF">
      <w:pPr>
        <w:spacing w:after="0" w:line="240" w:lineRule="auto"/>
        <w:jc w:val="both"/>
        <w:rPr>
          <w:b/>
        </w:rPr>
      </w:pPr>
    </w:p>
    <w:p w:rsidR="00455EEF" w:rsidRPr="006A17C3" w:rsidRDefault="00455EEF" w:rsidP="00455EEF">
      <w:pPr>
        <w:spacing w:after="0" w:line="240" w:lineRule="auto"/>
        <w:jc w:val="both"/>
      </w:pPr>
      <w:r w:rsidRPr="006A17C3">
        <w:t>Unidad</w:t>
      </w:r>
      <w:r w:rsidRPr="006A17C3">
        <w:rPr>
          <w:spacing w:val="-1"/>
        </w:rPr>
        <w:t xml:space="preserve"> </w:t>
      </w:r>
      <w:r w:rsidRPr="006A17C3">
        <w:t>administrativa:</w:t>
      </w:r>
    </w:p>
    <w:p w:rsidR="00455EEF" w:rsidRPr="006A17C3" w:rsidRDefault="00455EEF" w:rsidP="00455EEF">
      <w:pPr>
        <w:spacing w:after="0" w:line="240" w:lineRule="auto"/>
        <w:jc w:val="both"/>
        <w:rPr>
          <w:b/>
        </w:rPr>
      </w:pPr>
      <w:r w:rsidRPr="006A17C3">
        <w:t>Junta de Agua Potable, Drenaje, Alcantarillado y Saneamiento del Municipio de Irapuato, Gto.</w:t>
      </w:r>
    </w:p>
    <w:p w:rsidR="00455EEF" w:rsidRPr="006A17C3" w:rsidRDefault="00455EEF" w:rsidP="00455EEF">
      <w:pPr>
        <w:spacing w:after="0" w:line="240" w:lineRule="auto"/>
        <w:jc w:val="both"/>
      </w:pPr>
    </w:p>
    <w:p w:rsidR="00455EEF" w:rsidRPr="006A17C3" w:rsidRDefault="00455EEF" w:rsidP="00455EEF">
      <w:pPr>
        <w:spacing w:after="0" w:line="240" w:lineRule="auto"/>
        <w:jc w:val="both"/>
        <w:rPr>
          <w:spacing w:val="-3"/>
        </w:rPr>
      </w:pPr>
      <w:r w:rsidRPr="006A17C3">
        <w:t>Nombre</w:t>
      </w:r>
      <w:r w:rsidRPr="006A17C3">
        <w:rPr>
          <w:spacing w:val="-1"/>
        </w:rPr>
        <w:t xml:space="preserve"> </w:t>
      </w:r>
      <w:r w:rsidRPr="006A17C3">
        <w:t>del</w:t>
      </w:r>
      <w:r w:rsidRPr="006A17C3">
        <w:rPr>
          <w:spacing w:val="11"/>
        </w:rPr>
        <w:t xml:space="preserve"> </w:t>
      </w:r>
      <w:r w:rsidRPr="006A17C3">
        <w:rPr>
          <w:spacing w:val="-3"/>
        </w:rPr>
        <w:t>área:</w:t>
      </w:r>
    </w:p>
    <w:p w:rsidR="00455EEF" w:rsidRPr="006A17C3" w:rsidRDefault="00455EEF" w:rsidP="00455EEF">
      <w:pPr>
        <w:spacing w:after="0" w:line="240" w:lineRule="auto"/>
        <w:jc w:val="both"/>
        <w:rPr>
          <w:spacing w:val="-3"/>
        </w:rPr>
      </w:pPr>
      <w:r w:rsidRPr="006A17C3">
        <w:rPr>
          <w:spacing w:val="-3"/>
        </w:rPr>
        <w:t>Dirección de Calidad de Agua PTAR</w:t>
      </w:r>
    </w:p>
    <w:p w:rsidR="00455EEF" w:rsidRPr="006A17C3" w:rsidRDefault="00455EEF" w:rsidP="00455EEF">
      <w:pPr>
        <w:spacing w:after="0" w:line="240" w:lineRule="auto"/>
        <w:jc w:val="both"/>
        <w:rPr>
          <w:spacing w:val="-3"/>
        </w:rPr>
      </w:pPr>
    </w:p>
    <w:p w:rsidR="00455EEF" w:rsidRPr="006A17C3" w:rsidRDefault="0053044F" w:rsidP="00455EEF">
      <w:pPr>
        <w:spacing w:after="0" w:line="240" w:lineRule="auto"/>
        <w:jc w:val="both"/>
        <w:rPr>
          <w:b/>
          <w:i/>
          <w:spacing w:val="-3"/>
        </w:rPr>
      </w:pPr>
      <w:r w:rsidRPr="006A17C3">
        <w:rPr>
          <w:b/>
          <w:i/>
          <w:spacing w:val="-3"/>
        </w:rPr>
        <w:t>Contexto documental</w:t>
      </w:r>
    </w:p>
    <w:p w:rsidR="00455EEF" w:rsidRPr="006A17C3" w:rsidRDefault="00455EEF" w:rsidP="00455EEF">
      <w:pPr>
        <w:spacing w:after="0" w:line="240" w:lineRule="auto"/>
        <w:jc w:val="both"/>
        <w:rPr>
          <w:b/>
        </w:rPr>
      </w:pPr>
      <w:r w:rsidRPr="006A17C3">
        <w:rPr>
          <w:spacing w:val="-3"/>
        </w:rPr>
        <w:t xml:space="preserve">Fondo: </w:t>
      </w:r>
      <w:r w:rsidRPr="006A17C3">
        <w:t>Junta de Agua Potable, Drenaje, Alcantarillado y Saneamiento del Municipio de Irapuato, Gto.</w:t>
      </w:r>
    </w:p>
    <w:p w:rsidR="00455EEF" w:rsidRPr="006A17C3" w:rsidRDefault="00455EEF" w:rsidP="00455EEF">
      <w:pPr>
        <w:spacing w:after="0" w:line="240" w:lineRule="auto"/>
        <w:jc w:val="both"/>
        <w:rPr>
          <w:spacing w:val="-3"/>
        </w:rPr>
      </w:pPr>
      <w:r w:rsidRPr="006A17C3">
        <w:rPr>
          <w:spacing w:val="-3"/>
        </w:rPr>
        <w:t>Sub</w:t>
      </w:r>
      <w:r w:rsidR="00E977D3" w:rsidRPr="006A17C3">
        <w:rPr>
          <w:spacing w:val="-3"/>
        </w:rPr>
        <w:t xml:space="preserve"> </w:t>
      </w:r>
      <w:r w:rsidRPr="006A17C3">
        <w:rPr>
          <w:spacing w:val="-3"/>
        </w:rPr>
        <w:t>fondo: Dirección General</w:t>
      </w:r>
    </w:p>
    <w:p w:rsidR="00455EEF" w:rsidRPr="006A17C3" w:rsidRDefault="00455EEF" w:rsidP="00455EEF">
      <w:pPr>
        <w:spacing w:after="0" w:line="240" w:lineRule="auto"/>
        <w:jc w:val="both"/>
        <w:rPr>
          <w:spacing w:val="-3"/>
        </w:rPr>
      </w:pPr>
      <w:r w:rsidRPr="006A17C3">
        <w:rPr>
          <w:spacing w:val="-3"/>
        </w:rPr>
        <w:t>Sección: Gerencia de Operación y Mantenimiento</w:t>
      </w:r>
    </w:p>
    <w:p w:rsidR="00455EEF" w:rsidRPr="006A17C3" w:rsidRDefault="00455EEF" w:rsidP="00455EEF">
      <w:pPr>
        <w:spacing w:after="0" w:line="240" w:lineRule="auto"/>
        <w:jc w:val="both"/>
        <w:rPr>
          <w:spacing w:val="-3"/>
        </w:rPr>
      </w:pPr>
      <w:r w:rsidRPr="006A17C3">
        <w:rPr>
          <w:spacing w:val="-3"/>
        </w:rPr>
        <w:t>Subsección: Subgerencia de Calidad de Agua y PTAR</w:t>
      </w:r>
    </w:p>
    <w:p w:rsidR="00455EEF" w:rsidRPr="006A17C3" w:rsidRDefault="00455EEF" w:rsidP="00455EEF">
      <w:pPr>
        <w:spacing w:after="0" w:line="240" w:lineRule="auto"/>
        <w:jc w:val="both"/>
        <w:rPr>
          <w:spacing w:val="-3"/>
        </w:rPr>
      </w:pPr>
      <w:r w:rsidRPr="006A17C3">
        <w:rPr>
          <w:spacing w:val="-3"/>
        </w:rPr>
        <w:t>Sub subsección: Dirección de Calidad de Agua PTAR</w:t>
      </w:r>
    </w:p>
    <w:p w:rsidR="00455EEF" w:rsidRPr="006A17C3" w:rsidRDefault="00455EEF" w:rsidP="00455EEF">
      <w:pPr>
        <w:spacing w:after="0" w:line="240" w:lineRule="auto"/>
        <w:jc w:val="both"/>
        <w:rPr>
          <w:spacing w:val="-3"/>
        </w:rPr>
      </w:pPr>
    </w:p>
    <w:p w:rsidR="00455EEF" w:rsidRPr="006A17C3" w:rsidRDefault="00455EEF" w:rsidP="00455EEF">
      <w:pPr>
        <w:spacing w:after="0" w:line="240" w:lineRule="auto"/>
        <w:jc w:val="both"/>
        <w:rPr>
          <w:spacing w:val="-3"/>
        </w:rPr>
      </w:pPr>
      <w:r w:rsidRPr="006A17C3">
        <w:rPr>
          <w:spacing w:val="-3"/>
        </w:rPr>
        <w:t xml:space="preserve">1. Nombre de la serie documental: </w:t>
      </w:r>
    </w:p>
    <w:p w:rsidR="00455EEF" w:rsidRPr="006A17C3" w:rsidRDefault="006A17C3" w:rsidP="00455EEF">
      <w:pPr>
        <w:spacing w:after="0" w:line="240" w:lineRule="auto"/>
        <w:jc w:val="both"/>
        <w:rPr>
          <w:spacing w:val="-3"/>
        </w:rPr>
      </w:pPr>
      <w:r w:rsidRPr="006A17C3">
        <w:rPr>
          <w:spacing w:val="-3"/>
        </w:rPr>
        <w:t>Control de Proceso</w:t>
      </w:r>
      <w:r w:rsidR="00431759" w:rsidRPr="006A17C3">
        <w:rPr>
          <w:spacing w:val="-3"/>
        </w:rPr>
        <w:t xml:space="preserve"> </w:t>
      </w:r>
    </w:p>
    <w:p w:rsidR="00455EEF" w:rsidRPr="006A17C3" w:rsidRDefault="00455EEF" w:rsidP="00455EEF">
      <w:pPr>
        <w:spacing w:after="0" w:line="240" w:lineRule="auto"/>
        <w:jc w:val="both"/>
        <w:rPr>
          <w:spacing w:val="-3"/>
        </w:rPr>
      </w:pPr>
    </w:p>
    <w:p w:rsidR="00455EEF" w:rsidRPr="006A17C3" w:rsidRDefault="00455EEF" w:rsidP="00455EEF">
      <w:pPr>
        <w:spacing w:after="0" w:line="240" w:lineRule="auto"/>
        <w:jc w:val="both"/>
        <w:rPr>
          <w:spacing w:val="-3"/>
        </w:rPr>
      </w:pPr>
      <w:r w:rsidRPr="006A17C3">
        <w:rPr>
          <w:spacing w:val="-3"/>
        </w:rPr>
        <w:t>2. Clave archivística de la serie:</w:t>
      </w:r>
    </w:p>
    <w:p w:rsidR="00455EEF" w:rsidRPr="006A17C3" w:rsidRDefault="00455EEF" w:rsidP="00455EEF">
      <w:pPr>
        <w:spacing w:after="0" w:line="240" w:lineRule="auto"/>
        <w:jc w:val="both"/>
        <w:rPr>
          <w:spacing w:val="-3"/>
        </w:rPr>
      </w:pPr>
      <w:r w:rsidRPr="006A17C3">
        <w:rPr>
          <w:spacing w:val="-3"/>
        </w:rPr>
        <w:t>2.7.3.2.2</w:t>
      </w:r>
    </w:p>
    <w:p w:rsidR="00455EEF" w:rsidRPr="006A17C3" w:rsidRDefault="00455EEF" w:rsidP="00455EEF">
      <w:pPr>
        <w:spacing w:after="0" w:line="240" w:lineRule="auto"/>
        <w:jc w:val="both"/>
        <w:rPr>
          <w:spacing w:val="-3"/>
        </w:rPr>
      </w:pPr>
    </w:p>
    <w:p w:rsidR="00455EEF" w:rsidRPr="006A17C3" w:rsidRDefault="00455EEF" w:rsidP="00455EEF">
      <w:pPr>
        <w:spacing w:after="0" w:line="240" w:lineRule="auto"/>
        <w:jc w:val="both"/>
        <w:rPr>
          <w:spacing w:val="-3"/>
        </w:rPr>
      </w:pPr>
      <w:r w:rsidRPr="006A17C3">
        <w:rPr>
          <w:spacing w:val="-3"/>
        </w:rPr>
        <w:t>3. Nombre de la sub</w:t>
      </w:r>
      <w:r w:rsidR="00E977D3" w:rsidRPr="006A17C3">
        <w:rPr>
          <w:spacing w:val="-3"/>
        </w:rPr>
        <w:t xml:space="preserve"> </w:t>
      </w:r>
      <w:r w:rsidRPr="006A17C3">
        <w:rPr>
          <w:spacing w:val="-3"/>
        </w:rPr>
        <w:t>serie documental:</w:t>
      </w:r>
    </w:p>
    <w:p w:rsidR="00455EEF" w:rsidRPr="006A17C3" w:rsidRDefault="00455EEF" w:rsidP="00455EEF">
      <w:pPr>
        <w:spacing w:after="0" w:line="240" w:lineRule="auto"/>
        <w:jc w:val="both"/>
        <w:rPr>
          <w:spacing w:val="-3"/>
        </w:rPr>
      </w:pPr>
      <w:r w:rsidRPr="006A17C3">
        <w:rPr>
          <w:spacing w:val="-3"/>
        </w:rPr>
        <w:t>Na</w:t>
      </w:r>
    </w:p>
    <w:p w:rsidR="00455EEF" w:rsidRPr="006A17C3" w:rsidRDefault="00455EEF" w:rsidP="00455EEF">
      <w:pPr>
        <w:spacing w:after="0" w:line="240" w:lineRule="auto"/>
        <w:jc w:val="both"/>
        <w:rPr>
          <w:spacing w:val="-3"/>
        </w:rPr>
      </w:pPr>
    </w:p>
    <w:p w:rsidR="00455EEF" w:rsidRPr="006A17C3" w:rsidRDefault="00455EEF" w:rsidP="00455EEF">
      <w:pPr>
        <w:spacing w:after="0" w:line="240" w:lineRule="auto"/>
        <w:jc w:val="both"/>
        <w:rPr>
          <w:spacing w:val="-3"/>
        </w:rPr>
      </w:pPr>
      <w:r w:rsidRPr="006A17C3">
        <w:rPr>
          <w:spacing w:val="-3"/>
        </w:rPr>
        <w:t>4. Clave archivística de la sub</w:t>
      </w:r>
      <w:r w:rsidR="00E977D3" w:rsidRPr="006A17C3">
        <w:rPr>
          <w:spacing w:val="-3"/>
        </w:rPr>
        <w:t xml:space="preserve"> </w:t>
      </w:r>
      <w:r w:rsidRPr="006A17C3">
        <w:rPr>
          <w:spacing w:val="-3"/>
        </w:rPr>
        <w:t>serie:</w:t>
      </w:r>
    </w:p>
    <w:p w:rsidR="00455EEF" w:rsidRPr="006A17C3" w:rsidRDefault="00455EEF" w:rsidP="00455EEF">
      <w:pPr>
        <w:spacing w:after="0" w:line="240" w:lineRule="auto"/>
        <w:jc w:val="both"/>
        <w:rPr>
          <w:spacing w:val="-3"/>
        </w:rPr>
      </w:pPr>
      <w:r w:rsidRPr="006A17C3">
        <w:rPr>
          <w:spacing w:val="-3"/>
        </w:rPr>
        <w:t>Na</w:t>
      </w:r>
    </w:p>
    <w:p w:rsidR="00455EEF" w:rsidRPr="006A17C3" w:rsidRDefault="00455EEF" w:rsidP="00455EEF">
      <w:pPr>
        <w:spacing w:after="0" w:line="240" w:lineRule="auto"/>
        <w:jc w:val="both"/>
        <w:rPr>
          <w:spacing w:val="-3"/>
        </w:rPr>
      </w:pPr>
    </w:p>
    <w:p w:rsidR="00455EEF" w:rsidRPr="006A17C3" w:rsidRDefault="00455EEF" w:rsidP="00455EEF">
      <w:pPr>
        <w:spacing w:after="0" w:line="240" w:lineRule="auto"/>
        <w:jc w:val="both"/>
        <w:rPr>
          <w:spacing w:val="-2"/>
        </w:rPr>
      </w:pPr>
      <w:r w:rsidRPr="006A17C3">
        <w:t xml:space="preserve">5. Función por </w:t>
      </w:r>
      <w:r w:rsidRPr="006A17C3">
        <w:rPr>
          <w:spacing w:val="3"/>
        </w:rPr>
        <w:t xml:space="preserve">la </w:t>
      </w:r>
      <w:r w:rsidRPr="006A17C3">
        <w:t xml:space="preserve">cual se genera </w:t>
      </w:r>
      <w:r w:rsidRPr="006A17C3">
        <w:rPr>
          <w:spacing w:val="3"/>
        </w:rPr>
        <w:t>la</w:t>
      </w:r>
      <w:r w:rsidRPr="006A17C3">
        <w:rPr>
          <w:spacing w:val="-16"/>
        </w:rPr>
        <w:t xml:space="preserve"> </w:t>
      </w:r>
      <w:r w:rsidRPr="006A17C3">
        <w:rPr>
          <w:spacing w:val="-2"/>
        </w:rPr>
        <w:t>serie y/o sub</w:t>
      </w:r>
      <w:r w:rsidR="00E977D3" w:rsidRPr="006A17C3">
        <w:rPr>
          <w:spacing w:val="-2"/>
        </w:rPr>
        <w:t xml:space="preserve"> </w:t>
      </w:r>
      <w:r w:rsidRPr="006A17C3">
        <w:rPr>
          <w:spacing w:val="-2"/>
        </w:rPr>
        <w:t xml:space="preserve">serie: </w:t>
      </w:r>
    </w:p>
    <w:p w:rsidR="00455EEF" w:rsidRPr="006A17C3" w:rsidRDefault="00455EEF" w:rsidP="00455EEF">
      <w:pPr>
        <w:spacing w:after="0" w:line="240" w:lineRule="auto"/>
        <w:jc w:val="both"/>
        <w:rPr>
          <w:spacing w:val="-2"/>
        </w:rPr>
      </w:pPr>
    </w:p>
    <w:p w:rsidR="00455EEF" w:rsidRPr="006A17C3" w:rsidRDefault="00455EEF" w:rsidP="00455EEF">
      <w:pPr>
        <w:pStyle w:val="Prrafodelista"/>
        <w:numPr>
          <w:ilvl w:val="0"/>
          <w:numId w:val="13"/>
        </w:numPr>
        <w:spacing w:after="0" w:line="240" w:lineRule="auto"/>
        <w:jc w:val="both"/>
      </w:pPr>
      <w:r w:rsidRPr="006A17C3">
        <w:t xml:space="preserve">Reglamento de los Servicios De Agua Potable, Drenaje, Alcantarillado y Saneamiento para el Municipio de Irapuato, Guanajuato, Artículo 76. </w:t>
      </w:r>
    </w:p>
    <w:p w:rsidR="00455EEF" w:rsidRPr="006A17C3" w:rsidRDefault="00455EEF" w:rsidP="00455EEF">
      <w:pPr>
        <w:pStyle w:val="Prrafodelista"/>
        <w:spacing w:after="0" w:line="240" w:lineRule="auto"/>
        <w:jc w:val="both"/>
      </w:pPr>
    </w:p>
    <w:p w:rsidR="00455EEF" w:rsidRPr="006A17C3" w:rsidRDefault="00455EEF" w:rsidP="00455EEF">
      <w:pPr>
        <w:spacing w:after="0" w:line="240" w:lineRule="auto"/>
        <w:jc w:val="both"/>
      </w:pPr>
      <w:r w:rsidRPr="006A17C3">
        <w:t>6. Marco jurídico que fundamenta la serie y en su caso la sub</w:t>
      </w:r>
      <w:r w:rsidR="00E977D3" w:rsidRPr="006A17C3">
        <w:t xml:space="preserve"> </w:t>
      </w:r>
      <w:r w:rsidR="0053044F" w:rsidRPr="006A17C3">
        <w:t xml:space="preserve">serie: </w:t>
      </w:r>
    </w:p>
    <w:p w:rsidR="00455EEF" w:rsidRPr="006A17C3" w:rsidRDefault="00455EEF" w:rsidP="00455EEF">
      <w:pPr>
        <w:pStyle w:val="Prrafodelista"/>
        <w:numPr>
          <w:ilvl w:val="0"/>
          <w:numId w:val="14"/>
        </w:numPr>
        <w:spacing w:after="0" w:line="240" w:lineRule="auto"/>
        <w:jc w:val="both"/>
      </w:pPr>
      <w:r w:rsidRPr="006A17C3">
        <w:t xml:space="preserve">Reglamento de los Servicios De Agua Potable, Drenaje, Alcantarillado y Saneamiento para el Municipio de Irapuato, Guanajuato, Artículo 76. </w:t>
      </w:r>
    </w:p>
    <w:p w:rsidR="002B3FB0" w:rsidRPr="006A17C3" w:rsidRDefault="002B3FB0" w:rsidP="002B3FB0">
      <w:pPr>
        <w:spacing w:after="0" w:line="240" w:lineRule="auto"/>
        <w:jc w:val="both"/>
      </w:pPr>
      <w:r w:rsidRPr="006A17C3">
        <w:t>XXIII.    Muestrear y analizar el agua residual de uso no doméstico, bajo los métodos normalizados, así como dictaminar y determinar el grado de contaminación conforme a las disposiciones legales aplicables y emitir informes de resultados para efecto de imposición de sanciones;</w:t>
      </w:r>
    </w:p>
    <w:p w:rsidR="00455EEF" w:rsidRPr="006A17C3" w:rsidRDefault="00455EEF" w:rsidP="00AC5C22">
      <w:pPr>
        <w:spacing w:after="0" w:line="240" w:lineRule="auto"/>
        <w:jc w:val="both"/>
      </w:pPr>
    </w:p>
    <w:p w:rsidR="00455EEF" w:rsidRPr="006A17C3" w:rsidRDefault="00455EEF" w:rsidP="00455EEF">
      <w:pPr>
        <w:spacing w:after="0" w:line="240" w:lineRule="auto"/>
        <w:jc w:val="both"/>
      </w:pPr>
      <w:r w:rsidRPr="006A17C3">
        <w:t>7. Áreas de la unidad administrativa que intervienen en la generación, recepción, trámite y conclusión de los asuntos o temas a los que se refiere la serie y sub</w:t>
      </w:r>
      <w:r w:rsidR="00E977D3" w:rsidRPr="006A17C3">
        <w:t xml:space="preserve"> </w:t>
      </w:r>
      <w:r w:rsidR="0053044F" w:rsidRPr="006A17C3">
        <w:t>serie:</w:t>
      </w:r>
    </w:p>
    <w:p w:rsidR="00455EEF" w:rsidRPr="006A17C3" w:rsidRDefault="00455EEF" w:rsidP="00455EEF">
      <w:pPr>
        <w:pStyle w:val="Prrafodelista"/>
        <w:numPr>
          <w:ilvl w:val="0"/>
          <w:numId w:val="15"/>
        </w:numPr>
        <w:spacing w:after="0" w:line="240" w:lineRule="auto"/>
        <w:jc w:val="both"/>
      </w:pPr>
      <w:r w:rsidRPr="006A17C3">
        <w:t>Gerencia de Operación y Mantenimiento</w:t>
      </w:r>
    </w:p>
    <w:p w:rsidR="00455EEF" w:rsidRPr="006A17C3" w:rsidRDefault="00455EEF" w:rsidP="00455EEF">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455EEF" w:rsidRPr="006A17C3" w:rsidRDefault="00455EEF" w:rsidP="00455EEF">
      <w:pPr>
        <w:pStyle w:val="Prrafodelista"/>
        <w:numPr>
          <w:ilvl w:val="0"/>
          <w:numId w:val="15"/>
        </w:numPr>
        <w:spacing w:after="0" w:line="240" w:lineRule="auto"/>
        <w:jc w:val="both"/>
      </w:pPr>
      <w:r w:rsidRPr="006A17C3">
        <w:rPr>
          <w:spacing w:val="-3"/>
        </w:rPr>
        <w:t>Dirección de Calidad de Agua PTAR</w:t>
      </w:r>
    </w:p>
    <w:p w:rsidR="0053044F" w:rsidRPr="006A17C3" w:rsidRDefault="0053044F" w:rsidP="00455EEF">
      <w:pPr>
        <w:pStyle w:val="Prrafodelista"/>
        <w:numPr>
          <w:ilvl w:val="0"/>
          <w:numId w:val="15"/>
        </w:numPr>
        <w:spacing w:after="0" w:line="240" w:lineRule="auto"/>
        <w:jc w:val="both"/>
      </w:pPr>
      <w:r w:rsidRPr="006A17C3">
        <w:rPr>
          <w:spacing w:val="-3"/>
        </w:rPr>
        <w:t>Gerencia Comercial</w:t>
      </w:r>
    </w:p>
    <w:p w:rsidR="00455EEF" w:rsidRPr="006A17C3" w:rsidRDefault="00455EEF" w:rsidP="00455EEF">
      <w:pPr>
        <w:pStyle w:val="Prrafodelista"/>
        <w:numPr>
          <w:ilvl w:val="0"/>
          <w:numId w:val="15"/>
        </w:numPr>
        <w:spacing w:after="0" w:line="240" w:lineRule="auto"/>
        <w:jc w:val="both"/>
      </w:pPr>
      <w:r w:rsidRPr="006A17C3">
        <w:t>Dirección General</w:t>
      </w:r>
    </w:p>
    <w:p w:rsidR="00455EEF" w:rsidRPr="006A17C3" w:rsidRDefault="00455EEF" w:rsidP="00455EEF">
      <w:pPr>
        <w:pStyle w:val="Prrafodelista"/>
        <w:spacing w:after="0" w:line="240" w:lineRule="auto"/>
        <w:jc w:val="both"/>
      </w:pPr>
    </w:p>
    <w:p w:rsidR="00455EEF" w:rsidRPr="006A17C3" w:rsidRDefault="00455EEF" w:rsidP="00455EEF">
      <w:pPr>
        <w:spacing w:after="0" w:line="240" w:lineRule="auto"/>
        <w:jc w:val="both"/>
      </w:pPr>
      <w:r w:rsidRPr="006A17C3">
        <w:lastRenderedPageBreak/>
        <w:t>8. Áreas de otras unidades administrativas relacionadas con la gestión y trámites de los asuntos o temas a los que se refiere la serie y sub</w:t>
      </w:r>
      <w:r w:rsidR="00E977D3" w:rsidRPr="006A17C3">
        <w:t xml:space="preserve"> </w:t>
      </w:r>
      <w:r w:rsidR="0053044F" w:rsidRPr="006A17C3">
        <w:t>serie:</w:t>
      </w:r>
    </w:p>
    <w:p w:rsidR="00455EEF" w:rsidRPr="006A17C3" w:rsidRDefault="00455EEF" w:rsidP="00455EEF">
      <w:pPr>
        <w:pStyle w:val="Prrafodelista"/>
        <w:numPr>
          <w:ilvl w:val="0"/>
          <w:numId w:val="15"/>
        </w:numPr>
        <w:spacing w:after="0" w:line="240" w:lineRule="auto"/>
        <w:jc w:val="both"/>
      </w:pPr>
      <w:r w:rsidRPr="006A17C3">
        <w:t>Gerencia de Operación y Mantenimiento</w:t>
      </w:r>
    </w:p>
    <w:p w:rsidR="00455EEF" w:rsidRPr="006A17C3" w:rsidRDefault="00455EEF" w:rsidP="00455EEF">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455EEF" w:rsidRPr="006A17C3" w:rsidRDefault="00455EEF" w:rsidP="00455EEF">
      <w:pPr>
        <w:pStyle w:val="Prrafodelista"/>
        <w:numPr>
          <w:ilvl w:val="0"/>
          <w:numId w:val="15"/>
        </w:numPr>
        <w:spacing w:after="0" w:line="240" w:lineRule="auto"/>
        <w:jc w:val="both"/>
      </w:pPr>
      <w:r w:rsidRPr="006A17C3">
        <w:rPr>
          <w:spacing w:val="-3"/>
        </w:rPr>
        <w:t>Dirección de Calidad de Agua PTAR</w:t>
      </w:r>
    </w:p>
    <w:p w:rsidR="0053044F" w:rsidRPr="006A17C3" w:rsidRDefault="0053044F" w:rsidP="00455EEF">
      <w:pPr>
        <w:pStyle w:val="Prrafodelista"/>
        <w:numPr>
          <w:ilvl w:val="0"/>
          <w:numId w:val="15"/>
        </w:numPr>
        <w:spacing w:after="0" w:line="240" w:lineRule="auto"/>
        <w:jc w:val="both"/>
      </w:pPr>
      <w:r w:rsidRPr="006A17C3">
        <w:rPr>
          <w:spacing w:val="-3"/>
        </w:rPr>
        <w:t>Gerencia comercial</w:t>
      </w:r>
    </w:p>
    <w:p w:rsidR="0053044F" w:rsidRPr="006A17C3" w:rsidRDefault="0053044F" w:rsidP="00455EEF">
      <w:pPr>
        <w:pStyle w:val="Prrafodelista"/>
        <w:numPr>
          <w:ilvl w:val="0"/>
          <w:numId w:val="15"/>
        </w:numPr>
        <w:spacing w:after="0" w:line="240" w:lineRule="auto"/>
        <w:jc w:val="both"/>
      </w:pPr>
      <w:r w:rsidRPr="006A17C3">
        <w:rPr>
          <w:spacing w:val="-3"/>
        </w:rPr>
        <w:t>Dirección de facturación</w:t>
      </w:r>
    </w:p>
    <w:p w:rsidR="00455EEF" w:rsidRPr="006A17C3" w:rsidRDefault="00455EEF" w:rsidP="00455EEF">
      <w:pPr>
        <w:pStyle w:val="Prrafodelista"/>
        <w:numPr>
          <w:ilvl w:val="0"/>
          <w:numId w:val="15"/>
        </w:numPr>
        <w:spacing w:after="0" w:line="240" w:lineRule="auto"/>
        <w:jc w:val="both"/>
      </w:pPr>
      <w:r w:rsidRPr="006A17C3">
        <w:rPr>
          <w:spacing w:val="-3"/>
        </w:rPr>
        <w:t>Dirección General</w:t>
      </w:r>
    </w:p>
    <w:p w:rsidR="00455EEF" w:rsidRPr="006A17C3" w:rsidRDefault="00455EEF" w:rsidP="00455EEF">
      <w:pPr>
        <w:pStyle w:val="Prrafodelista"/>
        <w:numPr>
          <w:ilvl w:val="0"/>
          <w:numId w:val="15"/>
        </w:numPr>
        <w:spacing w:after="0" w:line="240" w:lineRule="auto"/>
        <w:jc w:val="both"/>
      </w:pPr>
      <w:r w:rsidRPr="006A17C3">
        <w:rPr>
          <w:spacing w:val="-3"/>
        </w:rPr>
        <w:t>Usuario</w:t>
      </w:r>
    </w:p>
    <w:p w:rsidR="00455EEF" w:rsidRPr="006A17C3" w:rsidRDefault="00455EEF" w:rsidP="00455EEF">
      <w:pPr>
        <w:pStyle w:val="Prrafodelista"/>
        <w:spacing w:after="0" w:line="240" w:lineRule="auto"/>
        <w:jc w:val="both"/>
      </w:pPr>
    </w:p>
    <w:p w:rsidR="00455EEF" w:rsidRPr="006A17C3" w:rsidRDefault="00455EEF" w:rsidP="00455EEF">
      <w:pPr>
        <w:spacing w:after="0" w:line="240" w:lineRule="auto"/>
        <w:jc w:val="both"/>
        <w:rPr>
          <w:spacing w:val="3"/>
        </w:rPr>
      </w:pPr>
      <w:r w:rsidRPr="006A17C3">
        <w:t xml:space="preserve">9. Fechas </w:t>
      </w:r>
      <w:r w:rsidRPr="006A17C3">
        <w:rPr>
          <w:spacing w:val="-3"/>
        </w:rPr>
        <w:t xml:space="preserve">extremas </w:t>
      </w:r>
      <w:r w:rsidRPr="006A17C3">
        <w:rPr>
          <w:spacing w:val="3"/>
        </w:rPr>
        <w:t>de la</w:t>
      </w:r>
      <w:r w:rsidRPr="006A17C3">
        <w:rPr>
          <w:spacing w:val="2"/>
        </w:rPr>
        <w:t xml:space="preserve"> </w:t>
      </w:r>
      <w:r w:rsidRPr="006A17C3">
        <w:t>serie</w:t>
      </w:r>
      <w:r w:rsidRPr="006A17C3">
        <w:rPr>
          <w:spacing w:val="-1"/>
        </w:rPr>
        <w:t xml:space="preserve"> y/o sub</w:t>
      </w:r>
      <w:r w:rsidR="00E977D3" w:rsidRPr="006A17C3">
        <w:rPr>
          <w:spacing w:val="-1"/>
        </w:rPr>
        <w:t xml:space="preserve"> </w:t>
      </w:r>
      <w:r w:rsidRPr="006A17C3">
        <w:rPr>
          <w:spacing w:val="-1"/>
        </w:rPr>
        <w:t xml:space="preserve">serie </w:t>
      </w:r>
      <w:r w:rsidRPr="006A17C3">
        <w:rPr>
          <w:spacing w:val="3"/>
        </w:rPr>
        <w:t xml:space="preserve">de: </w:t>
      </w:r>
    </w:p>
    <w:p w:rsidR="00455EEF" w:rsidRPr="006A17C3" w:rsidRDefault="002B3FB0" w:rsidP="00455EEF">
      <w:pPr>
        <w:spacing w:after="0" w:line="240" w:lineRule="auto"/>
        <w:jc w:val="both"/>
        <w:rPr>
          <w:u w:val="single"/>
        </w:rPr>
      </w:pPr>
      <w:r w:rsidRPr="006A17C3">
        <w:rPr>
          <w:spacing w:val="3"/>
        </w:rPr>
        <w:t>2012</w:t>
      </w:r>
      <w:r w:rsidR="00455EEF" w:rsidRPr="006A17C3">
        <w:rPr>
          <w:spacing w:val="3"/>
        </w:rPr>
        <w:t xml:space="preserve"> </w:t>
      </w:r>
      <w:r w:rsidR="00455EEF" w:rsidRPr="006A17C3">
        <w:t xml:space="preserve">a 2023.     </w:t>
      </w:r>
      <w:r w:rsidR="00455EEF" w:rsidRPr="006A17C3">
        <w:rPr>
          <w:b/>
          <w:noProof/>
          <w:lang w:eastAsia="es-MX"/>
        </w:rPr>
        <w:t xml:space="preserve"> </w:t>
      </w:r>
    </w:p>
    <w:p w:rsidR="00455EEF" w:rsidRPr="006A17C3" w:rsidRDefault="00455EEF" w:rsidP="00455EEF">
      <w:pPr>
        <w:spacing w:after="0" w:line="240" w:lineRule="auto"/>
        <w:jc w:val="both"/>
      </w:pPr>
    </w:p>
    <w:p w:rsidR="00455EEF" w:rsidRPr="006A17C3" w:rsidRDefault="00455EEF" w:rsidP="00455EEF">
      <w:pPr>
        <w:spacing w:after="0" w:line="240" w:lineRule="auto"/>
        <w:jc w:val="both"/>
      </w:pPr>
      <w:r w:rsidRPr="006A17C3">
        <w:t>10. Año de conclusión de la serie y/o sub</w:t>
      </w:r>
      <w:r w:rsidR="00E977D3" w:rsidRPr="006A17C3">
        <w:t xml:space="preserve"> </w:t>
      </w:r>
      <w:r w:rsidRPr="006A17C3">
        <w:t>serie:</w:t>
      </w:r>
    </w:p>
    <w:p w:rsidR="00455EEF" w:rsidRPr="006A17C3" w:rsidRDefault="00455EEF" w:rsidP="00455EEF">
      <w:pPr>
        <w:spacing w:after="0" w:line="240" w:lineRule="auto"/>
        <w:jc w:val="both"/>
      </w:pPr>
      <w:r w:rsidRPr="006A17C3">
        <w:t>No aplica.</w:t>
      </w:r>
    </w:p>
    <w:p w:rsidR="00455EEF" w:rsidRPr="006A17C3" w:rsidRDefault="00455EEF" w:rsidP="00455EEF">
      <w:pPr>
        <w:spacing w:after="0" w:line="240" w:lineRule="auto"/>
        <w:jc w:val="both"/>
      </w:pPr>
    </w:p>
    <w:p w:rsidR="00455EEF" w:rsidRPr="006A17C3" w:rsidRDefault="00455EEF" w:rsidP="00455EEF">
      <w:pPr>
        <w:spacing w:after="0" w:line="240" w:lineRule="auto"/>
        <w:jc w:val="both"/>
      </w:pPr>
      <w:r w:rsidRPr="006A17C3">
        <w:t>11. Términos relacionados de la serie y/o sub</w:t>
      </w:r>
      <w:r w:rsidR="00E977D3" w:rsidRPr="006A17C3">
        <w:t xml:space="preserve"> </w:t>
      </w:r>
      <w:r w:rsidRPr="006A17C3">
        <w:t>serie:</w:t>
      </w:r>
    </w:p>
    <w:p w:rsidR="00455EEF" w:rsidRPr="006A17C3" w:rsidRDefault="00551CE1" w:rsidP="00455EEF">
      <w:pPr>
        <w:pStyle w:val="Prrafodelista"/>
        <w:numPr>
          <w:ilvl w:val="0"/>
          <w:numId w:val="10"/>
        </w:numPr>
        <w:spacing w:after="0" w:line="240" w:lineRule="auto"/>
        <w:jc w:val="both"/>
      </w:pPr>
      <w:r w:rsidRPr="006A17C3">
        <w:t>proceso</w:t>
      </w:r>
    </w:p>
    <w:p w:rsidR="00551CE1" w:rsidRPr="006A17C3" w:rsidRDefault="00551CE1" w:rsidP="00455EEF">
      <w:pPr>
        <w:pStyle w:val="Prrafodelista"/>
        <w:numPr>
          <w:ilvl w:val="0"/>
          <w:numId w:val="10"/>
        </w:numPr>
        <w:spacing w:after="0" w:line="240" w:lineRule="auto"/>
        <w:jc w:val="both"/>
      </w:pPr>
      <w:r w:rsidRPr="006A17C3">
        <w:t>PTAR</w:t>
      </w:r>
    </w:p>
    <w:p w:rsidR="00551CE1" w:rsidRPr="006A17C3" w:rsidRDefault="00551CE1" w:rsidP="00455EEF">
      <w:pPr>
        <w:pStyle w:val="Prrafodelista"/>
        <w:numPr>
          <w:ilvl w:val="0"/>
          <w:numId w:val="10"/>
        </w:numPr>
        <w:spacing w:after="0" w:line="240" w:lineRule="auto"/>
        <w:jc w:val="both"/>
      </w:pPr>
      <w:r w:rsidRPr="006A17C3">
        <w:t>descargas</w:t>
      </w:r>
    </w:p>
    <w:p w:rsidR="00455EEF" w:rsidRPr="006A17C3" w:rsidRDefault="00455EEF" w:rsidP="00455EEF">
      <w:pPr>
        <w:spacing w:after="0" w:line="240" w:lineRule="auto"/>
        <w:jc w:val="both"/>
      </w:pPr>
      <w:r w:rsidRPr="006A17C3">
        <w:t xml:space="preserve">                                                                                         </w:t>
      </w:r>
    </w:p>
    <w:p w:rsidR="00455EEF" w:rsidRPr="006A17C3" w:rsidRDefault="00455EEF" w:rsidP="00455EEF">
      <w:pPr>
        <w:spacing w:after="0" w:line="240" w:lineRule="auto"/>
        <w:jc w:val="both"/>
        <w:rPr>
          <w:b/>
          <w:i/>
        </w:rPr>
      </w:pPr>
      <w:r w:rsidRPr="006A17C3">
        <w:rPr>
          <w:b/>
          <w:i/>
        </w:rPr>
        <w:t>Contenido</w:t>
      </w:r>
    </w:p>
    <w:p w:rsidR="00455EEF" w:rsidRPr="006A17C3" w:rsidRDefault="00455EEF" w:rsidP="00455EEF">
      <w:pPr>
        <w:spacing w:after="0" w:line="240" w:lineRule="auto"/>
        <w:jc w:val="both"/>
        <w:rPr>
          <w:b/>
          <w:i/>
        </w:rPr>
      </w:pPr>
    </w:p>
    <w:p w:rsidR="00455EEF" w:rsidRPr="006A17C3" w:rsidRDefault="00455EEF" w:rsidP="00455EEF">
      <w:pPr>
        <w:spacing w:after="0" w:line="240" w:lineRule="auto"/>
        <w:jc w:val="both"/>
      </w:pPr>
      <w:r w:rsidRPr="006A17C3">
        <w:t>12. Breve descripción del contenido de la serie y/o sub</w:t>
      </w:r>
      <w:r w:rsidR="00E977D3" w:rsidRPr="006A17C3">
        <w:t xml:space="preserve"> </w:t>
      </w:r>
      <w:r w:rsidRPr="006A17C3">
        <w:t>serie:</w:t>
      </w:r>
    </w:p>
    <w:p w:rsidR="00455EEF" w:rsidRPr="006A17C3" w:rsidRDefault="004C21E0" w:rsidP="00455EEF">
      <w:pPr>
        <w:spacing w:after="0" w:line="240" w:lineRule="auto"/>
        <w:jc w:val="both"/>
      </w:pPr>
      <w:r w:rsidRPr="006A17C3">
        <w:t>C</w:t>
      </w:r>
      <w:r w:rsidR="00431759" w:rsidRPr="006A17C3">
        <w:t xml:space="preserve">alidad del agua </w:t>
      </w:r>
      <w:r w:rsidRPr="006A17C3">
        <w:t>descargada al sistema de drenaje por los usuarios del padrón de Descargar Industriales</w:t>
      </w:r>
      <w:r w:rsidR="006A17C3" w:rsidRPr="006A17C3">
        <w:t>.</w:t>
      </w:r>
    </w:p>
    <w:p w:rsidR="006A17C3" w:rsidRPr="006A17C3" w:rsidRDefault="006A17C3" w:rsidP="006A17C3">
      <w:pPr>
        <w:spacing w:after="0" w:line="240" w:lineRule="auto"/>
        <w:jc w:val="both"/>
      </w:pPr>
      <w:r w:rsidRPr="006A17C3">
        <w:rPr>
          <w:spacing w:val="-3"/>
        </w:rPr>
        <w:t>Muestreo de la calidad del agua descargada a la red de JAPAMI por los usuarios del Padrón de Descargas Industriales</w:t>
      </w:r>
    </w:p>
    <w:p w:rsidR="002B3FB0" w:rsidRPr="006A17C3" w:rsidRDefault="002B3FB0" w:rsidP="00455EEF">
      <w:pPr>
        <w:spacing w:after="0" w:line="240" w:lineRule="auto"/>
        <w:jc w:val="both"/>
      </w:pPr>
    </w:p>
    <w:p w:rsidR="0053044F" w:rsidRPr="006A17C3" w:rsidRDefault="00455EEF" w:rsidP="00455EEF">
      <w:pPr>
        <w:spacing w:after="0" w:line="240" w:lineRule="auto"/>
        <w:jc w:val="both"/>
      </w:pPr>
      <w:r w:rsidRPr="006A17C3">
        <w:t>13. Explica el proceso de la serie y/o subserie:</w:t>
      </w:r>
    </w:p>
    <w:p w:rsidR="0053044F" w:rsidRPr="006A17C3" w:rsidRDefault="0053044F" w:rsidP="0053044F">
      <w:pPr>
        <w:pStyle w:val="Prrafodelista"/>
        <w:numPr>
          <w:ilvl w:val="0"/>
          <w:numId w:val="11"/>
        </w:numPr>
        <w:spacing w:after="0" w:line="240" w:lineRule="auto"/>
        <w:jc w:val="both"/>
      </w:pPr>
      <w:r w:rsidRPr="006A17C3">
        <w:t xml:space="preserve">Toma de muestra de los usuarios registrados en el padrón de Descargas Industriales de acuerdo a la frecuencia asignada </w:t>
      </w:r>
    </w:p>
    <w:p w:rsidR="0053044F" w:rsidRPr="006A17C3" w:rsidRDefault="0053044F" w:rsidP="0053044F">
      <w:pPr>
        <w:pStyle w:val="Prrafodelista"/>
        <w:numPr>
          <w:ilvl w:val="0"/>
          <w:numId w:val="11"/>
        </w:numPr>
        <w:spacing w:after="0" w:line="240" w:lineRule="auto"/>
        <w:jc w:val="both"/>
      </w:pPr>
      <w:r w:rsidRPr="006A17C3">
        <w:t>Las muestras ingresan al Laboratorio de Calidad del agua para el análisis de Calidad del agua de la descarga generada por el usuario registrado en el padrón de Descargas Industriales.</w:t>
      </w:r>
    </w:p>
    <w:p w:rsidR="00455EEF" w:rsidRPr="006A17C3" w:rsidRDefault="0053044F" w:rsidP="00431759">
      <w:pPr>
        <w:pStyle w:val="Prrafodelista"/>
        <w:numPr>
          <w:ilvl w:val="0"/>
          <w:numId w:val="11"/>
        </w:numPr>
        <w:spacing w:after="0" w:line="240" w:lineRule="auto"/>
        <w:jc w:val="both"/>
      </w:pPr>
      <w:r w:rsidRPr="006A17C3">
        <w:t xml:space="preserve">Una vez obtenidos los resultados de Calidad del agua y de acuerdo a lo señalado en el Reglamento de uso de la red de drenaje y alcantarillado de la junta de agua potable y alcantarillado de Irapuato, Gto., articulo 20 y su Permiso de Descargas Industriales según aplique, </w:t>
      </w:r>
    </w:p>
    <w:p w:rsidR="004C21E0" w:rsidRPr="006A17C3" w:rsidRDefault="004C21E0" w:rsidP="004C21E0">
      <w:pPr>
        <w:pStyle w:val="Prrafodelista"/>
        <w:spacing w:after="0" w:line="240" w:lineRule="auto"/>
        <w:jc w:val="both"/>
      </w:pPr>
    </w:p>
    <w:p w:rsidR="00455EEF" w:rsidRPr="006A17C3" w:rsidRDefault="00455EEF" w:rsidP="00455EEF">
      <w:pPr>
        <w:spacing w:after="0" w:line="240" w:lineRule="auto"/>
        <w:jc w:val="both"/>
      </w:pPr>
      <w:r w:rsidRPr="006A17C3">
        <w:t>14. Tipología</w:t>
      </w:r>
      <w:r w:rsidRPr="006A17C3">
        <w:rPr>
          <w:spacing w:val="-2"/>
        </w:rPr>
        <w:t xml:space="preserve"> </w:t>
      </w:r>
      <w:r w:rsidRPr="006A17C3">
        <w:t>documental:</w:t>
      </w:r>
    </w:p>
    <w:p w:rsidR="00455EEF" w:rsidRPr="006A17C3" w:rsidRDefault="00455EEF" w:rsidP="00455EEF">
      <w:pPr>
        <w:spacing w:after="0" w:line="240" w:lineRule="auto"/>
        <w:jc w:val="both"/>
      </w:pPr>
    </w:p>
    <w:p w:rsidR="00455EEF" w:rsidRPr="006A17C3" w:rsidRDefault="0053044F" w:rsidP="00455EEF">
      <w:pPr>
        <w:pStyle w:val="Prrafodelista"/>
        <w:numPr>
          <w:ilvl w:val="0"/>
          <w:numId w:val="12"/>
        </w:numPr>
        <w:spacing w:after="0" w:line="240" w:lineRule="auto"/>
        <w:jc w:val="both"/>
      </w:pPr>
      <w:r w:rsidRPr="006A17C3">
        <w:t xml:space="preserve">Listado de padrón de usuarios de manera trimestral </w:t>
      </w:r>
    </w:p>
    <w:p w:rsidR="00E3146D" w:rsidRPr="006A17C3" w:rsidRDefault="00E3146D" w:rsidP="00455EEF">
      <w:pPr>
        <w:pStyle w:val="Prrafodelista"/>
        <w:numPr>
          <w:ilvl w:val="0"/>
          <w:numId w:val="12"/>
        </w:numPr>
        <w:spacing w:after="0" w:line="240" w:lineRule="auto"/>
        <w:jc w:val="both"/>
      </w:pPr>
      <w:r w:rsidRPr="006A17C3">
        <w:t xml:space="preserve">Informe de resultados </w:t>
      </w:r>
    </w:p>
    <w:p w:rsidR="00455EEF" w:rsidRPr="006A17C3" w:rsidRDefault="00455EEF" w:rsidP="00455EEF">
      <w:pPr>
        <w:spacing w:after="0" w:line="240" w:lineRule="auto"/>
        <w:jc w:val="both"/>
      </w:pPr>
    </w:p>
    <w:p w:rsidR="00455EEF" w:rsidRPr="006A17C3" w:rsidRDefault="00455EEF" w:rsidP="00455EEF">
      <w:pPr>
        <w:spacing w:after="0" w:line="240" w:lineRule="auto"/>
        <w:jc w:val="both"/>
        <w:rPr>
          <w:b/>
          <w:i/>
        </w:rPr>
      </w:pPr>
      <w:r w:rsidRPr="006A17C3">
        <w:rPr>
          <w:b/>
          <w:i/>
        </w:rPr>
        <w:t>Valoración documental</w:t>
      </w:r>
    </w:p>
    <w:p w:rsidR="00455EEF" w:rsidRPr="006A17C3" w:rsidRDefault="00455EEF" w:rsidP="00455EEF">
      <w:pPr>
        <w:widowControl w:val="0"/>
        <w:tabs>
          <w:tab w:val="left" w:pos="510"/>
        </w:tabs>
        <w:autoSpaceDE w:val="0"/>
        <w:autoSpaceDN w:val="0"/>
        <w:spacing w:before="215" w:after="0" w:line="240" w:lineRule="auto"/>
        <w:jc w:val="both"/>
        <w:rPr>
          <w:spacing w:val="-3"/>
        </w:rPr>
      </w:pPr>
      <w:r w:rsidRPr="006A17C3">
        <w:t>15. V</w:t>
      </w:r>
      <w:r w:rsidRPr="006A17C3">
        <w:rPr>
          <w:spacing w:val="-3"/>
        </w:rPr>
        <w:t xml:space="preserve">alores </w:t>
      </w:r>
      <w:r w:rsidRPr="006A17C3">
        <w:t xml:space="preserve">documentales </w:t>
      </w:r>
      <w:r w:rsidRPr="006A17C3">
        <w:rPr>
          <w:spacing w:val="3"/>
        </w:rPr>
        <w:t>de la</w:t>
      </w:r>
      <w:r w:rsidRPr="006A17C3">
        <w:rPr>
          <w:spacing w:val="-6"/>
        </w:rPr>
        <w:t xml:space="preserve"> </w:t>
      </w:r>
      <w:r w:rsidRPr="006A17C3">
        <w:rPr>
          <w:spacing w:val="-3"/>
        </w:rPr>
        <w:t>serie y/o sub</w:t>
      </w:r>
      <w:r w:rsidR="00E977D3" w:rsidRPr="006A17C3">
        <w:rPr>
          <w:spacing w:val="-3"/>
        </w:rPr>
        <w:t xml:space="preserve"> </w:t>
      </w:r>
      <w:r w:rsidRPr="006A17C3">
        <w:rPr>
          <w:spacing w:val="-3"/>
        </w:rPr>
        <w:t>serie:</w:t>
      </w:r>
    </w:p>
    <w:p w:rsidR="00455EEF" w:rsidRPr="006A17C3" w:rsidRDefault="00455EEF" w:rsidP="00455EEF">
      <w:pPr>
        <w:widowControl w:val="0"/>
        <w:tabs>
          <w:tab w:val="left" w:pos="510"/>
        </w:tabs>
        <w:autoSpaceDE w:val="0"/>
        <w:autoSpaceDN w:val="0"/>
        <w:spacing w:after="0" w:line="240" w:lineRule="auto"/>
        <w:jc w:val="both"/>
      </w:pPr>
      <w:r w:rsidRPr="006A17C3">
        <w:t>Administrativo: X</w:t>
      </w:r>
    </w:p>
    <w:p w:rsidR="00455EEF" w:rsidRPr="006A17C3" w:rsidRDefault="00455EEF" w:rsidP="00455EEF">
      <w:pPr>
        <w:widowControl w:val="0"/>
        <w:tabs>
          <w:tab w:val="left" w:pos="510"/>
        </w:tabs>
        <w:autoSpaceDE w:val="0"/>
        <w:autoSpaceDN w:val="0"/>
        <w:spacing w:after="0" w:line="240" w:lineRule="auto"/>
        <w:jc w:val="both"/>
      </w:pPr>
      <w:r w:rsidRPr="006A17C3">
        <w:t>Legal:</w:t>
      </w:r>
    </w:p>
    <w:p w:rsidR="00455EEF" w:rsidRPr="006A17C3" w:rsidRDefault="00455EEF" w:rsidP="00455EEF">
      <w:pPr>
        <w:widowControl w:val="0"/>
        <w:tabs>
          <w:tab w:val="left" w:pos="510"/>
        </w:tabs>
        <w:autoSpaceDE w:val="0"/>
        <w:autoSpaceDN w:val="0"/>
        <w:spacing w:after="0" w:line="240" w:lineRule="auto"/>
        <w:jc w:val="both"/>
      </w:pPr>
      <w:r w:rsidRPr="006A17C3">
        <w:t>Fiscal:</w:t>
      </w:r>
    </w:p>
    <w:p w:rsidR="00455EEF" w:rsidRPr="006A17C3" w:rsidRDefault="00455EEF" w:rsidP="00455EEF">
      <w:pPr>
        <w:widowControl w:val="0"/>
        <w:tabs>
          <w:tab w:val="left" w:pos="510"/>
        </w:tabs>
        <w:autoSpaceDE w:val="0"/>
        <w:autoSpaceDN w:val="0"/>
        <w:spacing w:after="0" w:line="240" w:lineRule="auto"/>
        <w:jc w:val="both"/>
      </w:pPr>
      <w:r w:rsidRPr="006A17C3">
        <w:lastRenderedPageBreak/>
        <w:t>Contable:</w:t>
      </w:r>
    </w:p>
    <w:p w:rsidR="00455EEF" w:rsidRPr="006A17C3" w:rsidRDefault="00E3146D" w:rsidP="00455EEF">
      <w:pPr>
        <w:spacing w:after="0" w:line="240" w:lineRule="auto"/>
        <w:jc w:val="both"/>
        <w:rPr>
          <w:b/>
          <w:i/>
        </w:rPr>
      </w:pPr>
      <w:r w:rsidRPr="006A17C3">
        <w:rPr>
          <w:b/>
          <w:i/>
        </w:rPr>
        <w:t>Plazos de conservación</w:t>
      </w:r>
    </w:p>
    <w:p w:rsidR="00455EEF" w:rsidRPr="006A17C3" w:rsidRDefault="00455EEF" w:rsidP="00455EEF">
      <w:pPr>
        <w:spacing w:after="0" w:line="240" w:lineRule="auto"/>
        <w:jc w:val="both"/>
      </w:pPr>
      <w:r w:rsidRPr="006A17C3">
        <w:t>16. Plazos de conservación Archivo de Trámite: 5 años</w:t>
      </w:r>
    </w:p>
    <w:p w:rsidR="00455EEF" w:rsidRPr="006A17C3" w:rsidRDefault="00455EEF" w:rsidP="00455EEF">
      <w:pPr>
        <w:spacing w:after="0" w:line="240" w:lineRule="auto"/>
        <w:jc w:val="both"/>
      </w:pPr>
      <w:r w:rsidRPr="006A17C3">
        <w:t>Plazos de conservación Archivo de Concentración: 5 años</w:t>
      </w:r>
    </w:p>
    <w:p w:rsidR="00455EEF" w:rsidRPr="006A17C3" w:rsidRDefault="00455EEF" w:rsidP="00455EEF">
      <w:pPr>
        <w:spacing w:after="0" w:line="240" w:lineRule="auto"/>
        <w:jc w:val="both"/>
      </w:pPr>
      <w:r w:rsidRPr="006A17C3">
        <w:t>Total, de la suma de años para los plazos de conservación de ambos archivos: 10 años</w:t>
      </w:r>
    </w:p>
    <w:p w:rsidR="00E3146D" w:rsidRPr="006A17C3" w:rsidRDefault="00E3146D" w:rsidP="00455EEF">
      <w:pPr>
        <w:widowControl w:val="0"/>
        <w:tabs>
          <w:tab w:val="left" w:pos="511"/>
        </w:tabs>
        <w:autoSpaceDE w:val="0"/>
        <w:autoSpaceDN w:val="0"/>
        <w:spacing w:after="0" w:line="240" w:lineRule="auto"/>
        <w:jc w:val="both"/>
        <w:rPr>
          <w:b/>
          <w:i/>
        </w:rPr>
      </w:pPr>
    </w:p>
    <w:p w:rsidR="00455EEF" w:rsidRPr="006A17C3" w:rsidRDefault="00E3146D" w:rsidP="00455EEF">
      <w:pPr>
        <w:widowControl w:val="0"/>
        <w:tabs>
          <w:tab w:val="left" w:pos="511"/>
        </w:tabs>
        <w:autoSpaceDE w:val="0"/>
        <w:autoSpaceDN w:val="0"/>
        <w:spacing w:after="0" w:line="240" w:lineRule="auto"/>
        <w:jc w:val="both"/>
        <w:rPr>
          <w:b/>
          <w:i/>
        </w:rPr>
      </w:pPr>
      <w:r w:rsidRPr="006A17C3">
        <w:rPr>
          <w:b/>
          <w:i/>
        </w:rPr>
        <w:t>Clasificación de la información</w:t>
      </w:r>
    </w:p>
    <w:p w:rsidR="00455EEF" w:rsidRPr="006A17C3" w:rsidRDefault="00455EEF" w:rsidP="00455EEF">
      <w:pPr>
        <w:widowControl w:val="0"/>
        <w:tabs>
          <w:tab w:val="left" w:pos="511"/>
        </w:tabs>
        <w:autoSpaceDE w:val="0"/>
        <w:autoSpaceDN w:val="0"/>
        <w:spacing w:after="0" w:line="240" w:lineRule="auto"/>
        <w:jc w:val="both"/>
        <w:rPr>
          <w:i/>
          <w:spacing w:val="-3"/>
        </w:rPr>
      </w:pPr>
      <w:r w:rsidRPr="006A17C3">
        <w:t xml:space="preserve">17. </w:t>
      </w:r>
      <w:r w:rsidRPr="006A17C3">
        <w:rPr>
          <w:i/>
        </w:rPr>
        <w:t xml:space="preserve">Condiciones </w:t>
      </w:r>
      <w:r w:rsidRPr="006A17C3">
        <w:rPr>
          <w:i/>
          <w:spacing w:val="3"/>
        </w:rPr>
        <w:t xml:space="preserve">de </w:t>
      </w:r>
      <w:r w:rsidRPr="006A17C3">
        <w:rPr>
          <w:i/>
        </w:rPr>
        <w:t xml:space="preserve">acceso a </w:t>
      </w:r>
      <w:r w:rsidRPr="006A17C3">
        <w:rPr>
          <w:i/>
          <w:spacing w:val="3"/>
        </w:rPr>
        <w:t xml:space="preserve">la </w:t>
      </w:r>
      <w:r w:rsidRPr="006A17C3">
        <w:rPr>
          <w:i/>
        </w:rPr>
        <w:t xml:space="preserve">información </w:t>
      </w:r>
      <w:r w:rsidRPr="006A17C3">
        <w:rPr>
          <w:i/>
          <w:spacing w:val="3"/>
        </w:rPr>
        <w:t>de la</w:t>
      </w:r>
      <w:r w:rsidRPr="006A17C3">
        <w:rPr>
          <w:i/>
          <w:spacing w:val="-16"/>
        </w:rPr>
        <w:t xml:space="preserve"> </w:t>
      </w:r>
      <w:r w:rsidRPr="006A17C3">
        <w:rPr>
          <w:i/>
          <w:spacing w:val="-3"/>
        </w:rPr>
        <w:t>serie y/o sub</w:t>
      </w:r>
      <w:r w:rsidR="00E977D3" w:rsidRPr="006A17C3">
        <w:rPr>
          <w:i/>
          <w:spacing w:val="-3"/>
        </w:rPr>
        <w:t xml:space="preserve"> </w:t>
      </w:r>
      <w:r w:rsidRPr="006A17C3">
        <w:rPr>
          <w:i/>
          <w:spacing w:val="-3"/>
        </w:rPr>
        <w:t>serie</w:t>
      </w:r>
    </w:p>
    <w:p w:rsidR="00455EEF" w:rsidRPr="006A17C3" w:rsidRDefault="00455EEF" w:rsidP="00455EEF">
      <w:pPr>
        <w:widowControl w:val="0"/>
        <w:tabs>
          <w:tab w:val="left" w:pos="511"/>
        </w:tabs>
        <w:autoSpaceDE w:val="0"/>
        <w:autoSpaceDN w:val="0"/>
        <w:spacing w:after="0" w:line="240" w:lineRule="auto"/>
        <w:jc w:val="both"/>
      </w:pPr>
    </w:p>
    <w:p w:rsidR="00455EEF" w:rsidRPr="006A17C3" w:rsidRDefault="00455EEF" w:rsidP="00455EEF">
      <w:pPr>
        <w:spacing w:after="0" w:line="240" w:lineRule="auto"/>
        <w:jc w:val="both"/>
      </w:pPr>
      <w:r w:rsidRPr="006A17C3">
        <w:t>Información</w:t>
      </w:r>
      <w:r w:rsidRPr="006A17C3">
        <w:rPr>
          <w:spacing w:val="3"/>
        </w:rPr>
        <w:t xml:space="preserve"> </w:t>
      </w:r>
      <w:r w:rsidRPr="006A17C3">
        <w:t>pública</w:t>
      </w:r>
      <w:r w:rsidR="00551CE1" w:rsidRPr="006A17C3">
        <w:rPr>
          <w:u w:val="single"/>
        </w:rPr>
        <w:t xml:space="preserve">:  </w:t>
      </w:r>
      <w:r w:rsidRPr="006A17C3">
        <w:rPr>
          <w:u w:val="single"/>
        </w:rPr>
        <w:t xml:space="preserve">   </w:t>
      </w:r>
      <w:r w:rsidRPr="006A17C3">
        <w:t xml:space="preserve"> Información</w:t>
      </w:r>
      <w:r w:rsidRPr="006A17C3">
        <w:rPr>
          <w:spacing w:val="2"/>
        </w:rPr>
        <w:t xml:space="preserve"> </w:t>
      </w:r>
      <w:r w:rsidRPr="006A17C3">
        <w:t>reservada:</w:t>
      </w:r>
      <w:r w:rsidRPr="006A17C3">
        <w:rPr>
          <w:u w:val="single"/>
        </w:rPr>
        <w:t xml:space="preserve"> __</w:t>
      </w:r>
      <w:r w:rsidRPr="006A17C3">
        <w:t>_</w:t>
      </w:r>
      <w:r w:rsidRPr="006A17C3">
        <w:rPr>
          <w:spacing w:val="-4"/>
        </w:rPr>
        <w:t xml:space="preserve"> </w:t>
      </w:r>
      <w:r w:rsidRPr="006A17C3">
        <w:t>Información</w:t>
      </w:r>
      <w:r w:rsidRPr="006A17C3">
        <w:rPr>
          <w:spacing w:val="5"/>
        </w:rPr>
        <w:t xml:space="preserve"> </w:t>
      </w:r>
      <w:r w:rsidRPr="006A17C3">
        <w:t>confidencial: ___</w:t>
      </w:r>
      <w:r w:rsidR="002409A8" w:rsidRPr="006A17C3">
        <w:t>x</w:t>
      </w:r>
      <w:r w:rsidRPr="006A17C3">
        <w:t>_</w:t>
      </w:r>
    </w:p>
    <w:p w:rsidR="00455EEF" w:rsidRPr="006A17C3" w:rsidRDefault="00455EEF" w:rsidP="00455EEF">
      <w:pPr>
        <w:spacing w:after="0" w:line="240" w:lineRule="auto"/>
        <w:jc w:val="both"/>
      </w:pPr>
    </w:p>
    <w:p w:rsidR="00455EEF" w:rsidRPr="006A17C3" w:rsidRDefault="00E3146D" w:rsidP="00455EEF">
      <w:pPr>
        <w:spacing w:after="0" w:line="240" w:lineRule="auto"/>
        <w:jc w:val="both"/>
        <w:rPr>
          <w:b/>
          <w:i/>
        </w:rPr>
      </w:pPr>
      <w:r w:rsidRPr="006A17C3">
        <w:rPr>
          <w:b/>
          <w:i/>
        </w:rPr>
        <w:t>Ubicación</w:t>
      </w:r>
    </w:p>
    <w:p w:rsidR="00455EEF" w:rsidRPr="006A17C3" w:rsidRDefault="00455EEF" w:rsidP="00455EEF">
      <w:pPr>
        <w:spacing w:after="0" w:line="240" w:lineRule="auto"/>
        <w:jc w:val="both"/>
      </w:pPr>
      <w:r w:rsidRPr="006A17C3">
        <w:t>18. Donde se encuentran ubicados los expedientes de la serie y/o sub</w:t>
      </w:r>
      <w:r w:rsidR="00E977D3" w:rsidRPr="006A17C3">
        <w:t xml:space="preserve"> </w:t>
      </w:r>
      <w:r w:rsidRPr="006A17C3">
        <w:t>serie:</w:t>
      </w:r>
    </w:p>
    <w:p w:rsidR="00AC5C22" w:rsidRPr="006A17C3" w:rsidRDefault="00AC5C22" w:rsidP="00AC5C22">
      <w:pPr>
        <w:widowControl w:val="0"/>
        <w:tabs>
          <w:tab w:val="left" w:pos="510"/>
          <w:tab w:val="left" w:pos="4659"/>
          <w:tab w:val="left" w:pos="5769"/>
        </w:tabs>
        <w:autoSpaceDE w:val="0"/>
        <w:autoSpaceDN w:val="0"/>
        <w:spacing w:before="184" w:after="0" w:line="240" w:lineRule="auto"/>
        <w:jc w:val="both"/>
      </w:pPr>
      <w:r w:rsidRPr="006A17C3">
        <w:t>Carretera Irapuato Pueblo Nuevo No 1699 Ejido El Carmen C.P. 36846, Irapuato, Gto.</w:t>
      </w:r>
    </w:p>
    <w:p w:rsidR="00E3146D" w:rsidRPr="006A17C3" w:rsidRDefault="00E3146D" w:rsidP="00E3146D">
      <w:pPr>
        <w:spacing w:after="0" w:line="240" w:lineRule="auto"/>
        <w:jc w:val="both"/>
      </w:pPr>
      <w:r w:rsidRPr="006A17C3">
        <w:t>***Aquí va el domicilio de la PTAR????</w:t>
      </w:r>
    </w:p>
    <w:p w:rsidR="00E3146D" w:rsidRPr="006A17C3" w:rsidRDefault="00E3146D" w:rsidP="00E3146D">
      <w:pPr>
        <w:spacing w:after="0" w:line="240" w:lineRule="auto"/>
        <w:jc w:val="both"/>
        <w:rPr>
          <w:b/>
          <w:i/>
        </w:rPr>
      </w:pPr>
    </w:p>
    <w:p w:rsidR="00455EEF" w:rsidRPr="006A17C3" w:rsidRDefault="00455EEF" w:rsidP="00E3146D">
      <w:pPr>
        <w:spacing w:after="0" w:line="240" w:lineRule="auto"/>
        <w:jc w:val="both"/>
      </w:pPr>
      <w:r w:rsidRPr="006A17C3">
        <w:rPr>
          <w:b/>
          <w:i/>
        </w:rPr>
        <w:t xml:space="preserve">Valoración secundaria </w:t>
      </w:r>
    </w:p>
    <w:p w:rsidR="00455EEF" w:rsidRPr="006A17C3" w:rsidRDefault="00455EEF" w:rsidP="00455EEF">
      <w:pPr>
        <w:widowControl w:val="0"/>
        <w:tabs>
          <w:tab w:val="left" w:pos="510"/>
          <w:tab w:val="left" w:pos="4659"/>
          <w:tab w:val="left" w:pos="5308"/>
          <w:tab w:val="left" w:pos="5769"/>
        </w:tabs>
        <w:autoSpaceDE w:val="0"/>
        <w:autoSpaceDN w:val="0"/>
        <w:spacing w:before="184" w:after="0" w:line="240" w:lineRule="auto"/>
        <w:jc w:val="both"/>
        <w:rPr>
          <w:u w:val="single"/>
        </w:rPr>
      </w:pPr>
      <w:r w:rsidRPr="006A17C3">
        <w:t>19. ¿La serie tiene valor histórico?</w:t>
      </w:r>
      <w:r w:rsidRPr="006A17C3">
        <w:rPr>
          <w:spacing w:val="-13"/>
        </w:rPr>
        <w:t xml:space="preserve"> </w:t>
      </w:r>
      <w:r w:rsidRPr="006A17C3">
        <w:t>Sí</w:t>
      </w:r>
      <w:r w:rsidRPr="006A17C3">
        <w:rPr>
          <w:spacing w:val="-6"/>
        </w:rPr>
        <w:t xml:space="preserve"> </w:t>
      </w:r>
      <w:r w:rsidRPr="006A17C3">
        <w:rPr>
          <w:spacing w:val="6"/>
        </w:rPr>
        <w:t>_</w:t>
      </w:r>
      <w:r w:rsidRPr="006A17C3">
        <w:rPr>
          <w:spacing w:val="6"/>
          <w:u w:val="single"/>
        </w:rPr>
        <w:t>__</w:t>
      </w:r>
      <w:r w:rsidRPr="006A17C3">
        <w:rPr>
          <w:spacing w:val="3"/>
        </w:rPr>
        <w:t xml:space="preserve"> No </w:t>
      </w:r>
      <w:r w:rsidRPr="006A17C3">
        <w:rPr>
          <w:spacing w:val="-1"/>
        </w:rPr>
        <w:t xml:space="preserve"> </w:t>
      </w:r>
      <w:r w:rsidRPr="006A17C3">
        <w:rPr>
          <w:u w:val="single"/>
        </w:rPr>
        <w:t xml:space="preserve"> _x_</w:t>
      </w:r>
    </w:p>
    <w:p w:rsidR="00455EEF" w:rsidRPr="006A17C3" w:rsidRDefault="00455EEF" w:rsidP="00455EEF">
      <w:pPr>
        <w:widowControl w:val="0"/>
        <w:tabs>
          <w:tab w:val="left" w:pos="510"/>
          <w:tab w:val="left" w:pos="4659"/>
          <w:tab w:val="left" w:pos="5769"/>
        </w:tabs>
        <w:autoSpaceDE w:val="0"/>
        <w:autoSpaceDN w:val="0"/>
        <w:spacing w:before="184" w:after="0" w:line="240" w:lineRule="auto"/>
        <w:jc w:val="both"/>
      </w:pPr>
      <w:r w:rsidRPr="006A17C3">
        <w:t>20. Marcar más de una opción, el tipo de valor secundario que contienen los expedientes de la serie y/o sub</w:t>
      </w:r>
      <w:r w:rsidR="00E977D3" w:rsidRPr="006A17C3">
        <w:t xml:space="preserve"> </w:t>
      </w:r>
      <w:r w:rsidRPr="006A17C3">
        <w:t>serie:</w:t>
      </w:r>
    </w:p>
    <w:p w:rsidR="00455EEF" w:rsidRPr="006A17C3" w:rsidRDefault="00455EEF" w:rsidP="00455EEF">
      <w:pPr>
        <w:widowControl w:val="0"/>
        <w:tabs>
          <w:tab w:val="left" w:pos="510"/>
          <w:tab w:val="left" w:pos="4659"/>
          <w:tab w:val="left" w:pos="5769"/>
        </w:tabs>
        <w:autoSpaceDE w:val="0"/>
        <w:autoSpaceDN w:val="0"/>
        <w:spacing w:after="0" w:line="240" w:lineRule="auto"/>
        <w:jc w:val="both"/>
      </w:pPr>
      <w:r w:rsidRPr="006A17C3">
        <w:t xml:space="preserve">Valor evidencial: </w:t>
      </w:r>
      <w:r w:rsidR="000629A0" w:rsidRPr="006A17C3">
        <w:t>Na</w:t>
      </w:r>
    </w:p>
    <w:p w:rsidR="00455EEF" w:rsidRPr="006A17C3" w:rsidRDefault="00455EEF" w:rsidP="00455EEF">
      <w:pPr>
        <w:widowControl w:val="0"/>
        <w:tabs>
          <w:tab w:val="left" w:pos="510"/>
          <w:tab w:val="left" w:pos="4659"/>
          <w:tab w:val="left" w:pos="5769"/>
        </w:tabs>
        <w:autoSpaceDE w:val="0"/>
        <w:autoSpaceDN w:val="0"/>
        <w:spacing w:after="0" w:line="240" w:lineRule="auto"/>
        <w:jc w:val="both"/>
      </w:pPr>
      <w:r w:rsidRPr="006A17C3">
        <w:t xml:space="preserve">Valor testimonial: </w:t>
      </w:r>
      <w:r w:rsidR="000629A0" w:rsidRPr="006A17C3">
        <w:t>Na</w:t>
      </w:r>
    </w:p>
    <w:p w:rsidR="00455EEF" w:rsidRPr="006A17C3" w:rsidRDefault="00455EEF" w:rsidP="00455EEF">
      <w:pPr>
        <w:widowControl w:val="0"/>
        <w:tabs>
          <w:tab w:val="left" w:pos="510"/>
          <w:tab w:val="left" w:pos="4659"/>
          <w:tab w:val="left" w:pos="5769"/>
        </w:tabs>
        <w:autoSpaceDE w:val="0"/>
        <w:autoSpaceDN w:val="0"/>
        <w:spacing w:after="0" w:line="240" w:lineRule="auto"/>
        <w:jc w:val="both"/>
      </w:pPr>
      <w:r w:rsidRPr="006A17C3">
        <w:t xml:space="preserve">Valor Informativo: </w:t>
      </w:r>
      <w:r w:rsidR="000629A0" w:rsidRPr="006A17C3">
        <w:t>Na</w:t>
      </w:r>
    </w:p>
    <w:p w:rsidR="00455EEF" w:rsidRPr="006A17C3" w:rsidRDefault="00455EEF" w:rsidP="00455EEF">
      <w:pPr>
        <w:widowControl w:val="0"/>
        <w:tabs>
          <w:tab w:val="left" w:pos="510"/>
          <w:tab w:val="left" w:pos="4659"/>
          <w:tab w:val="left" w:pos="5769"/>
        </w:tabs>
        <w:autoSpaceDE w:val="0"/>
        <w:autoSpaceDN w:val="0"/>
        <w:spacing w:after="0" w:line="240" w:lineRule="auto"/>
        <w:jc w:val="both"/>
      </w:pPr>
    </w:p>
    <w:p w:rsidR="00455EEF" w:rsidRPr="006A17C3" w:rsidRDefault="00455EEF" w:rsidP="00455EEF">
      <w:pPr>
        <w:widowControl w:val="0"/>
        <w:tabs>
          <w:tab w:val="left" w:pos="510"/>
          <w:tab w:val="left" w:pos="4659"/>
          <w:tab w:val="left" w:pos="5769"/>
        </w:tabs>
        <w:autoSpaceDE w:val="0"/>
        <w:autoSpaceDN w:val="0"/>
        <w:spacing w:after="0" w:line="240" w:lineRule="auto"/>
        <w:jc w:val="both"/>
        <w:rPr>
          <w:b/>
          <w:i/>
        </w:rPr>
      </w:pPr>
      <w:r w:rsidRPr="006A17C3">
        <w:rPr>
          <w:b/>
          <w:i/>
        </w:rPr>
        <w:t xml:space="preserve">Responsables de la custodia de la documentación </w:t>
      </w:r>
    </w:p>
    <w:p w:rsidR="00455EEF" w:rsidRPr="006A17C3" w:rsidRDefault="00455EEF" w:rsidP="00455EEF">
      <w:pPr>
        <w:widowControl w:val="0"/>
        <w:tabs>
          <w:tab w:val="left" w:pos="510"/>
          <w:tab w:val="left" w:pos="4659"/>
          <w:tab w:val="left" w:pos="5769"/>
        </w:tabs>
        <w:autoSpaceDE w:val="0"/>
        <w:autoSpaceDN w:val="0"/>
        <w:spacing w:after="0" w:line="240" w:lineRule="auto"/>
        <w:jc w:val="both"/>
        <w:rPr>
          <w:b/>
          <w:i/>
        </w:rPr>
      </w:pPr>
    </w:p>
    <w:p w:rsidR="00455EEF" w:rsidRPr="006A17C3" w:rsidRDefault="00455EEF" w:rsidP="00455EEF">
      <w:pPr>
        <w:widowControl w:val="0"/>
        <w:tabs>
          <w:tab w:val="left" w:pos="510"/>
          <w:tab w:val="left" w:pos="4659"/>
          <w:tab w:val="left" w:pos="5769"/>
        </w:tabs>
        <w:autoSpaceDE w:val="0"/>
        <w:autoSpaceDN w:val="0"/>
        <w:spacing w:after="0" w:line="240" w:lineRule="auto"/>
        <w:jc w:val="both"/>
        <w:rPr>
          <w:spacing w:val="-3"/>
        </w:rPr>
      </w:pPr>
      <w:r w:rsidRPr="006A17C3">
        <w:t xml:space="preserve">21. Nombre del área responsable donde se localiza </w:t>
      </w:r>
      <w:r w:rsidRPr="006A17C3">
        <w:rPr>
          <w:spacing w:val="3"/>
        </w:rPr>
        <w:t>la</w:t>
      </w:r>
      <w:r w:rsidRPr="006A17C3">
        <w:rPr>
          <w:spacing w:val="-18"/>
        </w:rPr>
        <w:t xml:space="preserve"> </w:t>
      </w:r>
      <w:r w:rsidR="00E3146D" w:rsidRPr="006A17C3">
        <w:rPr>
          <w:spacing w:val="-3"/>
        </w:rPr>
        <w:t>serie:</w:t>
      </w:r>
    </w:p>
    <w:p w:rsidR="00455EEF" w:rsidRPr="006A17C3" w:rsidRDefault="00455EEF" w:rsidP="00455EEF">
      <w:pPr>
        <w:tabs>
          <w:tab w:val="left" w:pos="9437"/>
        </w:tabs>
        <w:spacing w:after="0" w:line="240" w:lineRule="auto"/>
        <w:ind w:right="609"/>
        <w:jc w:val="both"/>
        <w:rPr>
          <w:spacing w:val="-3"/>
        </w:rPr>
      </w:pPr>
      <w:r w:rsidRPr="006A17C3">
        <w:rPr>
          <w:spacing w:val="-3"/>
        </w:rPr>
        <w:t>Dirección de Calidad de Agua PTAR</w:t>
      </w:r>
    </w:p>
    <w:p w:rsidR="00E3146D" w:rsidRPr="006A17C3" w:rsidRDefault="00E3146D" w:rsidP="00455EEF">
      <w:pPr>
        <w:tabs>
          <w:tab w:val="left" w:pos="9437"/>
        </w:tabs>
        <w:spacing w:after="0" w:line="240" w:lineRule="auto"/>
        <w:ind w:right="609"/>
        <w:jc w:val="both"/>
      </w:pPr>
    </w:p>
    <w:p w:rsidR="00455EEF" w:rsidRPr="006A17C3" w:rsidRDefault="00455EEF" w:rsidP="00455EEF">
      <w:pPr>
        <w:widowControl w:val="0"/>
        <w:tabs>
          <w:tab w:val="left" w:pos="510"/>
        </w:tabs>
        <w:autoSpaceDE w:val="0"/>
        <w:autoSpaceDN w:val="0"/>
        <w:spacing w:after="0" w:line="240" w:lineRule="auto"/>
        <w:jc w:val="both"/>
      </w:pPr>
      <w:r w:rsidRPr="006A17C3">
        <w:t xml:space="preserve">22. El responsable </w:t>
      </w:r>
      <w:r w:rsidRPr="006A17C3">
        <w:rPr>
          <w:spacing w:val="3"/>
        </w:rPr>
        <w:t xml:space="preserve">de la </w:t>
      </w:r>
      <w:r w:rsidRPr="006A17C3">
        <w:t xml:space="preserve">Unidad generadora </w:t>
      </w:r>
      <w:r w:rsidRPr="006A17C3">
        <w:rPr>
          <w:spacing w:val="3"/>
        </w:rPr>
        <w:t xml:space="preserve">de la </w:t>
      </w:r>
      <w:r w:rsidRPr="006A17C3">
        <w:t>serie</w:t>
      </w:r>
    </w:p>
    <w:p w:rsidR="00455EEF" w:rsidRPr="006A17C3" w:rsidRDefault="00455EEF" w:rsidP="00455EEF">
      <w:pPr>
        <w:widowControl w:val="0"/>
        <w:tabs>
          <w:tab w:val="left" w:pos="510"/>
        </w:tabs>
        <w:autoSpaceDE w:val="0"/>
        <w:autoSpaceDN w:val="0"/>
        <w:spacing w:after="0" w:line="240" w:lineRule="auto"/>
        <w:jc w:val="both"/>
      </w:pPr>
      <w:r w:rsidRPr="006A17C3">
        <w:rPr>
          <w:spacing w:val="-35"/>
        </w:rPr>
        <w:t xml:space="preserve"> </w:t>
      </w:r>
      <w:r w:rsidR="00E977D3" w:rsidRPr="006A17C3">
        <w:t>Documental</w:t>
      </w:r>
      <w:r w:rsidRPr="006A17C3">
        <w:t>:</w:t>
      </w:r>
    </w:p>
    <w:p w:rsidR="00455EEF" w:rsidRPr="006A17C3" w:rsidRDefault="00455EEF" w:rsidP="00455EEF">
      <w:pPr>
        <w:widowControl w:val="0"/>
        <w:tabs>
          <w:tab w:val="left" w:pos="510"/>
        </w:tabs>
        <w:autoSpaceDE w:val="0"/>
        <w:autoSpaceDN w:val="0"/>
        <w:spacing w:before="179" w:after="0" w:line="240" w:lineRule="auto"/>
        <w:jc w:val="both"/>
        <w:rPr>
          <w:u w:val="single"/>
        </w:rPr>
      </w:pPr>
    </w:p>
    <w:p w:rsidR="00455EEF" w:rsidRPr="006A17C3" w:rsidRDefault="00455EEF" w:rsidP="00455EEF">
      <w:pPr>
        <w:widowControl w:val="0"/>
        <w:tabs>
          <w:tab w:val="left" w:pos="510"/>
        </w:tabs>
        <w:autoSpaceDE w:val="0"/>
        <w:autoSpaceDN w:val="0"/>
        <w:spacing w:before="179" w:after="0" w:line="240" w:lineRule="auto"/>
        <w:jc w:val="both"/>
        <w:rPr>
          <w:u w:val="single"/>
        </w:rPr>
      </w:pPr>
    </w:p>
    <w:p w:rsidR="00455EEF" w:rsidRPr="006A17C3" w:rsidRDefault="00455EEF" w:rsidP="00455EEF">
      <w:pPr>
        <w:widowControl w:val="0"/>
        <w:tabs>
          <w:tab w:val="left" w:pos="510"/>
        </w:tabs>
        <w:autoSpaceDE w:val="0"/>
        <w:autoSpaceDN w:val="0"/>
        <w:spacing w:after="0" w:line="240" w:lineRule="auto"/>
        <w:jc w:val="both"/>
        <w:rPr>
          <w:u w:val="single"/>
        </w:rPr>
      </w:pPr>
      <w:r w:rsidRPr="006A17C3">
        <w:rPr>
          <w:u w:val="single"/>
        </w:rPr>
        <w:t xml:space="preserve">Antonia Delgado Rodríguez </w:t>
      </w:r>
    </w:p>
    <w:p w:rsidR="00455EEF" w:rsidRPr="006A17C3" w:rsidRDefault="00455EEF" w:rsidP="00455EEF">
      <w:pPr>
        <w:widowControl w:val="0"/>
        <w:tabs>
          <w:tab w:val="left" w:pos="510"/>
        </w:tabs>
        <w:autoSpaceDE w:val="0"/>
        <w:autoSpaceDN w:val="0"/>
        <w:spacing w:after="0" w:line="240" w:lineRule="auto"/>
        <w:jc w:val="both"/>
      </w:pPr>
      <w:r w:rsidRPr="006A17C3">
        <w:t>Nombre del titular del Área y firma</w:t>
      </w:r>
      <w:r w:rsidR="00E3146D" w:rsidRPr="006A17C3">
        <w:t>/ lo mismo de lo anterior quien será el responsable</w:t>
      </w:r>
    </w:p>
    <w:p w:rsidR="00455EEF" w:rsidRPr="006A17C3" w:rsidRDefault="00455EEF" w:rsidP="00455EEF">
      <w:pPr>
        <w:widowControl w:val="0"/>
        <w:tabs>
          <w:tab w:val="left" w:pos="510"/>
        </w:tabs>
        <w:autoSpaceDE w:val="0"/>
        <w:autoSpaceDN w:val="0"/>
        <w:spacing w:before="179" w:after="0" w:line="240" w:lineRule="auto"/>
        <w:jc w:val="both"/>
      </w:pPr>
      <w:r w:rsidRPr="006A17C3">
        <w:t>23. El Responsable del Archivo de Trámite y Concentración de la unidad administrativa o del área generadora:</w:t>
      </w:r>
    </w:p>
    <w:p w:rsidR="00455EEF" w:rsidRPr="006A17C3" w:rsidRDefault="00455EEF" w:rsidP="00455EEF">
      <w:pPr>
        <w:widowControl w:val="0"/>
        <w:tabs>
          <w:tab w:val="left" w:pos="510"/>
        </w:tabs>
        <w:autoSpaceDE w:val="0"/>
        <w:autoSpaceDN w:val="0"/>
        <w:spacing w:before="179" w:after="0" w:line="240" w:lineRule="auto"/>
        <w:jc w:val="both"/>
      </w:pPr>
    </w:p>
    <w:p w:rsidR="00455EEF" w:rsidRPr="006A17C3" w:rsidRDefault="00455EEF" w:rsidP="00455EEF">
      <w:pPr>
        <w:widowControl w:val="0"/>
        <w:tabs>
          <w:tab w:val="left" w:pos="510"/>
        </w:tabs>
        <w:autoSpaceDE w:val="0"/>
        <w:autoSpaceDN w:val="0"/>
        <w:spacing w:before="179" w:after="0" w:line="240" w:lineRule="auto"/>
        <w:jc w:val="both"/>
      </w:pPr>
    </w:p>
    <w:p w:rsidR="00455EEF" w:rsidRPr="006A17C3" w:rsidRDefault="00455EEF" w:rsidP="00455EEF">
      <w:pPr>
        <w:widowControl w:val="0"/>
        <w:tabs>
          <w:tab w:val="left" w:pos="510"/>
        </w:tabs>
        <w:autoSpaceDE w:val="0"/>
        <w:autoSpaceDN w:val="0"/>
        <w:spacing w:after="0" w:line="240" w:lineRule="auto"/>
        <w:jc w:val="both"/>
        <w:rPr>
          <w:u w:val="single"/>
        </w:rPr>
      </w:pPr>
      <w:r w:rsidRPr="006A17C3">
        <w:rPr>
          <w:u w:val="single"/>
        </w:rPr>
        <w:t xml:space="preserve">Eduardo Miguel Muñoz Vega </w:t>
      </w:r>
    </w:p>
    <w:p w:rsidR="00455EEF" w:rsidRPr="006A17C3" w:rsidRDefault="00455EEF" w:rsidP="00455EEF">
      <w:pPr>
        <w:widowControl w:val="0"/>
        <w:tabs>
          <w:tab w:val="left" w:pos="510"/>
        </w:tabs>
        <w:autoSpaceDE w:val="0"/>
        <w:autoSpaceDN w:val="0"/>
        <w:spacing w:after="0" w:line="240" w:lineRule="auto"/>
        <w:jc w:val="both"/>
      </w:pPr>
      <w:r w:rsidRPr="006A17C3">
        <w:t>Nombre y firma</w:t>
      </w:r>
    </w:p>
    <w:p w:rsidR="00B74BBA" w:rsidRPr="006A17C3" w:rsidRDefault="00B74BBA" w:rsidP="00B74BBA">
      <w:pPr>
        <w:widowControl w:val="0"/>
        <w:tabs>
          <w:tab w:val="left" w:pos="510"/>
        </w:tabs>
        <w:autoSpaceDE w:val="0"/>
        <w:autoSpaceDN w:val="0"/>
        <w:spacing w:after="0" w:line="240" w:lineRule="auto"/>
        <w:jc w:val="both"/>
      </w:pPr>
    </w:p>
    <w:p w:rsidR="00AC5C22" w:rsidRPr="006A17C3" w:rsidRDefault="00AC5C22" w:rsidP="00C56041">
      <w:pPr>
        <w:rPr>
          <w:b/>
        </w:rPr>
      </w:pPr>
    </w:p>
    <w:p w:rsidR="00C56041" w:rsidRPr="006A17C3" w:rsidRDefault="00C56041" w:rsidP="00C56041">
      <w:pPr>
        <w:rPr>
          <w:b/>
        </w:rPr>
      </w:pPr>
      <w:r w:rsidRPr="006A17C3">
        <w:rPr>
          <w:b/>
        </w:rPr>
        <w:lastRenderedPageBreak/>
        <w:t>FICHA TÉCNICA DE VALORACIÓN</w:t>
      </w:r>
    </w:p>
    <w:p w:rsidR="00C56041" w:rsidRPr="006A17C3" w:rsidRDefault="00C56041" w:rsidP="00C56041">
      <w:pPr>
        <w:spacing w:after="0" w:line="240" w:lineRule="auto"/>
        <w:jc w:val="both"/>
        <w:rPr>
          <w:b/>
          <w:i/>
        </w:rPr>
      </w:pPr>
      <w:r w:rsidRPr="006A17C3">
        <w:rPr>
          <w:b/>
          <w:i/>
        </w:rPr>
        <w:t>Área</w:t>
      </w:r>
      <w:r w:rsidRPr="006A17C3">
        <w:rPr>
          <w:b/>
          <w:i/>
          <w:spacing w:val="-4"/>
        </w:rPr>
        <w:t xml:space="preserve"> </w:t>
      </w:r>
      <w:r w:rsidRPr="006A17C3">
        <w:rPr>
          <w:b/>
          <w:i/>
          <w:spacing w:val="3"/>
        </w:rPr>
        <w:t>de</w:t>
      </w:r>
      <w:r w:rsidRPr="006A17C3">
        <w:rPr>
          <w:b/>
          <w:i/>
          <w:spacing w:val="-3"/>
        </w:rPr>
        <w:t xml:space="preserve"> </w:t>
      </w:r>
      <w:r w:rsidR="00E3146D" w:rsidRPr="006A17C3">
        <w:rPr>
          <w:b/>
          <w:i/>
        </w:rPr>
        <w:t>identificación.</w:t>
      </w:r>
    </w:p>
    <w:p w:rsidR="00C56041" w:rsidRPr="006A17C3" w:rsidRDefault="00C56041" w:rsidP="00C56041">
      <w:pPr>
        <w:spacing w:after="0" w:line="240" w:lineRule="auto"/>
        <w:jc w:val="both"/>
      </w:pPr>
      <w:r w:rsidRPr="006A17C3">
        <w:t>Unidad</w:t>
      </w:r>
      <w:r w:rsidRPr="006A17C3">
        <w:rPr>
          <w:spacing w:val="-1"/>
        </w:rPr>
        <w:t xml:space="preserve"> </w:t>
      </w:r>
      <w:r w:rsidRPr="006A17C3">
        <w:t>administrativa:</w:t>
      </w:r>
    </w:p>
    <w:p w:rsidR="00C56041" w:rsidRPr="006A17C3" w:rsidRDefault="00C56041" w:rsidP="00C56041">
      <w:pPr>
        <w:spacing w:after="0" w:line="240" w:lineRule="auto"/>
        <w:jc w:val="both"/>
        <w:rPr>
          <w:b/>
        </w:rPr>
      </w:pPr>
      <w:r w:rsidRPr="006A17C3">
        <w:t>Junta de Agua Potable, Drenaje, Alcantarillado y Saneamiento del Municipio de Irapuato, Gto.</w:t>
      </w:r>
    </w:p>
    <w:p w:rsidR="00C56041" w:rsidRPr="006A17C3" w:rsidRDefault="00C56041" w:rsidP="00C56041">
      <w:pPr>
        <w:spacing w:after="0" w:line="240" w:lineRule="auto"/>
        <w:jc w:val="both"/>
      </w:pPr>
    </w:p>
    <w:p w:rsidR="00C56041" w:rsidRPr="006A17C3" w:rsidRDefault="00C56041" w:rsidP="00C56041">
      <w:pPr>
        <w:spacing w:after="0" w:line="240" w:lineRule="auto"/>
        <w:jc w:val="both"/>
        <w:rPr>
          <w:spacing w:val="-3"/>
        </w:rPr>
      </w:pPr>
      <w:r w:rsidRPr="006A17C3">
        <w:t>Nombre</w:t>
      </w:r>
      <w:r w:rsidRPr="006A17C3">
        <w:rPr>
          <w:spacing w:val="-1"/>
        </w:rPr>
        <w:t xml:space="preserve"> </w:t>
      </w:r>
      <w:r w:rsidRPr="006A17C3">
        <w:t>del</w:t>
      </w:r>
      <w:r w:rsidRPr="006A17C3">
        <w:rPr>
          <w:spacing w:val="11"/>
        </w:rPr>
        <w:t xml:space="preserve"> </w:t>
      </w:r>
      <w:r w:rsidRPr="006A17C3">
        <w:rPr>
          <w:spacing w:val="-3"/>
        </w:rPr>
        <w:t>área:</w:t>
      </w:r>
    </w:p>
    <w:p w:rsidR="00C56041" w:rsidRPr="006A17C3" w:rsidRDefault="00C56041" w:rsidP="00C56041">
      <w:pPr>
        <w:spacing w:after="0" w:line="240" w:lineRule="auto"/>
        <w:jc w:val="both"/>
        <w:rPr>
          <w:spacing w:val="-3"/>
        </w:rPr>
      </w:pPr>
      <w:r w:rsidRPr="006A17C3">
        <w:rPr>
          <w:spacing w:val="-3"/>
        </w:rPr>
        <w:t>Dirección de Calidad de Agua PTAR</w:t>
      </w:r>
    </w:p>
    <w:p w:rsidR="00C56041" w:rsidRPr="006A17C3" w:rsidRDefault="00C56041" w:rsidP="00C56041">
      <w:pPr>
        <w:spacing w:after="0" w:line="240" w:lineRule="auto"/>
        <w:jc w:val="both"/>
        <w:rPr>
          <w:spacing w:val="-3"/>
        </w:rPr>
      </w:pPr>
    </w:p>
    <w:p w:rsidR="00C56041" w:rsidRPr="006A17C3" w:rsidRDefault="00E3146D" w:rsidP="00C56041">
      <w:pPr>
        <w:spacing w:after="0" w:line="240" w:lineRule="auto"/>
        <w:jc w:val="both"/>
        <w:rPr>
          <w:b/>
          <w:i/>
          <w:spacing w:val="-3"/>
        </w:rPr>
      </w:pPr>
      <w:r w:rsidRPr="006A17C3">
        <w:rPr>
          <w:b/>
          <w:i/>
          <w:spacing w:val="-3"/>
        </w:rPr>
        <w:t>Contexto documental</w:t>
      </w:r>
    </w:p>
    <w:p w:rsidR="00C56041" w:rsidRPr="006A17C3" w:rsidRDefault="00C56041" w:rsidP="00C56041">
      <w:pPr>
        <w:spacing w:after="0" w:line="240" w:lineRule="auto"/>
        <w:jc w:val="both"/>
        <w:rPr>
          <w:b/>
        </w:rPr>
      </w:pPr>
      <w:r w:rsidRPr="006A17C3">
        <w:rPr>
          <w:spacing w:val="-3"/>
        </w:rPr>
        <w:t xml:space="preserve">Fondo: </w:t>
      </w:r>
      <w:r w:rsidRPr="006A17C3">
        <w:t>Junta de Agua Potable, Drenaje, Alcantarillado y Saneamiento del Municipio de Irapuato, Gto.</w:t>
      </w:r>
    </w:p>
    <w:p w:rsidR="00C56041" w:rsidRPr="006A17C3" w:rsidRDefault="00C56041" w:rsidP="00C56041">
      <w:pPr>
        <w:spacing w:after="0" w:line="240" w:lineRule="auto"/>
        <w:jc w:val="both"/>
        <w:rPr>
          <w:spacing w:val="-3"/>
        </w:rPr>
      </w:pPr>
      <w:r w:rsidRPr="006A17C3">
        <w:rPr>
          <w:spacing w:val="-3"/>
        </w:rPr>
        <w:t>Sub</w:t>
      </w:r>
      <w:r w:rsidR="00E977D3" w:rsidRPr="006A17C3">
        <w:rPr>
          <w:spacing w:val="-3"/>
        </w:rPr>
        <w:t xml:space="preserve"> </w:t>
      </w:r>
      <w:r w:rsidRPr="006A17C3">
        <w:rPr>
          <w:spacing w:val="-3"/>
        </w:rPr>
        <w:t>fondo: Dirección General</w:t>
      </w:r>
    </w:p>
    <w:p w:rsidR="00C56041" w:rsidRPr="006A17C3" w:rsidRDefault="00C56041" w:rsidP="00C56041">
      <w:pPr>
        <w:spacing w:after="0" w:line="240" w:lineRule="auto"/>
        <w:jc w:val="both"/>
        <w:rPr>
          <w:spacing w:val="-3"/>
        </w:rPr>
      </w:pPr>
      <w:r w:rsidRPr="006A17C3">
        <w:rPr>
          <w:spacing w:val="-3"/>
        </w:rPr>
        <w:t>Sección: Gerencia de Operación y Mantenimiento</w:t>
      </w:r>
    </w:p>
    <w:p w:rsidR="00C56041" w:rsidRPr="006A17C3" w:rsidRDefault="00C56041" w:rsidP="00C56041">
      <w:pPr>
        <w:spacing w:after="0" w:line="240" w:lineRule="auto"/>
        <w:jc w:val="both"/>
        <w:rPr>
          <w:spacing w:val="-3"/>
        </w:rPr>
      </w:pPr>
      <w:r w:rsidRPr="006A17C3">
        <w:rPr>
          <w:spacing w:val="-3"/>
        </w:rPr>
        <w:t>Subsección: Subgerencia de Calidad de Agua y PTAR</w:t>
      </w:r>
    </w:p>
    <w:p w:rsidR="00C56041" w:rsidRPr="006A17C3" w:rsidRDefault="00C56041" w:rsidP="00C56041">
      <w:pPr>
        <w:spacing w:after="0" w:line="240" w:lineRule="auto"/>
        <w:jc w:val="both"/>
        <w:rPr>
          <w:spacing w:val="-3"/>
        </w:rPr>
      </w:pPr>
      <w:r w:rsidRPr="006A17C3">
        <w:rPr>
          <w:spacing w:val="-3"/>
        </w:rPr>
        <w:t>Sub subsección: Dirección de Calidad de Agua PTAR</w:t>
      </w:r>
    </w:p>
    <w:p w:rsidR="00C56041" w:rsidRPr="006A17C3" w:rsidRDefault="00C56041" w:rsidP="00C56041">
      <w:pPr>
        <w:spacing w:after="0" w:line="240" w:lineRule="auto"/>
        <w:jc w:val="both"/>
        <w:rPr>
          <w:spacing w:val="-3"/>
        </w:rPr>
      </w:pPr>
    </w:p>
    <w:p w:rsidR="00C56041" w:rsidRPr="006A17C3" w:rsidRDefault="00C56041" w:rsidP="00C56041">
      <w:pPr>
        <w:spacing w:after="0" w:line="240" w:lineRule="auto"/>
        <w:jc w:val="both"/>
        <w:rPr>
          <w:spacing w:val="-3"/>
        </w:rPr>
      </w:pPr>
      <w:r w:rsidRPr="006A17C3">
        <w:rPr>
          <w:spacing w:val="-3"/>
        </w:rPr>
        <w:t xml:space="preserve">1. Nombre de la serie documental: </w:t>
      </w:r>
    </w:p>
    <w:p w:rsidR="00C56041" w:rsidRPr="006A17C3" w:rsidRDefault="00C56041" w:rsidP="00C56041">
      <w:pPr>
        <w:spacing w:after="0" w:line="240" w:lineRule="auto"/>
        <w:jc w:val="both"/>
        <w:rPr>
          <w:spacing w:val="-3"/>
        </w:rPr>
      </w:pPr>
      <w:r w:rsidRPr="006A17C3">
        <w:rPr>
          <w:spacing w:val="-3"/>
        </w:rPr>
        <w:t>Informe</w:t>
      </w:r>
      <w:r w:rsidR="00E3146D" w:rsidRPr="006A17C3">
        <w:rPr>
          <w:spacing w:val="-3"/>
        </w:rPr>
        <w:t xml:space="preserve"> </w:t>
      </w:r>
      <w:r w:rsidR="006A17C3" w:rsidRPr="006A17C3">
        <w:rPr>
          <w:spacing w:val="-3"/>
        </w:rPr>
        <w:t>(descargas)</w:t>
      </w:r>
    </w:p>
    <w:p w:rsidR="00C56041" w:rsidRPr="006A17C3" w:rsidRDefault="00C56041" w:rsidP="00C56041">
      <w:pPr>
        <w:spacing w:after="0" w:line="240" w:lineRule="auto"/>
        <w:jc w:val="both"/>
        <w:rPr>
          <w:spacing w:val="-3"/>
        </w:rPr>
      </w:pPr>
    </w:p>
    <w:p w:rsidR="00C56041" w:rsidRPr="006A17C3" w:rsidRDefault="00C56041" w:rsidP="00C56041">
      <w:pPr>
        <w:spacing w:after="0" w:line="240" w:lineRule="auto"/>
        <w:jc w:val="both"/>
        <w:rPr>
          <w:spacing w:val="-3"/>
        </w:rPr>
      </w:pPr>
      <w:r w:rsidRPr="006A17C3">
        <w:rPr>
          <w:spacing w:val="-3"/>
        </w:rPr>
        <w:t>2. Clave archivística de la serie:</w:t>
      </w:r>
    </w:p>
    <w:p w:rsidR="00C56041" w:rsidRPr="006A17C3" w:rsidRDefault="00C56041" w:rsidP="00C56041">
      <w:pPr>
        <w:spacing w:after="0" w:line="240" w:lineRule="auto"/>
        <w:jc w:val="both"/>
        <w:rPr>
          <w:spacing w:val="-3"/>
        </w:rPr>
      </w:pPr>
      <w:r w:rsidRPr="006A17C3">
        <w:rPr>
          <w:spacing w:val="-3"/>
        </w:rPr>
        <w:t>2.7.3.2.3</w:t>
      </w:r>
    </w:p>
    <w:p w:rsidR="00C56041" w:rsidRPr="006A17C3" w:rsidRDefault="00C56041" w:rsidP="00C56041">
      <w:pPr>
        <w:spacing w:after="0" w:line="240" w:lineRule="auto"/>
        <w:jc w:val="both"/>
        <w:rPr>
          <w:spacing w:val="-3"/>
        </w:rPr>
      </w:pPr>
    </w:p>
    <w:p w:rsidR="00C56041" w:rsidRPr="006A17C3" w:rsidRDefault="00C56041" w:rsidP="00C56041">
      <w:pPr>
        <w:spacing w:after="0" w:line="240" w:lineRule="auto"/>
        <w:jc w:val="both"/>
        <w:rPr>
          <w:spacing w:val="-3"/>
        </w:rPr>
      </w:pPr>
      <w:r w:rsidRPr="006A17C3">
        <w:rPr>
          <w:spacing w:val="-3"/>
        </w:rPr>
        <w:t>3. Nombre de la sub</w:t>
      </w:r>
      <w:r w:rsidR="00E977D3" w:rsidRPr="006A17C3">
        <w:rPr>
          <w:spacing w:val="-3"/>
        </w:rPr>
        <w:t xml:space="preserve"> </w:t>
      </w:r>
      <w:r w:rsidRPr="006A17C3">
        <w:rPr>
          <w:spacing w:val="-3"/>
        </w:rPr>
        <w:t>serie documental:</w:t>
      </w:r>
    </w:p>
    <w:p w:rsidR="00C56041" w:rsidRPr="006A17C3" w:rsidRDefault="00C56041" w:rsidP="00C56041">
      <w:pPr>
        <w:spacing w:after="0" w:line="240" w:lineRule="auto"/>
        <w:jc w:val="both"/>
        <w:rPr>
          <w:spacing w:val="-3"/>
        </w:rPr>
      </w:pPr>
      <w:r w:rsidRPr="006A17C3">
        <w:rPr>
          <w:spacing w:val="-3"/>
        </w:rPr>
        <w:t>Na</w:t>
      </w:r>
    </w:p>
    <w:p w:rsidR="00C56041" w:rsidRPr="006A17C3" w:rsidRDefault="00C56041" w:rsidP="00C56041">
      <w:pPr>
        <w:spacing w:after="0" w:line="240" w:lineRule="auto"/>
        <w:jc w:val="both"/>
        <w:rPr>
          <w:spacing w:val="-3"/>
        </w:rPr>
      </w:pPr>
    </w:p>
    <w:p w:rsidR="00C56041" w:rsidRPr="006A17C3" w:rsidRDefault="00C56041" w:rsidP="00C56041">
      <w:pPr>
        <w:spacing w:after="0" w:line="240" w:lineRule="auto"/>
        <w:jc w:val="both"/>
        <w:rPr>
          <w:spacing w:val="-3"/>
        </w:rPr>
      </w:pPr>
      <w:r w:rsidRPr="006A17C3">
        <w:rPr>
          <w:spacing w:val="-3"/>
        </w:rPr>
        <w:t>4. Clave archivística de la sub</w:t>
      </w:r>
      <w:r w:rsidR="00E977D3" w:rsidRPr="006A17C3">
        <w:rPr>
          <w:spacing w:val="-3"/>
        </w:rPr>
        <w:t xml:space="preserve"> </w:t>
      </w:r>
      <w:r w:rsidRPr="006A17C3">
        <w:rPr>
          <w:spacing w:val="-3"/>
        </w:rPr>
        <w:t>serie:</w:t>
      </w:r>
    </w:p>
    <w:p w:rsidR="00C56041" w:rsidRPr="006A17C3" w:rsidRDefault="00C56041" w:rsidP="00C56041">
      <w:pPr>
        <w:spacing w:after="0" w:line="240" w:lineRule="auto"/>
        <w:jc w:val="both"/>
        <w:rPr>
          <w:spacing w:val="-3"/>
        </w:rPr>
      </w:pPr>
      <w:r w:rsidRPr="006A17C3">
        <w:rPr>
          <w:spacing w:val="-3"/>
        </w:rPr>
        <w:t>Na</w:t>
      </w:r>
    </w:p>
    <w:p w:rsidR="00C56041" w:rsidRPr="006A17C3" w:rsidRDefault="00C56041" w:rsidP="00C56041">
      <w:pPr>
        <w:spacing w:after="0" w:line="240" w:lineRule="auto"/>
        <w:jc w:val="both"/>
        <w:rPr>
          <w:spacing w:val="-3"/>
        </w:rPr>
      </w:pPr>
    </w:p>
    <w:p w:rsidR="00C56041" w:rsidRPr="006A17C3" w:rsidRDefault="00C56041" w:rsidP="00C56041">
      <w:pPr>
        <w:spacing w:after="0" w:line="240" w:lineRule="auto"/>
        <w:jc w:val="both"/>
        <w:rPr>
          <w:spacing w:val="-2"/>
        </w:rPr>
      </w:pPr>
      <w:r w:rsidRPr="006A17C3">
        <w:t xml:space="preserve">5. Función por </w:t>
      </w:r>
      <w:r w:rsidRPr="006A17C3">
        <w:rPr>
          <w:spacing w:val="3"/>
        </w:rPr>
        <w:t xml:space="preserve">la </w:t>
      </w:r>
      <w:r w:rsidRPr="006A17C3">
        <w:t xml:space="preserve">cual se genera </w:t>
      </w:r>
      <w:r w:rsidRPr="006A17C3">
        <w:rPr>
          <w:spacing w:val="3"/>
        </w:rPr>
        <w:t>la</w:t>
      </w:r>
      <w:r w:rsidRPr="006A17C3">
        <w:rPr>
          <w:spacing w:val="-16"/>
        </w:rPr>
        <w:t xml:space="preserve"> </w:t>
      </w:r>
      <w:r w:rsidRPr="006A17C3">
        <w:rPr>
          <w:spacing w:val="-2"/>
        </w:rPr>
        <w:t>serie y/o sub</w:t>
      </w:r>
      <w:r w:rsidR="00E977D3" w:rsidRPr="006A17C3">
        <w:rPr>
          <w:spacing w:val="-2"/>
        </w:rPr>
        <w:t xml:space="preserve"> </w:t>
      </w:r>
      <w:r w:rsidRPr="006A17C3">
        <w:rPr>
          <w:spacing w:val="-2"/>
        </w:rPr>
        <w:t xml:space="preserve">serie: </w:t>
      </w:r>
    </w:p>
    <w:p w:rsidR="00C56041" w:rsidRPr="006A17C3" w:rsidRDefault="00C56041" w:rsidP="00C56041">
      <w:pPr>
        <w:spacing w:after="0" w:line="240" w:lineRule="auto"/>
        <w:jc w:val="both"/>
        <w:rPr>
          <w:spacing w:val="-2"/>
        </w:rPr>
      </w:pPr>
    </w:p>
    <w:p w:rsidR="00C56041" w:rsidRPr="006A17C3" w:rsidRDefault="00C56041" w:rsidP="00C56041">
      <w:pPr>
        <w:pStyle w:val="Prrafodelista"/>
        <w:numPr>
          <w:ilvl w:val="0"/>
          <w:numId w:val="13"/>
        </w:numPr>
        <w:spacing w:after="0" w:line="240" w:lineRule="auto"/>
        <w:jc w:val="both"/>
      </w:pPr>
      <w:r w:rsidRPr="006A17C3">
        <w:t xml:space="preserve">Reglamento de los Servicios De Agua Potable, Drenaje, Alcantarillado y Saneamiento para el Municipio de Irapuato, Guanajuato, Artículo 76. </w:t>
      </w:r>
    </w:p>
    <w:p w:rsidR="00C56041" w:rsidRPr="006A17C3" w:rsidRDefault="00C56041" w:rsidP="00C56041">
      <w:pPr>
        <w:pStyle w:val="Prrafodelista"/>
        <w:spacing w:after="0" w:line="240" w:lineRule="auto"/>
        <w:jc w:val="both"/>
      </w:pPr>
    </w:p>
    <w:p w:rsidR="00C56041" w:rsidRPr="006A17C3" w:rsidRDefault="00C56041" w:rsidP="00C56041">
      <w:pPr>
        <w:spacing w:after="0" w:line="240" w:lineRule="auto"/>
        <w:jc w:val="both"/>
      </w:pPr>
      <w:r w:rsidRPr="006A17C3">
        <w:t>6. Marco jurídico que fundamenta la serie y en su caso la sub</w:t>
      </w:r>
      <w:r w:rsidR="00E977D3" w:rsidRPr="006A17C3">
        <w:t xml:space="preserve"> </w:t>
      </w:r>
      <w:r w:rsidRPr="006A17C3">
        <w:t xml:space="preserve">serie: </w:t>
      </w:r>
    </w:p>
    <w:p w:rsidR="00C56041" w:rsidRPr="006A17C3" w:rsidRDefault="00C56041" w:rsidP="00C56041">
      <w:pPr>
        <w:spacing w:after="0" w:line="240" w:lineRule="auto"/>
        <w:jc w:val="both"/>
      </w:pPr>
    </w:p>
    <w:p w:rsidR="00C56041" w:rsidRPr="006A17C3" w:rsidRDefault="00C56041" w:rsidP="00C56041">
      <w:pPr>
        <w:pStyle w:val="Prrafodelista"/>
        <w:numPr>
          <w:ilvl w:val="0"/>
          <w:numId w:val="14"/>
        </w:numPr>
        <w:spacing w:after="0" w:line="240" w:lineRule="auto"/>
        <w:jc w:val="both"/>
      </w:pPr>
      <w:r w:rsidRPr="006A17C3">
        <w:t xml:space="preserve">Reglamento de los Servicios De Agua Potable, Drenaje, Alcantarillado y Saneamiento para el Municipio de Irapuato, Guanajuato, Artículo 76. </w:t>
      </w:r>
    </w:p>
    <w:p w:rsidR="00C56041" w:rsidRPr="006A17C3" w:rsidRDefault="00C56041" w:rsidP="00C56041">
      <w:pPr>
        <w:pStyle w:val="Prrafodelista"/>
        <w:spacing w:after="0" w:line="240" w:lineRule="auto"/>
        <w:jc w:val="both"/>
      </w:pPr>
    </w:p>
    <w:p w:rsidR="00C56041" w:rsidRPr="006A17C3" w:rsidRDefault="00C56041" w:rsidP="00C56041">
      <w:pPr>
        <w:spacing w:after="0" w:line="240" w:lineRule="auto"/>
        <w:jc w:val="both"/>
      </w:pPr>
      <w:r w:rsidRPr="006A17C3">
        <w:t>7. Áreas de la unidad administrativa que intervienen en la generación, recepción, trámite y conclusión de los asuntos o temas a los que se refiere la serie y sub</w:t>
      </w:r>
      <w:r w:rsidR="00E977D3" w:rsidRPr="006A17C3">
        <w:t xml:space="preserve"> </w:t>
      </w:r>
      <w:r w:rsidRPr="006A17C3">
        <w:t>serie:</w:t>
      </w:r>
    </w:p>
    <w:p w:rsidR="00C56041" w:rsidRPr="006A17C3" w:rsidRDefault="00C56041" w:rsidP="00C56041">
      <w:pPr>
        <w:spacing w:after="0" w:line="240" w:lineRule="auto"/>
        <w:jc w:val="both"/>
      </w:pPr>
    </w:p>
    <w:p w:rsidR="00C56041" w:rsidRPr="006A17C3" w:rsidRDefault="00C56041" w:rsidP="00C56041">
      <w:pPr>
        <w:pStyle w:val="Prrafodelista"/>
        <w:numPr>
          <w:ilvl w:val="0"/>
          <w:numId w:val="15"/>
        </w:numPr>
        <w:spacing w:after="0" w:line="240" w:lineRule="auto"/>
        <w:jc w:val="both"/>
      </w:pPr>
      <w:r w:rsidRPr="006A17C3">
        <w:t>Gerencia de Operación y Mantenimiento</w:t>
      </w:r>
    </w:p>
    <w:p w:rsidR="00C56041" w:rsidRPr="006A17C3" w:rsidRDefault="00C56041" w:rsidP="00C56041">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C56041" w:rsidRPr="006A17C3" w:rsidRDefault="00C56041" w:rsidP="00C56041">
      <w:pPr>
        <w:pStyle w:val="Prrafodelista"/>
        <w:numPr>
          <w:ilvl w:val="0"/>
          <w:numId w:val="15"/>
        </w:numPr>
        <w:spacing w:after="0" w:line="240" w:lineRule="auto"/>
        <w:jc w:val="both"/>
      </w:pPr>
      <w:r w:rsidRPr="006A17C3">
        <w:rPr>
          <w:spacing w:val="-3"/>
        </w:rPr>
        <w:t>Dirección de Calidad de Agua PTAR</w:t>
      </w:r>
    </w:p>
    <w:p w:rsidR="00431759" w:rsidRPr="006A17C3" w:rsidRDefault="00431759" w:rsidP="00C56041">
      <w:pPr>
        <w:pStyle w:val="Prrafodelista"/>
        <w:numPr>
          <w:ilvl w:val="0"/>
          <w:numId w:val="15"/>
        </w:numPr>
        <w:spacing w:after="0" w:line="240" w:lineRule="auto"/>
        <w:jc w:val="both"/>
      </w:pPr>
      <w:r w:rsidRPr="006A17C3">
        <w:rPr>
          <w:spacing w:val="-3"/>
        </w:rPr>
        <w:t>Gerencia Comercial</w:t>
      </w:r>
    </w:p>
    <w:p w:rsidR="00C56041" w:rsidRPr="006A17C3" w:rsidRDefault="00C56041" w:rsidP="00C56041">
      <w:pPr>
        <w:pStyle w:val="Prrafodelista"/>
        <w:numPr>
          <w:ilvl w:val="0"/>
          <w:numId w:val="15"/>
        </w:numPr>
        <w:spacing w:after="0" w:line="240" w:lineRule="auto"/>
        <w:jc w:val="both"/>
      </w:pPr>
      <w:r w:rsidRPr="006A17C3">
        <w:t>Dirección General</w:t>
      </w:r>
    </w:p>
    <w:p w:rsidR="00C56041" w:rsidRPr="006A17C3" w:rsidRDefault="00C56041" w:rsidP="00C56041">
      <w:pPr>
        <w:pStyle w:val="Prrafodelista"/>
        <w:spacing w:after="0" w:line="240" w:lineRule="auto"/>
        <w:jc w:val="both"/>
      </w:pPr>
    </w:p>
    <w:p w:rsidR="00C56041" w:rsidRPr="006A17C3" w:rsidRDefault="00C56041" w:rsidP="00C56041">
      <w:pPr>
        <w:spacing w:after="0" w:line="240" w:lineRule="auto"/>
        <w:jc w:val="both"/>
      </w:pPr>
      <w:r w:rsidRPr="006A17C3">
        <w:t>8. Áreas de otras unidades administrativas relacionadas con la gestión y trámites de los asuntos o temas a los que se refiere la serie y sub</w:t>
      </w:r>
      <w:r w:rsidR="00E977D3" w:rsidRPr="006A17C3">
        <w:t xml:space="preserve"> </w:t>
      </w:r>
      <w:r w:rsidRPr="006A17C3">
        <w:t>serie:</w:t>
      </w:r>
    </w:p>
    <w:p w:rsidR="00C56041" w:rsidRPr="006A17C3" w:rsidRDefault="00C56041" w:rsidP="00C56041">
      <w:pPr>
        <w:spacing w:after="0" w:line="240" w:lineRule="auto"/>
        <w:jc w:val="both"/>
      </w:pPr>
    </w:p>
    <w:p w:rsidR="00C56041" w:rsidRPr="006A17C3" w:rsidRDefault="00C56041" w:rsidP="00C56041">
      <w:pPr>
        <w:pStyle w:val="Prrafodelista"/>
        <w:numPr>
          <w:ilvl w:val="0"/>
          <w:numId w:val="15"/>
        </w:numPr>
        <w:spacing w:after="0" w:line="240" w:lineRule="auto"/>
        <w:jc w:val="both"/>
      </w:pPr>
      <w:r w:rsidRPr="006A17C3">
        <w:t>Gerencia de Operación y Mantenimiento</w:t>
      </w:r>
    </w:p>
    <w:p w:rsidR="00C56041" w:rsidRPr="006A17C3" w:rsidRDefault="00C56041" w:rsidP="00C56041">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C56041" w:rsidRPr="006A17C3" w:rsidRDefault="00C56041" w:rsidP="00C56041">
      <w:pPr>
        <w:pStyle w:val="Prrafodelista"/>
        <w:numPr>
          <w:ilvl w:val="0"/>
          <w:numId w:val="15"/>
        </w:numPr>
        <w:spacing w:after="0" w:line="240" w:lineRule="auto"/>
        <w:jc w:val="both"/>
      </w:pPr>
      <w:r w:rsidRPr="006A17C3">
        <w:rPr>
          <w:spacing w:val="-3"/>
        </w:rPr>
        <w:t>Dirección de Calidad de Agua PTAR</w:t>
      </w:r>
    </w:p>
    <w:p w:rsidR="00431759" w:rsidRPr="006A17C3" w:rsidRDefault="00431759" w:rsidP="00C56041">
      <w:pPr>
        <w:pStyle w:val="Prrafodelista"/>
        <w:numPr>
          <w:ilvl w:val="0"/>
          <w:numId w:val="15"/>
        </w:numPr>
        <w:spacing w:after="0" w:line="240" w:lineRule="auto"/>
        <w:jc w:val="both"/>
      </w:pPr>
      <w:r w:rsidRPr="006A17C3">
        <w:rPr>
          <w:spacing w:val="-3"/>
        </w:rPr>
        <w:t>Gerencia comercial</w:t>
      </w:r>
    </w:p>
    <w:p w:rsidR="00431759" w:rsidRPr="006A17C3" w:rsidRDefault="00431759" w:rsidP="00C56041">
      <w:pPr>
        <w:pStyle w:val="Prrafodelista"/>
        <w:numPr>
          <w:ilvl w:val="0"/>
          <w:numId w:val="15"/>
        </w:numPr>
        <w:spacing w:after="0" w:line="240" w:lineRule="auto"/>
        <w:jc w:val="both"/>
      </w:pPr>
      <w:r w:rsidRPr="006A17C3">
        <w:rPr>
          <w:spacing w:val="-3"/>
        </w:rPr>
        <w:t xml:space="preserve">Dirección de facturación </w:t>
      </w:r>
    </w:p>
    <w:p w:rsidR="00C56041" w:rsidRPr="006A17C3" w:rsidRDefault="00C56041" w:rsidP="00C56041">
      <w:pPr>
        <w:pStyle w:val="Prrafodelista"/>
        <w:numPr>
          <w:ilvl w:val="0"/>
          <w:numId w:val="15"/>
        </w:numPr>
        <w:spacing w:after="0" w:line="240" w:lineRule="auto"/>
        <w:jc w:val="both"/>
      </w:pPr>
      <w:r w:rsidRPr="006A17C3">
        <w:rPr>
          <w:spacing w:val="-3"/>
        </w:rPr>
        <w:t>Dirección General</w:t>
      </w:r>
    </w:p>
    <w:p w:rsidR="00C56041" w:rsidRPr="006A17C3" w:rsidRDefault="00C56041" w:rsidP="00C56041">
      <w:pPr>
        <w:pStyle w:val="Prrafodelista"/>
        <w:numPr>
          <w:ilvl w:val="0"/>
          <w:numId w:val="15"/>
        </w:numPr>
        <w:spacing w:after="0" w:line="240" w:lineRule="auto"/>
        <w:jc w:val="both"/>
      </w:pPr>
      <w:r w:rsidRPr="006A17C3">
        <w:rPr>
          <w:spacing w:val="-3"/>
        </w:rPr>
        <w:t>Coordinación de Desarrollo Institucional y Sistemas de Gestión</w:t>
      </w:r>
    </w:p>
    <w:p w:rsidR="00C56041" w:rsidRPr="006A17C3" w:rsidRDefault="00C56041" w:rsidP="00C56041">
      <w:pPr>
        <w:pStyle w:val="Prrafodelista"/>
        <w:spacing w:after="0" w:line="240" w:lineRule="auto"/>
        <w:jc w:val="both"/>
      </w:pPr>
    </w:p>
    <w:p w:rsidR="00C56041" w:rsidRPr="006A17C3" w:rsidRDefault="00C56041" w:rsidP="00C56041">
      <w:pPr>
        <w:spacing w:after="0" w:line="240" w:lineRule="auto"/>
        <w:jc w:val="both"/>
        <w:rPr>
          <w:spacing w:val="3"/>
        </w:rPr>
      </w:pPr>
      <w:r w:rsidRPr="006A17C3">
        <w:t xml:space="preserve">9. Fechas </w:t>
      </w:r>
      <w:r w:rsidRPr="006A17C3">
        <w:rPr>
          <w:spacing w:val="-3"/>
        </w:rPr>
        <w:t xml:space="preserve">extremas </w:t>
      </w:r>
      <w:r w:rsidRPr="006A17C3">
        <w:rPr>
          <w:spacing w:val="3"/>
        </w:rPr>
        <w:t>de la</w:t>
      </w:r>
      <w:r w:rsidRPr="006A17C3">
        <w:rPr>
          <w:spacing w:val="2"/>
        </w:rPr>
        <w:t xml:space="preserve"> </w:t>
      </w:r>
      <w:r w:rsidRPr="006A17C3">
        <w:t>serie</w:t>
      </w:r>
      <w:r w:rsidRPr="006A17C3">
        <w:rPr>
          <w:spacing w:val="-1"/>
        </w:rPr>
        <w:t xml:space="preserve"> y/o sub</w:t>
      </w:r>
      <w:r w:rsidR="00E977D3" w:rsidRPr="006A17C3">
        <w:rPr>
          <w:spacing w:val="-1"/>
        </w:rPr>
        <w:t xml:space="preserve"> </w:t>
      </w:r>
      <w:r w:rsidRPr="006A17C3">
        <w:rPr>
          <w:spacing w:val="-1"/>
        </w:rPr>
        <w:t xml:space="preserve">serie </w:t>
      </w:r>
      <w:r w:rsidRPr="006A17C3">
        <w:rPr>
          <w:spacing w:val="3"/>
        </w:rPr>
        <w:t xml:space="preserve">de: </w:t>
      </w:r>
    </w:p>
    <w:p w:rsidR="00C56041" w:rsidRPr="006A17C3" w:rsidRDefault="00C56041" w:rsidP="00C56041">
      <w:pPr>
        <w:spacing w:after="0" w:line="240" w:lineRule="auto"/>
        <w:jc w:val="both"/>
        <w:rPr>
          <w:u w:val="single"/>
        </w:rPr>
      </w:pPr>
      <w:r w:rsidRPr="006A17C3">
        <w:rPr>
          <w:spacing w:val="3"/>
        </w:rPr>
        <w:t xml:space="preserve">2007 </w:t>
      </w:r>
      <w:r w:rsidRPr="006A17C3">
        <w:t xml:space="preserve">a 2023.     </w:t>
      </w:r>
      <w:r w:rsidRPr="006A17C3">
        <w:rPr>
          <w:b/>
          <w:noProof/>
          <w:lang w:eastAsia="es-MX"/>
        </w:rPr>
        <w:t xml:space="preserve"> </w:t>
      </w:r>
    </w:p>
    <w:p w:rsidR="00C56041" w:rsidRPr="006A17C3" w:rsidRDefault="00C56041" w:rsidP="00C56041">
      <w:pPr>
        <w:spacing w:after="0" w:line="240" w:lineRule="auto"/>
        <w:jc w:val="both"/>
      </w:pPr>
    </w:p>
    <w:p w:rsidR="00C56041" w:rsidRPr="006A17C3" w:rsidRDefault="00C56041" w:rsidP="00C56041">
      <w:pPr>
        <w:spacing w:after="0" w:line="240" w:lineRule="auto"/>
        <w:jc w:val="both"/>
      </w:pPr>
      <w:r w:rsidRPr="006A17C3">
        <w:t>10. Año de conclusión de la serie y/o sub</w:t>
      </w:r>
      <w:r w:rsidR="00E977D3" w:rsidRPr="006A17C3">
        <w:t xml:space="preserve"> </w:t>
      </w:r>
      <w:r w:rsidRPr="006A17C3">
        <w:t>serie:</w:t>
      </w:r>
    </w:p>
    <w:p w:rsidR="00C56041" w:rsidRPr="006A17C3" w:rsidRDefault="00C56041" w:rsidP="00C56041">
      <w:pPr>
        <w:spacing w:after="0" w:line="240" w:lineRule="auto"/>
        <w:jc w:val="both"/>
      </w:pPr>
      <w:r w:rsidRPr="006A17C3">
        <w:t>No aplica.</w:t>
      </w:r>
    </w:p>
    <w:p w:rsidR="00C56041" w:rsidRPr="006A17C3" w:rsidRDefault="00C56041" w:rsidP="00C56041">
      <w:pPr>
        <w:spacing w:after="0" w:line="240" w:lineRule="auto"/>
        <w:jc w:val="both"/>
      </w:pPr>
    </w:p>
    <w:p w:rsidR="00C56041" w:rsidRPr="006A17C3" w:rsidRDefault="00C56041" w:rsidP="00C56041">
      <w:pPr>
        <w:spacing w:after="0" w:line="240" w:lineRule="auto"/>
        <w:jc w:val="both"/>
      </w:pPr>
      <w:r w:rsidRPr="006A17C3">
        <w:t>11. Términos relacionados de la serie y/o sub</w:t>
      </w:r>
      <w:r w:rsidR="00E977D3" w:rsidRPr="006A17C3">
        <w:t xml:space="preserve"> </w:t>
      </w:r>
      <w:r w:rsidRPr="006A17C3">
        <w:t>serie:</w:t>
      </w:r>
    </w:p>
    <w:p w:rsidR="00C56041" w:rsidRPr="006A17C3" w:rsidRDefault="00C56041" w:rsidP="00C56041">
      <w:pPr>
        <w:spacing w:after="0" w:line="240" w:lineRule="auto"/>
        <w:jc w:val="both"/>
      </w:pPr>
    </w:p>
    <w:p w:rsidR="00C56041" w:rsidRPr="006A17C3" w:rsidRDefault="00C56041" w:rsidP="00C56041">
      <w:pPr>
        <w:pStyle w:val="Prrafodelista"/>
        <w:numPr>
          <w:ilvl w:val="0"/>
          <w:numId w:val="10"/>
        </w:numPr>
        <w:spacing w:after="0" w:line="240" w:lineRule="auto"/>
        <w:jc w:val="both"/>
      </w:pPr>
      <w:r w:rsidRPr="006A17C3">
        <w:t>PTAR</w:t>
      </w:r>
    </w:p>
    <w:p w:rsidR="00431759" w:rsidRPr="006A17C3" w:rsidRDefault="00431759" w:rsidP="00C56041">
      <w:pPr>
        <w:pStyle w:val="Prrafodelista"/>
        <w:numPr>
          <w:ilvl w:val="0"/>
          <w:numId w:val="10"/>
        </w:numPr>
        <w:spacing w:after="0" w:line="240" w:lineRule="auto"/>
        <w:jc w:val="both"/>
      </w:pPr>
      <w:r w:rsidRPr="006A17C3">
        <w:t xml:space="preserve">Informe de resultados </w:t>
      </w:r>
    </w:p>
    <w:p w:rsidR="00C56041" w:rsidRPr="006A17C3" w:rsidRDefault="00C56041" w:rsidP="00C56041">
      <w:pPr>
        <w:pStyle w:val="Prrafodelista"/>
        <w:numPr>
          <w:ilvl w:val="0"/>
          <w:numId w:val="10"/>
        </w:numPr>
        <w:spacing w:after="0" w:line="240" w:lineRule="auto"/>
        <w:jc w:val="both"/>
      </w:pPr>
      <w:r w:rsidRPr="006A17C3">
        <w:t>información de interés</w:t>
      </w:r>
    </w:p>
    <w:p w:rsidR="00C56041" w:rsidRPr="006A17C3" w:rsidRDefault="00C56041" w:rsidP="00C56041">
      <w:pPr>
        <w:spacing w:after="0" w:line="240" w:lineRule="auto"/>
        <w:jc w:val="both"/>
      </w:pPr>
      <w:r w:rsidRPr="006A17C3">
        <w:t xml:space="preserve">                                                                                         </w:t>
      </w:r>
    </w:p>
    <w:p w:rsidR="00C56041" w:rsidRPr="006A17C3" w:rsidRDefault="00C56041" w:rsidP="00C56041">
      <w:pPr>
        <w:spacing w:after="0" w:line="240" w:lineRule="auto"/>
        <w:jc w:val="both"/>
        <w:rPr>
          <w:b/>
          <w:i/>
        </w:rPr>
      </w:pPr>
      <w:r w:rsidRPr="006A17C3">
        <w:rPr>
          <w:b/>
          <w:i/>
        </w:rPr>
        <w:t>Contenido</w:t>
      </w:r>
    </w:p>
    <w:p w:rsidR="00C56041" w:rsidRPr="006A17C3" w:rsidRDefault="00C56041" w:rsidP="00C56041">
      <w:pPr>
        <w:spacing w:after="0" w:line="240" w:lineRule="auto"/>
        <w:jc w:val="both"/>
        <w:rPr>
          <w:b/>
          <w:i/>
        </w:rPr>
      </w:pPr>
    </w:p>
    <w:p w:rsidR="00C56041" w:rsidRPr="006A17C3" w:rsidRDefault="00C56041" w:rsidP="00C56041">
      <w:pPr>
        <w:spacing w:after="0" w:line="240" w:lineRule="auto"/>
        <w:jc w:val="both"/>
      </w:pPr>
      <w:r w:rsidRPr="006A17C3">
        <w:t>12. Breve descripción del contenido de la serie y/o sub</w:t>
      </w:r>
      <w:r w:rsidR="00E977D3" w:rsidRPr="006A17C3">
        <w:t xml:space="preserve"> </w:t>
      </w:r>
      <w:r w:rsidRPr="006A17C3">
        <w:t>serie:</w:t>
      </w:r>
    </w:p>
    <w:p w:rsidR="00C56041" w:rsidRPr="006A17C3" w:rsidRDefault="00C56041" w:rsidP="00C56041">
      <w:pPr>
        <w:spacing w:after="0" w:line="240" w:lineRule="auto"/>
        <w:jc w:val="both"/>
      </w:pPr>
    </w:p>
    <w:p w:rsidR="00C56041" w:rsidRPr="006A17C3" w:rsidRDefault="00431759" w:rsidP="00C56041">
      <w:pPr>
        <w:spacing w:after="0" w:line="240" w:lineRule="auto"/>
        <w:jc w:val="both"/>
      </w:pPr>
      <w:r w:rsidRPr="006A17C3">
        <w:t>Informe de resultado</w:t>
      </w:r>
      <w:r w:rsidR="006A17C3" w:rsidRPr="006A17C3">
        <w:t xml:space="preserve">s de calidad del agua </w:t>
      </w:r>
      <w:r w:rsidR="004C21E0" w:rsidRPr="006A17C3">
        <w:t>generada</w:t>
      </w:r>
      <w:r w:rsidRPr="006A17C3">
        <w:t xml:space="preserve"> por el padrón de usuarios de Descargas Industriales </w:t>
      </w:r>
    </w:p>
    <w:p w:rsidR="00C56041" w:rsidRPr="006A17C3" w:rsidRDefault="00C56041" w:rsidP="00C56041">
      <w:pPr>
        <w:spacing w:after="0" w:line="240" w:lineRule="auto"/>
        <w:jc w:val="both"/>
      </w:pPr>
    </w:p>
    <w:p w:rsidR="00C56041" w:rsidRPr="006A17C3" w:rsidRDefault="00C56041" w:rsidP="00C56041">
      <w:pPr>
        <w:spacing w:after="0" w:line="240" w:lineRule="auto"/>
        <w:jc w:val="both"/>
      </w:pPr>
      <w:r w:rsidRPr="006A17C3">
        <w:t>13. Explica el proceso de la serie y/o sub</w:t>
      </w:r>
      <w:r w:rsidR="00E977D3" w:rsidRPr="006A17C3">
        <w:t xml:space="preserve"> </w:t>
      </w:r>
      <w:r w:rsidRPr="006A17C3">
        <w:t>serie:</w:t>
      </w:r>
    </w:p>
    <w:p w:rsidR="00431759" w:rsidRPr="006A17C3" w:rsidRDefault="00431759" w:rsidP="00431759">
      <w:pPr>
        <w:pStyle w:val="Prrafodelista"/>
        <w:numPr>
          <w:ilvl w:val="0"/>
          <w:numId w:val="11"/>
        </w:numPr>
        <w:spacing w:after="0" w:line="240" w:lineRule="auto"/>
        <w:jc w:val="both"/>
      </w:pPr>
      <w:r w:rsidRPr="006A17C3">
        <w:t>se captura la información en el Sistema Informático de Descargas</w:t>
      </w:r>
    </w:p>
    <w:p w:rsidR="00C56041" w:rsidRPr="006A17C3" w:rsidRDefault="00431759" w:rsidP="00C56041">
      <w:pPr>
        <w:pStyle w:val="Prrafodelista"/>
        <w:numPr>
          <w:ilvl w:val="0"/>
          <w:numId w:val="11"/>
        </w:numPr>
        <w:spacing w:after="0" w:line="240" w:lineRule="auto"/>
        <w:jc w:val="both"/>
      </w:pPr>
      <w:r w:rsidRPr="006A17C3">
        <w:t>De manera trimestral se realiza la entrega de los Informes de resultados de calidad del agua al departamento de Facturación de Gerencia Comercial, para que emita el cobro de los excesos de contaminantes en caso de estar presentes.</w:t>
      </w:r>
    </w:p>
    <w:p w:rsidR="00C56041" w:rsidRPr="006A17C3" w:rsidRDefault="00C56041" w:rsidP="00C56041">
      <w:pPr>
        <w:pStyle w:val="Prrafodelista"/>
        <w:spacing w:after="0" w:line="240" w:lineRule="auto"/>
        <w:jc w:val="both"/>
      </w:pPr>
    </w:p>
    <w:p w:rsidR="00C56041" w:rsidRPr="006A17C3" w:rsidRDefault="00C56041" w:rsidP="00C56041">
      <w:pPr>
        <w:spacing w:after="0" w:line="240" w:lineRule="auto"/>
        <w:jc w:val="both"/>
      </w:pPr>
      <w:r w:rsidRPr="006A17C3">
        <w:t>14. Tipología</w:t>
      </w:r>
      <w:r w:rsidRPr="006A17C3">
        <w:rPr>
          <w:spacing w:val="-2"/>
        </w:rPr>
        <w:t xml:space="preserve"> </w:t>
      </w:r>
      <w:r w:rsidRPr="006A17C3">
        <w:t>documental:</w:t>
      </w:r>
    </w:p>
    <w:p w:rsidR="00C56041" w:rsidRPr="006A17C3" w:rsidRDefault="00C56041" w:rsidP="00C56041">
      <w:pPr>
        <w:spacing w:after="0" w:line="240" w:lineRule="auto"/>
        <w:jc w:val="both"/>
      </w:pPr>
    </w:p>
    <w:p w:rsidR="00C56041" w:rsidRPr="006A17C3" w:rsidRDefault="00C56041" w:rsidP="00C56041">
      <w:pPr>
        <w:pStyle w:val="Prrafodelista"/>
        <w:numPr>
          <w:ilvl w:val="0"/>
          <w:numId w:val="12"/>
        </w:numPr>
        <w:spacing w:after="0" w:line="240" w:lineRule="auto"/>
        <w:jc w:val="both"/>
      </w:pPr>
      <w:r w:rsidRPr="006A17C3">
        <w:t>original oficio y en su caso expediente</w:t>
      </w:r>
    </w:p>
    <w:p w:rsidR="00C56041" w:rsidRPr="006A17C3" w:rsidRDefault="00C56041" w:rsidP="00C56041">
      <w:pPr>
        <w:spacing w:after="0" w:line="240" w:lineRule="auto"/>
        <w:jc w:val="both"/>
      </w:pPr>
    </w:p>
    <w:p w:rsidR="00C56041" w:rsidRPr="006A17C3" w:rsidRDefault="00C56041" w:rsidP="00C56041">
      <w:pPr>
        <w:spacing w:after="0" w:line="240" w:lineRule="auto"/>
        <w:jc w:val="both"/>
        <w:rPr>
          <w:b/>
          <w:i/>
        </w:rPr>
      </w:pPr>
      <w:r w:rsidRPr="006A17C3">
        <w:rPr>
          <w:b/>
          <w:i/>
        </w:rPr>
        <w:t>Valoración documental</w:t>
      </w:r>
    </w:p>
    <w:p w:rsidR="00C56041" w:rsidRPr="006A17C3" w:rsidRDefault="00C56041" w:rsidP="00C56041">
      <w:pPr>
        <w:widowControl w:val="0"/>
        <w:tabs>
          <w:tab w:val="left" w:pos="510"/>
        </w:tabs>
        <w:autoSpaceDE w:val="0"/>
        <w:autoSpaceDN w:val="0"/>
        <w:spacing w:before="215" w:after="0" w:line="240" w:lineRule="auto"/>
        <w:jc w:val="both"/>
        <w:rPr>
          <w:spacing w:val="-3"/>
        </w:rPr>
      </w:pPr>
      <w:r w:rsidRPr="006A17C3">
        <w:t>15. V</w:t>
      </w:r>
      <w:r w:rsidRPr="006A17C3">
        <w:rPr>
          <w:spacing w:val="-3"/>
        </w:rPr>
        <w:t xml:space="preserve">alores </w:t>
      </w:r>
      <w:r w:rsidRPr="006A17C3">
        <w:t xml:space="preserve">documentales </w:t>
      </w:r>
      <w:r w:rsidRPr="006A17C3">
        <w:rPr>
          <w:spacing w:val="3"/>
        </w:rPr>
        <w:t>de la</w:t>
      </w:r>
      <w:r w:rsidRPr="006A17C3">
        <w:rPr>
          <w:spacing w:val="-6"/>
        </w:rPr>
        <w:t xml:space="preserve"> </w:t>
      </w:r>
      <w:r w:rsidRPr="006A17C3">
        <w:rPr>
          <w:spacing w:val="-3"/>
        </w:rPr>
        <w:t>serie y/o sub</w:t>
      </w:r>
      <w:r w:rsidR="00E977D3" w:rsidRPr="006A17C3">
        <w:rPr>
          <w:spacing w:val="-3"/>
        </w:rPr>
        <w:t xml:space="preserve"> </w:t>
      </w:r>
      <w:r w:rsidRPr="006A17C3">
        <w:rPr>
          <w:spacing w:val="-3"/>
        </w:rPr>
        <w:t>serie:</w:t>
      </w:r>
    </w:p>
    <w:p w:rsidR="00C56041" w:rsidRPr="006A17C3" w:rsidRDefault="00C56041" w:rsidP="00C56041">
      <w:pPr>
        <w:widowControl w:val="0"/>
        <w:tabs>
          <w:tab w:val="left" w:pos="510"/>
        </w:tabs>
        <w:autoSpaceDE w:val="0"/>
        <w:autoSpaceDN w:val="0"/>
        <w:spacing w:after="0" w:line="240" w:lineRule="auto"/>
        <w:jc w:val="both"/>
      </w:pPr>
      <w:r w:rsidRPr="006A17C3">
        <w:t>Administrativo: X</w:t>
      </w:r>
    </w:p>
    <w:p w:rsidR="00C56041" w:rsidRPr="006A17C3" w:rsidRDefault="00C56041" w:rsidP="00C56041">
      <w:pPr>
        <w:widowControl w:val="0"/>
        <w:tabs>
          <w:tab w:val="left" w:pos="510"/>
        </w:tabs>
        <w:autoSpaceDE w:val="0"/>
        <w:autoSpaceDN w:val="0"/>
        <w:spacing w:after="0" w:line="240" w:lineRule="auto"/>
        <w:jc w:val="both"/>
      </w:pPr>
      <w:r w:rsidRPr="006A17C3">
        <w:t>Legal:</w:t>
      </w:r>
    </w:p>
    <w:p w:rsidR="00C56041" w:rsidRPr="006A17C3" w:rsidRDefault="00C56041" w:rsidP="00C56041">
      <w:pPr>
        <w:widowControl w:val="0"/>
        <w:tabs>
          <w:tab w:val="left" w:pos="510"/>
        </w:tabs>
        <w:autoSpaceDE w:val="0"/>
        <w:autoSpaceDN w:val="0"/>
        <w:spacing w:after="0" w:line="240" w:lineRule="auto"/>
        <w:jc w:val="both"/>
      </w:pPr>
      <w:r w:rsidRPr="006A17C3">
        <w:t>Fiscal:</w:t>
      </w:r>
    </w:p>
    <w:p w:rsidR="00C56041" w:rsidRPr="006A17C3" w:rsidRDefault="00C56041" w:rsidP="00C56041">
      <w:pPr>
        <w:widowControl w:val="0"/>
        <w:tabs>
          <w:tab w:val="left" w:pos="510"/>
        </w:tabs>
        <w:autoSpaceDE w:val="0"/>
        <w:autoSpaceDN w:val="0"/>
        <w:spacing w:after="0" w:line="240" w:lineRule="auto"/>
        <w:jc w:val="both"/>
      </w:pPr>
      <w:r w:rsidRPr="006A17C3">
        <w:t>Contable:</w:t>
      </w:r>
    </w:p>
    <w:p w:rsidR="00C56041" w:rsidRPr="006A17C3" w:rsidRDefault="00C56041" w:rsidP="00C56041">
      <w:pPr>
        <w:widowControl w:val="0"/>
        <w:tabs>
          <w:tab w:val="left" w:pos="510"/>
        </w:tabs>
        <w:autoSpaceDE w:val="0"/>
        <w:autoSpaceDN w:val="0"/>
        <w:spacing w:after="0" w:line="240" w:lineRule="auto"/>
        <w:jc w:val="both"/>
      </w:pPr>
    </w:p>
    <w:p w:rsidR="00C56041" w:rsidRPr="006A17C3" w:rsidRDefault="00C56041" w:rsidP="00C56041">
      <w:pPr>
        <w:spacing w:after="0" w:line="240" w:lineRule="auto"/>
        <w:jc w:val="both"/>
        <w:rPr>
          <w:b/>
          <w:i/>
        </w:rPr>
      </w:pPr>
      <w:r w:rsidRPr="006A17C3">
        <w:rPr>
          <w:b/>
          <w:i/>
        </w:rPr>
        <w:t>Plazos de conservación</w:t>
      </w:r>
    </w:p>
    <w:p w:rsidR="00C56041" w:rsidRPr="006A17C3" w:rsidRDefault="00C56041" w:rsidP="00C56041">
      <w:pPr>
        <w:spacing w:after="0" w:line="240" w:lineRule="auto"/>
        <w:jc w:val="both"/>
        <w:rPr>
          <w:b/>
          <w:i/>
        </w:rPr>
      </w:pPr>
    </w:p>
    <w:p w:rsidR="00C56041" w:rsidRPr="006A17C3" w:rsidRDefault="00C56041" w:rsidP="00C56041">
      <w:pPr>
        <w:spacing w:after="0" w:line="240" w:lineRule="auto"/>
        <w:jc w:val="both"/>
      </w:pPr>
      <w:r w:rsidRPr="006A17C3">
        <w:t>16. Plazos de conservación Archivo de Trámite: 5 años</w:t>
      </w:r>
    </w:p>
    <w:p w:rsidR="00C56041" w:rsidRPr="006A17C3" w:rsidRDefault="00C56041" w:rsidP="00C56041">
      <w:pPr>
        <w:spacing w:after="0" w:line="240" w:lineRule="auto"/>
        <w:jc w:val="both"/>
      </w:pPr>
      <w:r w:rsidRPr="006A17C3">
        <w:t>Plazos de conservación Archivo de Concentración: 5 años</w:t>
      </w:r>
    </w:p>
    <w:p w:rsidR="00C56041" w:rsidRPr="006A17C3" w:rsidRDefault="00C56041" w:rsidP="00C56041">
      <w:pPr>
        <w:spacing w:after="0" w:line="240" w:lineRule="auto"/>
        <w:jc w:val="both"/>
      </w:pPr>
      <w:r w:rsidRPr="006A17C3">
        <w:lastRenderedPageBreak/>
        <w:t>Total, de la suma de años para los plazos de conservación de ambos archivos: 10 años</w:t>
      </w:r>
    </w:p>
    <w:p w:rsidR="00C56041" w:rsidRPr="006A17C3" w:rsidRDefault="00C56041" w:rsidP="00C56041">
      <w:pPr>
        <w:widowControl w:val="0"/>
        <w:tabs>
          <w:tab w:val="left" w:pos="511"/>
        </w:tabs>
        <w:autoSpaceDE w:val="0"/>
        <w:autoSpaceDN w:val="0"/>
        <w:spacing w:after="0" w:line="240" w:lineRule="auto"/>
        <w:jc w:val="both"/>
        <w:rPr>
          <w:b/>
          <w:i/>
        </w:rPr>
      </w:pPr>
      <w:r w:rsidRPr="006A17C3">
        <w:rPr>
          <w:b/>
          <w:i/>
        </w:rPr>
        <w:t>Clasificación de la información</w:t>
      </w:r>
    </w:p>
    <w:p w:rsidR="00C56041" w:rsidRPr="006A17C3" w:rsidRDefault="00C56041" w:rsidP="00C56041">
      <w:pPr>
        <w:widowControl w:val="0"/>
        <w:tabs>
          <w:tab w:val="left" w:pos="511"/>
        </w:tabs>
        <w:autoSpaceDE w:val="0"/>
        <w:autoSpaceDN w:val="0"/>
        <w:spacing w:after="0" w:line="240" w:lineRule="auto"/>
        <w:jc w:val="both"/>
      </w:pPr>
    </w:p>
    <w:p w:rsidR="00C56041" w:rsidRPr="006A17C3" w:rsidRDefault="00C56041" w:rsidP="00C56041">
      <w:pPr>
        <w:widowControl w:val="0"/>
        <w:tabs>
          <w:tab w:val="left" w:pos="511"/>
        </w:tabs>
        <w:autoSpaceDE w:val="0"/>
        <w:autoSpaceDN w:val="0"/>
        <w:spacing w:after="0" w:line="240" w:lineRule="auto"/>
        <w:jc w:val="both"/>
        <w:rPr>
          <w:i/>
          <w:spacing w:val="-3"/>
        </w:rPr>
      </w:pPr>
      <w:r w:rsidRPr="006A17C3">
        <w:t xml:space="preserve">17. </w:t>
      </w:r>
      <w:r w:rsidRPr="006A17C3">
        <w:rPr>
          <w:i/>
        </w:rPr>
        <w:t xml:space="preserve">Condiciones </w:t>
      </w:r>
      <w:r w:rsidRPr="006A17C3">
        <w:rPr>
          <w:i/>
          <w:spacing w:val="3"/>
        </w:rPr>
        <w:t xml:space="preserve">de </w:t>
      </w:r>
      <w:r w:rsidRPr="006A17C3">
        <w:rPr>
          <w:i/>
        </w:rPr>
        <w:t xml:space="preserve">acceso a </w:t>
      </w:r>
      <w:r w:rsidRPr="006A17C3">
        <w:rPr>
          <w:i/>
          <w:spacing w:val="3"/>
        </w:rPr>
        <w:t xml:space="preserve">la </w:t>
      </w:r>
      <w:r w:rsidRPr="006A17C3">
        <w:rPr>
          <w:i/>
        </w:rPr>
        <w:t xml:space="preserve">información </w:t>
      </w:r>
      <w:r w:rsidRPr="006A17C3">
        <w:rPr>
          <w:i/>
          <w:spacing w:val="3"/>
        </w:rPr>
        <w:t>de la</w:t>
      </w:r>
      <w:r w:rsidRPr="006A17C3">
        <w:rPr>
          <w:i/>
          <w:spacing w:val="-16"/>
        </w:rPr>
        <w:t xml:space="preserve"> </w:t>
      </w:r>
      <w:r w:rsidRPr="006A17C3">
        <w:rPr>
          <w:i/>
          <w:spacing w:val="-3"/>
        </w:rPr>
        <w:t>serie y/o sub</w:t>
      </w:r>
      <w:r w:rsidR="00E977D3" w:rsidRPr="006A17C3">
        <w:rPr>
          <w:i/>
          <w:spacing w:val="-3"/>
        </w:rPr>
        <w:t xml:space="preserve"> </w:t>
      </w:r>
      <w:r w:rsidRPr="006A17C3">
        <w:rPr>
          <w:i/>
          <w:spacing w:val="-3"/>
        </w:rPr>
        <w:t>serie</w:t>
      </w:r>
    </w:p>
    <w:p w:rsidR="00C56041" w:rsidRPr="006A17C3" w:rsidRDefault="00C56041" w:rsidP="00C56041">
      <w:pPr>
        <w:widowControl w:val="0"/>
        <w:tabs>
          <w:tab w:val="left" w:pos="511"/>
        </w:tabs>
        <w:autoSpaceDE w:val="0"/>
        <w:autoSpaceDN w:val="0"/>
        <w:spacing w:after="0" w:line="240" w:lineRule="auto"/>
        <w:jc w:val="both"/>
      </w:pPr>
    </w:p>
    <w:p w:rsidR="00C56041" w:rsidRPr="006A17C3" w:rsidRDefault="00C56041" w:rsidP="00C56041">
      <w:pPr>
        <w:spacing w:after="0" w:line="240" w:lineRule="auto"/>
        <w:jc w:val="both"/>
      </w:pPr>
      <w:r w:rsidRPr="006A17C3">
        <w:t>Información</w:t>
      </w:r>
      <w:r w:rsidRPr="006A17C3">
        <w:rPr>
          <w:spacing w:val="3"/>
        </w:rPr>
        <w:t xml:space="preserve"> </w:t>
      </w:r>
      <w:r w:rsidRPr="006A17C3">
        <w:t>pública</w:t>
      </w:r>
      <w:r w:rsidRPr="006A17C3">
        <w:rPr>
          <w:u w:val="single"/>
        </w:rPr>
        <w:t xml:space="preserve">:     </w:t>
      </w:r>
      <w:r w:rsidRPr="006A17C3">
        <w:t xml:space="preserve"> Información</w:t>
      </w:r>
      <w:r w:rsidRPr="006A17C3">
        <w:rPr>
          <w:spacing w:val="2"/>
        </w:rPr>
        <w:t xml:space="preserve"> </w:t>
      </w:r>
      <w:r w:rsidRPr="006A17C3">
        <w:t>reservada:</w:t>
      </w:r>
      <w:r w:rsidRPr="006A17C3">
        <w:rPr>
          <w:u w:val="single"/>
        </w:rPr>
        <w:t xml:space="preserve"> __</w:t>
      </w:r>
      <w:r w:rsidRPr="006A17C3">
        <w:t>_</w:t>
      </w:r>
      <w:r w:rsidRPr="006A17C3">
        <w:rPr>
          <w:spacing w:val="-4"/>
        </w:rPr>
        <w:t xml:space="preserve"> </w:t>
      </w:r>
      <w:r w:rsidRPr="006A17C3">
        <w:t>Información</w:t>
      </w:r>
      <w:r w:rsidRPr="006A17C3">
        <w:rPr>
          <w:spacing w:val="5"/>
        </w:rPr>
        <w:t xml:space="preserve"> </w:t>
      </w:r>
      <w:r w:rsidRPr="006A17C3">
        <w:t>confidencial: ___x_</w:t>
      </w:r>
    </w:p>
    <w:p w:rsidR="00C56041" w:rsidRPr="006A17C3" w:rsidRDefault="00C56041" w:rsidP="00C56041">
      <w:pPr>
        <w:spacing w:after="0" w:line="240" w:lineRule="auto"/>
        <w:jc w:val="both"/>
      </w:pPr>
    </w:p>
    <w:p w:rsidR="00C56041" w:rsidRPr="006A17C3" w:rsidRDefault="00C56041" w:rsidP="00C56041">
      <w:pPr>
        <w:spacing w:after="0" w:line="240" w:lineRule="auto"/>
        <w:jc w:val="both"/>
        <w:rPr>
          <w:b/>
          <w:i/>
        </w:rPr>
      </w:pPr>
      <w:r w:rsidRPr="006A17C3">
        <w:rPr>
          <w:b/>
          <w:i/>
        </w:rPr>
        <w:t>Ubicación</w:t>
      </w:r>
    </w:p>
    <w:p w:rsidR="00C56041" w:rsidRPr="006A17C3" w:rsidRDefault="00C56041" w:rsidP="00C56041">
      <w:pPr>
        <w:spacing w:after="0" w:line="240" w:lineRule="auto"/>
        <w:jc w:val="both"/>
        <w:rPr>
          <w:b/>
          <w:i/>
        </w:rPr>
      </w:pPr>
    </w:p>
    <w:p w:rsidR="00C56041" w:rsidRPr="006A17C3" w:rsidRDefault="00C56041" w:rsidP="00C56041">
      <w:pPr>
        <w:spacing w:after="0" w:line="240" w:lineRule="auto"/>
        <w:jc w:val="both"/>
      </w:pPr>
      <w:r w:rsidRPr="006A17C3">
        <w:t>18. Donde se encuentran ubicados los expedientes de la serie y/o sub</w:t>
      </w:r>
      <w:r w:rsidR="00E977D3" w:rsidRPr="006A17C3">
        <w:t xml:space="preserve"> </w:t>
      </w:r>
      <w:r w:rsidRPr="006A17C3">
        <w:t>serie:</w:t>
      </w:r>
    </w:p>
    <w:p w:rsidR="00AC5C22" w:rsidRPr="006A17C3" w:rsidRDefault="00AC5C22" w:rsidP="00AC5C22">
      <w:pPr>
        <w:widowControl w:val="0"/>
        <w:tabs>
          <w:tab w:val="left" w:pos="510"/>
          <w:tab w:val="left" w:pos="4659"/>
          <w:tab w:val="left" w:pos="5769"/>
        </w:tabs>
        <w:autoSpaceDE w:val="0"/>
        <w:autoSpaceDN w:val="0"/>
        <w:spacing w:before="184" w:after="0" w:line="240" w:lineRule="auto"/>
        <w:jc w:val="both"/>
      </w:pPr>
      <w:r w:rsidRPr="006A17C3">
        <w:t>Carretera Irapuato Pueblo Nuevo No 1699 Ejido El Carmen C.P. 36846, Irapuato, Gto.</w:t>
      </w:r>
    </w:p>
    <w:p w:rsidR="00C56041" w:rsidRPr="006A17C3" w:rsidRDefault="00C56041" w:rsidP="00C56041">
      <w:pPr>
        <w:widowControl w:val="0"/>
        <w:tabs>
          <w:tab w:val="left" w:pos="510"/>
          <w:tab w:val="left" w:pos="4659"/>
          <w:tab w:val="left" w:pos="5769"/>
        </w:tabs>
        <w:autoSpaceDE w:val="0"/>
        <w:autoSpaceDN w:val="0"/>
        <w:spacing w:before="184" w:after="0" w:line="240" w:lineRule="auto"/>
        <w:jc w:val="both"/>
        <w:rPr>
          <w:b/>
          <w:i/>
        </w:rPr>
      </w:pPr>
      <w:r w:rsidRPr="006A17C3">
        <w:rPr>
          <w:b/>
          <w:i/>
        </w:rPr>
        <w:t xml:space="preserve">Valoración secundaria </w:t>
      </w:r>
    </w:p>
    <w:p w:rsidR="00C56041" w:rsidRPr="006A17C3" w:rsidRDefault="00C56041" w:rsidP="00C56041">
      <w:pPr>
        <w:widowControl w:val="0"/>
        <w:tabs>
          <w:tab w:val="left" w:pos="510"/>
          <w:tab w:val="left" w:pos="4659"/>
          <w:tab w:val="left" w:pos="5308"/>
          <w:tab w:val="left" w:pos="5769"/>
        </w:tabs>
        <w:autoSpaceDE w:val="0"/>
        <w:autoSpaceDN w:val="0"/>
        <w:spacing w:before="184" w:after="0" w:line="240" w:lineRule="auto"/>
        <w:jc w:val="both"/>
        <w:rPr>
          <w:u w:val="single"/>
        </w:rPr>
      </w:pPr>
      <w:r w:rsidRPr="006A17C3">
        <w:t>19. ¿La serie tiene valor histórico?</w:t>
      </w:r>
      <w:r w:rsidRPr="006A17C3">
        <w:rPr>
          <w:spacing w:val="-13"/>
        </w:rPr>
        <w:t xml:space="preserve"> </w:t>
      </w:r>
      <w:r w:rsidRPr="006A17C3">
        <w:t>Sí</w:t>
      </w:r>
      <w:r w:rsidRPr="006A17C3">
        <w:rPr>
          <w:spacing w:val="-6"/>
        </w:rPr>
        <w:t xml:space="preserve"> </w:t>
      </w:r>
      <w:r w:rsidRPr="006A17C3">
        <w:rPr>
          <w:spacing w:val="6"/>
        </w:rPr>
        <w:t>_</w:t>
      </w:r>
      <w:r w:rsidRPr="006A17C3">
        <w:rPr>
          <w:spacing w:val="6"/>
          <w:u w:val="single"/>
        </w:rPr>
        <w:t>__</w:t>
      </w:r>
      <w:r w:rsidRPr="006A17C3">
        <w:rPr>
          <w:spacing w:val="3"/>
        </w:rPr>
        <w:t xml:space="preserve"> No </w:t>
      </w:r>
      <w:r w:rsidRPr="006A17C3">
        <w:rPr>
          <w:spacing w:val="-1"/>
        </w:rPr>
        <w:t xml:space="preserve"> </w:t>
      </w:r>
      <w:r w:rsidRPr="006A17C3">
        <w:rPr>
          <w:u w:val="single"/>
        </w:rPr>
        <w:t xml:space="preserve"> _x_</w:t>
      </w:r>
    </w:p>
    <w:p w:rsidR="00C56041" w:rsidRPr="006A17C3" w:rsidRDefault="00C56041" w:rsidP="00C56041">
      <w:pPr>
        <w:widowControl w:val="0"/>
        <w:tabs>
          <w:tab w:val="left" w:pos="510"/>
          <w:tab w:val="left" w:pos="4659"/>
          <w:tab w:val="left" w:pos="5769"/>
        </w:tabs>
        <w:autoSpaceDE w:val="0"/>
        <w:autoSpaceDN w:val="0"/>
        <w:spacing w:before="184" w:after="0" w:line="240" w:lineRule="auto"/>
        <w:jc w:val="both"/>
      </w:pPr>
      <w:r w:rsidRPr="006A17C3">
        <w:t>20. Marcar más de una opción, el tipo de valor secundario que contienen los expedientes de la serie y/o sub</w:t>
      </w:r>
      <w:r w:rsidR="00E977D3" w:rsidRPr="006A17C3">
        <w:t xml:space="preserve"> </w:t>
      </w:r>
      <w:r w:rsidRPr="006A17C3">
        <w:t>serie:</w:t>
      </w:r>
    </w:p>
    <w:p w:rsidR="00C56041" w:rsidRPr="006A17C3" w:rsidRDefault="00C56041" w:rsidP="00C56041">
      <w:pPr>
        <w:widowControl w:val="0"/>
        <w:tabs>
          <w:tab w:val="left" w:pos="510"/>
          <w:tab w:val="left" w:pos="4659"/>
          <w:tab w:val="left" w:pos="5769"/>
        </w:tabs>
        <w:autoSpaceDE w:val="0"/>
        <w:autoSpaceDN w:val="0"/>
        <w:spacing w:after="0" w:line="240" w:lineRule="auto"/>
        <w:jc w:val="both"/>
      </w:pPr>
      <w:r w:rsidRPr="006A17C3">
        <w:t>Valor evidencial: x</w:t>
      </w:r>
    </w:p>
    <w:p w:rsidR="00C56041" w:rsidRPr="006A17C3" w:rsidRDefault="00C56041" w:rsidP="00C56041">
      <w:pPr>
        <w:widowControl w:val="0"/>
        <w:tabs>
          <w:tab w:val="left" w:pos="510"/>
          <w:tab w:val="left" w:pos="4659"/>
          <w:tab w:val="left" w:pos="5769"/>
        </w:tabs>
        <w:autoSpaceDE w:val="0"/>
        <w:autoSpaceDN w:val="0"/>
        <w:spacing w:after="0" w:line="240" w:lineRule="auto"/>
        <w:jc w:val="both"/>
      </w:pPr>
      <w:r w:rsidRPr="006A17C3">
        <w:t>Valor testimonial: x</w:t>
      </w:r>
    </w:p>
    <w:p w:rsidR="00C56041" w:rsidRPr="006A17C3" w:rsidRDefault="00C56041" w:rsidP="00C56041">
      <w:pPr>
        <w:widowControl w:val="0"/>
        <w:tabs>
          <w:tab w:val="left" w:pos="510"/>
          <w:tab w:val="left" w:pos="4659"/>
          <w:tab w:val="left" w:pos="5769"/>
        </w:tabs>
        <w:autoSpaceDE w:val="0"/>
        <w:autoSpaceDN w:val="0"/>
        <w:spacing w:after="0" w:line="240" w:lineRule="auto"/>
        <w:jc w:val="both"/>
      </w:pPr>
      <w:r w:rsidRPr="006A17C3">
        <w:t>Valor Informativo: x</w:t>
      </w:r>
    </w:p>
    <w:p w:rsidR="00C56041" w:rsidRPr="006A17C3" w:rsidRDefault="00C56041" w:rsidP="00C56041">
      <w:pPr>
        <w:widowControl w:val="0"/>
        <w:tabs>
          <w:tab w:val="left" w:pos="510"/>
          <w:tab w:val="left" w:pos="4659"/>
          <w:tab w:val="left" w:pos="5769"/>
        </w:tabs>
        <w:autoSpaceDE w:val="0"/>
        <w:autoSpaceDN w:val="0"/>
        <w:spacing w:after="0" w:line="240" w:lineRule="auto"/>
        <w:jc w:val="both"/>
      </w:pPr>
    </w:p>
    <w:p w:rsidR="00C56041" w:rsidRPr="006A17C3" w:rsidRDefault="00C56041" w:rsidP="00C56041">
      <w:pPr>
        <w:widowControl w:val="0"/>
        <w:tabs>
          <w:tab w:val="left" w:pos="510"/>
          <w:tab w:val="left" w:pos="4659"/>
          <w:tab w:val="left" w:pos="5769"/>
        </w:tabs>
        <w:autoSpaceDE w:val="0"/>
        <w:autoSpaceDN w:val="0"/>
        <w:spacing w:after="0" w:line="240" w:lineRule="auto"/>
        <w:jc w:val="both"/>
        <w:rPr>
          <w:b/>
          <w:i/>
        </w:rPr>
      </w:pPr>
      <w:r w:rsidRPr="006A17C3">
        <w:rPr>
          <w:b/>
          <w:i/>
        </w:rPr>
        <w:t xml:space="preserve">Responsables de la custodia de la documentación </w:t>
      </w:r>
    </w:p>
    <w:p w:rsidR="00C56041" w:rsidRPr="006A17C3" w:rsidRDefault="00C56041" w:rsidP="00C56041">
      <w:pPr>
        <w:widowControl w:val="0"/>
        <w:tabs>
          <w:tab w:val="left" w:pos="510"/>
          <w:tab w:val="left" w:pos="4659"/>
          <w:tab w:val="left" w:pos="5769"/>
        </w:tabs>
        <w:autoSpaceDE w:val="0"/>
        <w:autoSpaceDN w:val="0"/>
        <w:spacing w:after="0" w:line="240" w:lineRule="auto"/>
        <w:jc w:val="both"/>
        <w:rPr>
          <w:b/>
          <w:i/>
        </w:rPr>
      </w:pPr>
    </w:p>
    <w:p w:rsidR="00C56041" w:rsidRPr="006A17C3" w:rsidRDefault="00C56041" w:rsidP="00C56041">
      <w:pPr>
        <w:widowControl w:val="0"/>
        <w:tabs>
          <w:tab w:val="left" w:pos="510"/>
          <w:tab w:val="left" w:pos="4659"/>
          <w:tab w:val="left" w:pos="5769"/>
        </w:tabs>
        <w:autoSpaceDE w:val="0"/>
        <w:autoSpaceDN w:val="0"/>
        <w:spacing w:after="0" w:line="240" w:lineRule="auto"/>
        <w:jc w:val="both"/>
        <w:rPr>
          <w:spacing w:val="-3"/>
        </w:rPr>
      </w:pPr>
      <w:r w:rsidRPr="006A17C3">
        <w:t xml:space="preserve">21. Nombre del área responsable donde se localiza </w:t>
      </w:r>
      <w:r w:rsidRPr="006A17C3">
        <w:rPr>
          <w:spacing w:val="3"/>
        </w:rPr>
        <w:t>la</w:t>
      </w:r>
      <w:r w:rsidRPr="006A17C3">
        <w:rPr>
          <w:spacing w:val="-18"/>
        </w:rPr>
        <w:t xml:space="preserve"> </w:t>
      </w:r>
      <w:r w:rsidRPr="006A17C3">
        <w:rPr>
          <w:spacing w:val="-3"/>
        </w:rPr>
        <w:t>serie:</w:t>
      </w:r>
    </w:p>
    <w:p w:rsidR="00C56041" w:rsidRPr="006A17C3" w:rsidRDefault="00C56041" w:rsidP="00C56041">
      <w:pPr>
        <w:widowControl w:val="0"/>
        <w:tabs>
          <w:tab w:val="left" w:pos="510"/>
          <w:tab w:val="left" w:pos="4659"/>
          <w:tab w:val="left" w:pos="5769"/>
        </w:tabs>
        <w:autoSpaceDE w:val="0"/>
        <w:autoSpaceDN w:val="0"/>
        <w:spacing w:after="0" w:line="240" w:lineRule="auto"/>
        <w:jc w:val="both"/>
        <w:rPr>
          <w:spacing w:val="-3"/>
        </w:rPr>
      </w:pPr>
    </w:p>
    <w:p w:rsidR="00C56041" w:rsidRPr="006A17C3" w:rsidRDefault="00C56041" w:rsidP="00C56041">
      <w:pPr>
        <w:tabs>
          <w:tab w:val="left" w:pos="9437"/>
        </w:tabs>
        <w:spacing w:after="0" w:line="240" w:lineRule="auto"/>
        <w:ind w:right="609"/>
        <w:jc w:val="both"/>
        <w:rPr>
          <w:spacing w:val="-3"/>
        </w:rPr>
      </w:pPr>
      <w:r w:rsidRPr="006A17C3">
        <w:rPr>
          <w:spacing w:val="-3"/>
        </w:rPr>
        <w:t>Dirección de Calidad de Agua PTAR</w:t>
      </w:r>
    </w:p>
    <w:p w:rsidR="00C56041" w:rsidRPr="006A17C3" w:rsidRDefault="00C56041" w:rsidP="00C56041">
      <w:pPr>
        <w:tabs>
          <w:tab w:val="left" w:pos="9437"/>
        </w:tabs>
        <w:spacing w:after="0" w:line="240" w:lineRule="auto"/>
        <w:ind w:right="609"/>
        <w:jc w:val="both"/>
      </w:pPr>
    </w:p>
    <w:p w:rsidR="00C56041" w:rsidRPr="006A17C3" w:rsidRDefault="00C56041" w:rsidP="00C56041">
      <w:pPr>
        <w:widowControl w:val="0"/>
        <w:tabs>
          <w:tab w:val="left" w:pos="510"/>
        </w:tabs>
        <w:autoSpaceDE w:val="0"/>
        <w:autoSpaceDN w:val="0"/>
        <w:spacing w:after="0" w:line="240" w:lineRule="auto"/>
        <w:jc w:val="both"/>
      </w:pPr>
      <w:r w:rsidRPr="006A17C3">
        <w:t xml:space="preserve">22. El responsable </w:t>
      </w:r>
      <w:r w:rsidRPr="006A17C3">
        <w:rPr>
          <w:spacing w:val="3"/>
        </w:rPr>
        <w:t xml:space="preserve">de la </w:t>
      </w:r>
      <w:r w:rsidRPr="006A17C3">
        <w:t xml:space="preserve">Unidad generadora </w:t>
      </w:r>
      <w:r w:rsidRPr="006A17C3">
        <w:rPr>
          <w:spacing w:val="3"/>
        </w:rPr>
        <w:t xml:space="preserve">de la </w:t>
      </w:r>
      <w:r w:rsidRPr="006A17C3">
        <w:t>serie</w:t>
      </w:r>
    </w:p>
    <w:p w:rsidR="00C56041" w:rsidRPr="006A17C3" w:rsidRDefault="00C56041" w:rsidP="00C56041">
      <w:pPr>
        <w:widowControl w:val="0"/>
        <w:tabs>
          <w:tab w:val="left" w:pos="510"/>
        </w:tabs>
        <w:autoSpaceDE w:val="0"/>
        <w:autoSpaceDN w:val="0"/>
        <w:spacing w:after="0" w:line="240" w:lineRule="auto"/>
        <w:jc w:val="both"/>
      </w:pPr>
      <w:r w:rsidRPr="006A17C3">
        <w:rPr>
          <w:spacing w:val="-35"/>
        </w:rPr>
        <w:t xml:space="preserve"> </w:t>
      </w:r>
      <w:r w:rsidR="00E977D3" w:rsidRPr="006A17C3">
        <w:t>Documental</w:t>
      </w:r>
      <w:r w:rsidRPr="006A17C3">
        <w:t>:</w:t>
      </w:r>
    </w:p>
    <w:p w:rsidR="00C56041" w:rsidRPr="006A17C3" w:rsidRDefault="00C56041" w:rsidP="00C56041">
      <w:pPr>
        <w:widowControl w:val="0"/>
        <w:tabs>
          <w:tab w:val="left" w:pos="510"/>
        </w:tabs>
        <w:autoSpaceDE w:val="0"/>
        <w:autoSpaceDN w:val="0"/>
        <w:spacing w:before="179" w:after="0" w:line="240" w:lineRule="auto"/>
        <w:jc w:val="both"/>
        <w:rPr>
          <w:u w:val="single"/>
        </w:rPr>
      </w:pPr>
    </w:p>
    <w:p w:rsidR="00C56041" w:rsidRPr="006A17C3" w:rsidRDefault="00C56041" w:rsidP="00C56041">
      <w:pPr>
        <w:widowControl w:val="0"/>
        <w:tabs>
          <w:tab w:val="left" w:pos="510"/>
        </w:tabs>
        <w:autoSpaceDE w:val="0"/>
        <w:autoSpaceDN w:val="0"/>
        <w:spacing w:before="179" w:after="0" w:line="240" w:lineRule="auto"/>
        <w:jc w:val="both"/>
        <w:rPr>
          <w:u w:val="single"/>
        </w:rPr>
      </w:pPr>
    </w:p>
    <w:p w:rsidR="00C56041" w:rsidRPr="006A17C3" w:rsidRDefault="00C56041" w:rsidP="00C56041">
      <w:pPr>
        <w:widowControl w:val="0"/>
        <w:tabs>
          <w:tab w:val="left" w:pos="510"/>
        </w:tabs>
        <w:autoSpaceDE w:val="0"/>
        <w:autoSpaceDN w:val="0"/>
        <w:spacing w:after="0" w:line="240" w:lineRule="auto"/>
        <w:jc w:val="both"/>
        <w:rPr>
          <w:u w:val="single"/>
        </w:rPr>
      </w:pPr>
      <w:r w:rsidRPr="006A17C3">
        <w:rPr>
          <w:u w:val="single"/>
        </w:rPr>
        <w:t xml:space="preserve">Antonia Delgado Rodríguez </w:t>
      </w:r>
    </w:p>
    <w:p w:rsidR="00C56041" w:rsidRPr="006A17C3" w:rsidRDefault="00C56041" w:rsidP="00C56041">
      <w:pPr>
        <w:widowControl w:val="0"/>
        <w:tabs>
          <w:tab w:val="left" w:pos="510"/>
        </w:tabs>
        <w:autoSpaceDE w:val="0"/>
        <w:autoSpaceDN w:val="0"/>
        <w:spacing w:after="0" w:line="240" w:lineRule="auto"/>
        <w:jc w:val="both"/>
      </w:pPr>
      <w:r w:rsidRPr="006A17C3">
        <w:t>Nombre del titular del Área y firma</w:t>
      </w:r>
    </w:p>
    <w:p w:rsidR="00C56041" w:rsidRPr="006A17C3" w:rsidRDefault="00C56041" w:rsidP="00C56041">
      <w:pPr>
        <w:widowControl w:val="0"/>
        <w:tabs>
          <w:tab w:val="left" w:pos="510"/>
        </w:tabs>
        <w:autoSpaceDE w:val="0"/>
        <w:autoSpaceDN w:val="0"/>
        <w:spacing w:before="179" w:after="0" w:line="240" w:lineRule="auto"/>
        <w:jc w:val="both"/>
      </w:pPr>
      <w:r w:rsidRPr="006A17C3">
        <w:t>23. El Responsable del Archivo de Trámite y Concentración de la unidad administrativa o del área generadora:</w:t>
      </w:r>
    </w:p>
    <w:p w:rsidR="00C56041" w:rsidRPr="006A17C3" w:rsidRDefault="00C56041" w:rsidP="00C56041">
      <w:pPr>
        <w:widowControl w:val="0"/>
        <w:tabs>
          <w:tab w:val="left" w:pos="510"/>
        </w:tabs>
        <w:autoSpaceDE w:val="0"/>
        <w:autoSpaceDN w:val="0"/>
        <w:spacing w:before="179" w:after="0" w:line="240" w:lineRule="auto"/>
        <w:jc w:val="both"/>
      </w:pPr>
    </w:p>
    <w:p w:rsidR="00C56041" w:rsidRPr="006A17C3" w:rsidRDefault="00C56041" w:rsidP="00C56041">
      <w:pPr>
        <w:widowControl w:val="0"/>
        <w:tabs>
          <w:tab w:val="left" w:pos="510"/>
        </w:tabs>
        <w:autoSpaceDE w:val="0"/>
        <w:autoSpaceDN w:val="0"/>
        <w:spacing w:before="179" w:after="0" w:line="240" w:lineRule="auto"/>
        <w:jc w:val="both"/>
      </w:pPr>
    </w:p>
    <w:p w:rsidR="00C56041" w:rsidRPr="006A17C3" w:rsidRDefault="00C56041" w:rsidP="00C56041">
      <w:pPr>
        <w:widowControl w:val="0"/>
        <w:tabs>
          <w:tab w:val="left" w:pos="510"/>
        </w:tabs>
        <w:autoSpaceDE w:val="0"/>
        <w:autoSpaceDN w:val="0"/>
        <w:spacing w:after="0" w:line="240" w:lineRule="auto"/>
        <w:jc w:val="both"/>
        <w:rPr>
          <w:u w:val="single"/>
        </w:rPr>
      </w:pPr>
      <w:r w:rsidRPr="006A17C3">
        <w:rPr>
          <w:u w:val="single"/>
        </w:rPr>
        <w:t xml:space="preserve">Eduardo Miguel Muñoz Vega </w:t>
      </w:r>
    </w:p>
    <w:p w:rsidR="00C56041" w:rsidRPr="006A17C3" w:rsidRDefault="00C56041" w:rsidP="00C56041">
      <w:pPr>
        <w:widowControl w:val="0"/>
        <w:tabs>
          <w:tab w:val="left" w:pos="510"/>
        </w:tabs>
        <w:autoSpaceDE w:val="0"/>
        <w:autoSpaceDN w:val="0"/>
        <w:spacing w:after="0" w:line="240" w:lineRule="auto"/>
        <w:jc w:val="both"/>
      </w:pPr>
      <w:r w:rsidRPr="006A17C3">
        <w:t>Nombre y firma</w:t>
      </w:r>
    </w:p>
    <w:p w:rsidR="006F28EB" w:rsidRPr="006A17C3" w:rsidRDefault="006F28EB" w:rsidP="0053142A">
      <w:pPr>
        <w:widowControl w:val="0"/>
        <w:tabs>
          <w:tab w:val="left" w:pos="510"/>
        </w:tabs>
        <w:autoSpaceDE w:val="0"/>
        <w:autoSpaceDN w:val="0"/>
        <w:spacing w:after="0" w:line="240" w:lineRule="auto"/>
        <w:jc w:val="both"/>
        <w:rPr>
          <w:b/>
        </w:rPr>
      </w:pPr>
    </w:p>
    <w:p w:rsidR="007A1BAF" w:rsidRPr="006A17C3" w:rsidRDefault="007A1BAF" w:rsidP="0053142A">
      <w:pPr>
        <w:widowControl w:val="0"/>
        <w:tabs>
          <w:tab w:val="left" w:pos="510"/>
        </w:tabs>
        <w:autoSpaceDE w:val="0"/>
        <w:autoSpaceDN w:val="0"/>
        <w:spacing w:after="0" w:line="240" w:lineRule="auto"/>
        <w:jc w:val="both"/>
        <w:rPr>
          <w:b/>
        </w:rPr>
      </w:pPr>
    </w:p>
    <w:p w:rsidR="007A1BAF" w:rsidRPr="006A17C3" w:rsidRDefault="007A1BAF" w:rsidP="0053142A">
      <w:pPr>
        <w:widowControl w:val="0"/>
        <w:tabs>
          <w:tab w:val="left" w:pos="510"/>
        </w:tabs>
        <w:autoSpaceDE w:val="0"/>
        <w:autoSpaceDN w:val="0"/>
        <w:spacing w:after="0" w:line="240" w:lineRule="auto"/>
        <w:jc w:val="both"/>
        <w:rPr>
          <w:b/>
        </w:rPr>
      </w:pPr>
    </w:p>
    <w:p w:rsidR="00AC5C22" w:rsidRPr="006A17C3" w:rsidRDefault="00AC5C22" w:rsidP="0053142A">
      <w:pPr>
        <w:widowControl w:val="0"/>
        <w:tabs>
          <w:tab w:val="left" w:pos="510"/>
        </w:tabs>
        <w:autoSpaceDE w:val="0"/>
        <w:autoSpaceDN w:val="0"/>
        <w:spacing w:after="0" w:line="240" w:lineRule="auto"/>
        <w:jc w:val="both"/>
        <w:rPr>
          <w:b/>
        </w:rPr>
      </w:pPr>
    </w:p>
    <w:p w:rsidR="007A1BAF" w:rsidRPr="006A17C3" w:rsidRDefault="007A1BAF" w:rsidP="0053142A">
      <w:pPr>
        <w:widowControl w:val="0"/>
        <w:tabs>
          <w:tab w:val="left" w:pos="510"/>
        </w:tabs>
        <w:autoSpaceDE w:val="0"/>
        <w:autoSpaceDN w:val="0"/>
        <w:spacing w:after="0" w:line="240" w:lineRule="auto"/>
        <w:jc w:val="both"/>
        <w:rPr>
          <w:b/>
        </w:rPr>
      </w:pPr>
    </w:p>
    <w:p w:rsidR="007A1BAF" w:rsidRPr="006A17C3" w:rsidRDefault="007A1BAF" w:rsidP="0053142A">
      <w:pPr>
        <w:widowControl w:val="0"/>
        <w:tabs>
          <w:tab w:val="left" w:pos="510"/>
        </w:tabs>
        <w:autoSpaceDE w:val="0"/>
        <w:autoSpaceDN w:val="0"/>
        <w:spacing w:after="0" w:line="240" w:lineRule="auto"/>
        <w:jc w:val="both"/>
        <w:rPr>
          <w:b/>
        </w:rPr>
      </w:pPr>
    </w:p>
    <w:p w:rsidR="00990DB6" w:rsidRPr="006A17C3" w:rsidRDefault="00990DB6" w:rsidP="00990DB6">
      <w:pPr>
        <w:rPr>
          <w:b/>
        </w:rPr>
      </w:pPr>
      <w:r w:rsidRPr="006A17C3">
        <w:rPr>
          <w:b/>
        </w:rPr>
        <w:lastRenderedPageBreak/>
        <w:t>FICHA TÉCNICA DE VALORACIÓN</w:t>
      </w:r>
    </w:p>
    <w:p w:rsidR="00990DB6" w:rsidRPr="006A17C3" w:rsidRDefault="00990DB6" w:rsidP="00990DB6">
      <w:pPr>
        <w:spacing w:after="0" w:line="240" w:lineRule="auto"/>
        <w:jc w:val="both"/>
        <w:rPr>
          <w:b/>
          <w:i/>
        </w:rPr>
      </w:pPr>
      <w:r w:rsidRPr="006A17C3">
        <w:rPr>
          <w:b/>
          <w:i/>
        </w:rPr>
        <w:t>Área</w:t>
      </w:r>
      <w:r w:rsidRPr="006A17C3">
        <w:rPr>
          <w:b/>
          <w:i/>
          <w:spacing w:val="-4"/>
        </w:rPr>
        <w:t xml:space="preserve"> </w:t>
      </w:r>
      <w:r w:rsidRPr="006A17C3">
        <w:rPr>
          <w:b/>
          <w:i/>
          <w:spacing w:val="3"/>
        </w:rPr>
        <w:t>de</w:t>
      </w:r>
      <w:r w:rsidRPr="006A17C3">
        <w:rPr>
          <w:b/>
          <w:i/>
          <w:spacing w:val="-3"/>
        </w:rPr>
        <w:t xml:space="preserve"> </w:t>
      </w:r>
      <w:r w:rsidRPr="006A17C3">
        <w:rPr>
          <w:b/>
          <w:i/>
        </w:rPr>
        <w:t>identificación.</w:t>
      </w:r>
    </w:p>
    <w:p w:rsidR="00990DB6" w:rsidRPr="006A17C3" w:rsidRDefault="00990DB6" w:rsidP="00990DB6">
      <w:pPr>
        <w:spacing w:after="0" w:line="240" w:lineRule="auto"/>
        <w:jc w:val="both"/>
        <w:rPr>
          <w:b/>
        </w:rPr>
      </w:pPr>
    </w:p>
    <w:p w:rsidR="00990DB6" w:rsidRPr="006A17C3" w:rsidRDefault="00990DB6" w:rsidP="00990DB6">
      <w:pPr>
        <w:spacing w:after="0" w:line="240" w:lineRule="auto"/>
        <w:jc w:val="both"/>
      </w:pPr>
      <w:r w:rsidRPr="006A17C3">
        <w:t>Unidad</w:t>
      </w:r>
      <w:r w:rsidRPr="006A17C3">
        <w:rPr>
          <w:spacing w:val="-1"/>
        </w:rPr>
        <w:t xml:space="preserve"> </w:t>
      </w:r>
      <w:r w:rsidRPr="006A17C3">
        <w:t>administrativa:</w:t>
      </w:r>
    </w:p>
    <w:p w:rsidR="00990DB6" w:rsidRPr="006A17C3" w:rsidRDefault="00990DB6" w:rsidP="00990DB6">
      <w:pPr>
        <w:spacing w:after="0" w:line="240" w:lineRule="auto"/>
        <w:jc w:val="both"/>
        <w:rPr>
          <w:b/>
        </w:rPr>
      </w:pPr>
      <w:r w:rsidRPr="006A17C3">
        <w:t>Junta de Agua Potable, Drenaje, Alcantarillado y Saneamiento del Municipio de Irapuato, Gto.</w:t>
      </w:r>
    </w:p>
    <w:p w:rsidR="00990DB6" w:rsidRPr="006A17C3" w:rsidRDefault="00990DB6" w:rsidP="00990DB6">
      <w:pPr>
        <w:spacing w:after="0" w:line="240" w:lineRule="auto"/>
        <w:jc w:val="both"/>
      </w:pPr>
    </w:p>
    <w:p w:rsidR="00990DB6" w:rsidRPr="006A17C3" w:rsidRDefault="00990DB6" w:rsidP="00990DB6">
      <w:pPr>
        <w:spacing w:after="0" w:line="240" w:lineRule="auto"/>
        <w:jc w:val="both"/>
        <w:rPr>
          <w:spacing w:val="-3"/>
        </w:rPr>
      </w:pPr>
      <w:r w:rsidRPr="006A17C3">
        <w:t>Nombre</w:t>
      </w:r>
      <w:r w:rsidRPr="006A17C3">
        <w:rPr>
          <w:spacing w:val="-1"/>
        </w:rPr>
        <w:t xml:space="preserve"> </w:t>
      </w:r>
      <w:r w:rsidRPr="006A17C3">
        <w:t>del</w:t>
      </w:r>
      <w:r w:rsidRPr="006A17C3">
        <w:rPr>
          <w:spacing w:val="11"/>
        </w:rPr>
        <w:t xml:space="preserve"> </w:t>
      </w:r>
      <w:r w:rsidRPr="006A17C3">
        <w:rPr>
          <w:spacing w:val="-3"/>
        </w:rPr>
        <w:t>área:</w:t>
      </w:r>
    </w:p>
    <w:p w:rsidR="00990DB6" w:rsidRPr="006A17C3" w:rsidRDefault="00990DB6" w:rsidP="00990DB6">
      <w:pPr>
        <w:spacing w:after="0" w:line="240" w:lineRule="auto"/>
        <w:jc w:val="both"/>
        <w:rPr>
          <w:spacing w:val="-3"/>
        </w:rPr>
      </w:pPr>
      <w:r w:rsidRPr="006A17C3">
        <w:rPr>
          <w:spacing w:val="-3"/>
        </w:rPr>
        <w:t>Dirección de Calidad de Agua PTAR</w:t>
      </w:r>
    </w:p>
    <w:p w:rsidR="00990DB6" w:rsidRPr="006A17C3" w:rsidRDefault="00990DB6" w:rsidP="00990DB6">
      <w:pPr>
        <w:spacing w:after="0" w:line="240" w:lineRule="auto"/>
        <w:jc w:val="both"/>
        <w:rPr>
          <w:spacing w:val="-3"/>
        </w:rPr>
      </w:pPr>
    </w:p>
    <w:p w:rsidR="00990DB6" w:rsidRPr="006A17C3" w:rsidRDefault="00990DB6" w:rsidP="00990DB6">
      <w:pPr>
        <w:spacing w:after="0" w:line="240" w:lineRule="auto"/>
        <w:jc w:val="both"/>
        <w:rPr>
          <w:b/>
          <w:i/>
          <w:spacing w:val="-3"/>
        </w:rPr>
      </w:pPr>
      <w:r w:rsidRPr="006A17C3">
        <w:rPr>
          <w:b/>
          <w:i/>
          <w:spacing w:val="-3"/>
        </w:rPr>
        <w:t>Contexto documental</w:t>
      </w:r>
    </w:p>
    <w:p w:rsidR="00990DB6" w:rsidRPr="006A17C3" w:rsidRDefault="00990DB6" w:rsidP="00990DB6">
      <w:pPr>
        <w:spacing w:after="0" w:line="240" w:lineRule="auto"/>
        <w:jc w:val="both"/>
        <w:rPr>
          <w:b/>
        </w:rPr>
      </w:pPr>
      <w:r w:rsidRPr="006A17C3">
        <w:rPr>
          <w:spacing w:val="-3"/>
        </w:rPr>
        <w:t xml:space="preserve">Fondo: </w:t>
      </w:r>
      <w:r w:rsidRPr="006A17C3">
        <w:t>Junta de Agua Potable, Drenaje, Alcantarillado y Saneamiento del Municipio de Irapuato, Gto.</w:t>
      </w:r>
    </w:p>
    <w:p w:rsidR="00990DB6" w:rsidRPr="006A17C3" w:rsidRDefault="00990DB6" w:rsidP="00990DB6">
      <w:pPr>
        <w:spacing w:after="0" w:line="240" w:lineRule="auto"/>
        <w:jc w:val="both"/>
        <w:rPr>
          <w:spacing w:val="-3"/>
        </w:rPr>
      </w:pPr>
      <w:r w:rsidRPr="006A17C3">
        <w:rPr>
          <w:spacing w:val="-3"/>
        </w:rPr>
        <w:t>Subfondo: Dirección General</w:t>
      </w:r>
    </w:p>
    <w:p w:rsidR="00990DB6" w:rsidRPr="006A17C3" w:rsidRDefault="00990DB6" w:rsidP="00990DB6">
      <w:pPr>
        <w:spacing w:after="0" w:line="240" w:lineRule="auto"/>
        <w:jc w:val="both"/>
        <w:rPr>
          <w:spacing w:val="-3"/>
        </w:rPr>
      </w:pPr>
      <w:r w:rsidRPr="006A17C3">
        <w:rPr>
          <w:spacing w:val="-3"/>
        </w:rPr>
        <w:t>Sección: Gerencia de Operación y Mantenimiento</w:t>
      </w:r>
    </w:p>
    <w:p w:rsidR="00990DB6" w:rsidRPr="006A17C3" w:rsidRDefault="00990DB6" w:rsidP="00990DB6">
      <w:pPr>
        <w:spacing w:after="0" w:line="240" w:lineRule="auto"/>
        <w:jc w:val="both"/>
        <w:rPr>
          <w:spacing w:val="-3"/>
        </w:rPr>
      </w:pPr>
      <w:r w:rsidRPr="006A17C3">
        <w:rPr>
          <w:spacing w:val="-3"/>
        </w:rPr>
        <w:t>Subsección: Subgerencia de Calidad de Agua y PTAR</w:t>
      </w:r>
    </w:p>
    <w:p w:rsidR="00990DB6" w:rsidRPr="006A17C3" w:rsidRDefault="00990DB6" w:rsidP="00990DB6">
      <w:pPr>
        <w:spacing w:after="0" w:line="240" w:lineRule="auto"/>
        <w:jc w:val="both"/>
        <w:rPr>
          <w:spacing w:val="-3"/>
        </w:rPr>
      </w:pPr>
      <w:r w:rsidRPr="006A17C3">
        <w:rPr>
          <w:spacing w:val="-3"/>
        </w:rPr>
        <w:t>Sub subsección: Dirección de Calidad de Agua PTAR</w:t>
      </w:r>
    </w:p>
    <w:p w:rsidR="00990DB6" w:rsidRPr="006A17C3" w:rsidRDefault="00990DB6" w:rsidP="00990DB6">
      <w:pPr>
        <w:spacing w:after="0" w:line="240" w:lineRule="auto"/>
        <w:jc w:val="both"/>
        <w:rPr>
          <w:spacing w:val="-3"/>
        </w:rPr>
      </w:pPr>
    </w:p>
    <w:p w:rsidR="00990DB6" w:rsidRPr="006A17C3" w:rsidRDefault="00990DB6" w:rsidP="00990DB6">
      <w:pPr>
        <w:spacing w:after="0" w:line="240" w:lineRule="auto"/>
        <w:jc w:val="both"/>
        <w:rPr>
          <w:spacing w:val="-3"/>
        </w:rPr>
      </w:pPr>
      <w:r w:rsidRPr="006A17C3">
        <w:rPr>
          <w:spacing w:val="-3"/>
        </w:rPr>
        <w:t xml:space="preserve">1. Nombre de la serie documental: </w:t>
      </w:r>
    </w:p>
    <w:p w:rsidR="00990DB6" w:rsidRPr="006A17C3" w:rsidRDefault="00990DB6" w:rsidP="00990DB6">
      <w:pPr>
        <w:spacing w:after="0" w:line="240" w:lineRule="auto"/>
        <w:jc w:val="both"/>
        <w:rPr>
          <w:spacing w:val="-3"/>
        </w:rPr>
      </w:pPr>
      <w:r w:rsidRPr="006A17C3">
        <w:rPr>
          <w:spacing w:val="-3"/>
        </w:rPr>
        <w:t>Informes</w:t>
      </w:r>
      <w:r w:rsidR="00047B5E" w:rsidRPr="006A17C3">
        <w:rPr>
          <w:spacing w:val="-3"/>
        </w:rPr>
        <w:t xml:space="preserve">  de resultados de laboratorio</w:t>
      </w:r>
    </w:p>
    <w:p w:rsidR="00990DB6" w:rsidRPr="006A17C3" w:rsidRDefault="00990DB6" w:rsidP="00990DB6">
      <w:pPr>
        <w:spacing w:after="0" w:line="240" w:lineRule="auto"/>
        <w:jc w:val="both"/>
        <w:rPr>
          <w:spacing w:val="-3"/>
        </w:rPr>
      </w:pPr>
    </w:p>
    <w:p w:rsidR="00990DB6" w:rsidRPr="006A17C3" w:rsidRDefault="00990DB6" w:rsidP="00990DB6">
      <w:pPr>
        <w:spacing w:after="0" w:line="240" w:lineRule="auto"/>
        <w:jc w:val="both"/>
        <w:rPr>
          <w:spacing w:val="-3"/>
        </w:rPr>
      </w:pPr>
      <w:r w:rsidRPr="006A17C3">
        <w:rPr>
          <w:spacing w:val="-3"/>
        </w:rPr>
        <w:t>2. Clave archivística de la serie:</w:t>
      </w:r>
    </w:p>
    <w:p w:rsidR="00990DB6" w:rsidRPr="006A17C3" w:rsidRDefault="006A17C3" w:rsidP="00990DB6">
      <w:pPr>
        <w:spacing w:after="0" w:line="240" w:lineRule="auto"/>
        <w:jc w:val="both"/>
        <w:rPr>
          <w:spacing w:val="-3"/>
        </w:rPr>
      </w:pPr>
      <w:r w:rsidRPr="006A17C3">
        <w:rPr>
          <w:spacing w:val="-3"/>
        </w:rPr>
        <w:t>2.7.3.2.4</w:t>
      </w:r>
    </w:p>
    <w:p w:rsidR="00990DB6" w:rsidRPr="006A17C3" w:rsidRDefault="00990DB6" w:rsidP="00990DB6">
      <w:pPr>
        <w:spacing w:after="0" w:line="240" w:lineRule="auto"/>
        <w:jc w:val="both"/>
        <w:rPr>
          <w:spacing w:val="-3"/>
        </w:rPr>
      </w:pPr>
    </w:p>
    <w:p w:rsidR="00990DB6" w:rsidRPr="006A17C3" w:rsidRDefault="00990DB6" w:rsidP="00990DB6">
      <w:pPr>
        <w:spacing w:after="0" w:line="240" w:lineRule="auto"/>
        <w:jc w:val="both"/>
        <w:rPr>
          <w:spacing w:val="-3"/>
        </w:rPr>
      </w:pPr>
      <w:r w:rsidRPr="006A17C3">
        <w:rPr>
          <w:spacing w:val="-3"/>
        </w:rPr>
        <w:t>3. Nombre de la subserie documental:</w:t>
      </w:r>
    </w:p>
    <w:p w:rsidR="00990DB6" w:rsidRPr="006A17C3" w:rsidRDefault="00990DB6" w:rsidP="00990DB6">
      <w:pPr>
        <w:spacing w:after="0" w:line="240" w:lineRule="auto"/>
        <w:jc w:val="both"/>
        <w:rPr>
          <w:spacing w:val="-3"/>
        </w:rPr>
      </w:pPr>
      <w:r w:rsidRPr="006A17C3">
        <w:rPr>
          <w:spacing w:val="-3"/>
        </w:rPr>
        <w:t>Na</w:t>
      </w:r>
    </w:p>
    <w:p w:rsidR="00990DB6" w:rsidRPr="006A17C3" w:rsidRDefault="00990DB6" w:rsidP="00990DB6">
      <w:pPr>
        <w:spacing w:after="0" w:line="240" w:lineRule="auto"/>
        <w:jc w:val="both"/>
        <w:rPr>
          <w:spacing w:val="-3"/>
        </w:rPr>
      </w:pPr>
    </w:p>
    <w:p w:rsidR="00990DB6" w:rsidRPr="006A17C3" w:rsidRDefault="00990DB6" w:rsidP="00990DB6">
      <w:pPr>
        <w:spacing w:after="0" w:line="240" w:lineRule="auto"/>
        <w:jc w:val="both"/>
        <w:rPr>
          <w:spacing w:val="-3"/>
        </w:rPr>
      </w:pPr>
      <w:r w:rsidRPr="006A17C3">
        <w:rPr>
          <w:spacing w:val="-3"/>
        </w:rPr>
        <w:t>4. Clave archivística de la subserie:</w:t>
      </w:r>
    </w:p>
    <w:p w:rsidR="00990DB6" w:rsidRPr="006A17C3" w:rsidRDefault="00990DB6" w:rsidP="00990DB6">
      <w:pPr>
        <w:spacing w:after="0" w:line="240" w:lineRule="auto"/>
        <w:jc w:val="both"/>
        <w:rPr>
          <w:spacing w:val="-3"/>
        </w:rPr>
      </w:pPr>
      <w:r w:rsidRPr="006A17C3">
        <w:rPr>
          <w:spacing w:val="-3"/>
        </w:rPr>
        <w:t>Na</w:t>
      </w:r>
    </w:p>
    <w:p w:rsidR="00990DB6" w:rsidRPr="006A17C3" w:rsidRDefault="00990DB6" w:rsidP="00990DB6">
      <w:pPr>
        <w:spacing w:after="0" w:line="240" w:lineRule="auto"/>
        <w:jc w:val="both"/>
        <w:rPr>
          <w:spacing w:val="-3"/>
        </w:rPr>
      </w:pPr>
    </w:p>
    <w:p w:rsidR="00990DB6" w:rsidRPr="006A17C3" w:rsidRDefault="00990DB6" w:rsidP="00990DB6">
      <w:pPr>
        <w:spacing w:after="0" w:line="240" w:lineRule="auto"/>
        <w:jc w:val="both"/>
        <w:rPr>
          <w:spacing w:val="-2"/>
        </w:rPr>
      </w:pPr>
      <w:r w:rsidRPr="006A17C3">
        <w:t xml:space="preserve">5. Función por </w:t>
      </w:r>
      <w:r w:rsidRPr="006A17C3">
        <w:rPr>
          <w:spacing w:val="3"/>
        </w:rPr>
        <w:t xml:space="preserve">la </w:t>
      </w:r>
      <w:r w:rsidRPr="006A17C3">
        <w:t xml:space="preserve">cual se genera </w:t>
      </w:r>
      <w:r w:rsidRPr="006A17C3">
        <w:rPr>
          <w:spacing w:val="3"/>
        </w:rPr>
        <w:t>la</w:t>
      </w:r>
      <w:r w:rsidRPr="006A17C3">
        <w:rPr>
          <w:spacing w:val="-16"/>
        </w:rPr>
        <w:t xml:space="preserve"> </w:t>
      </w:r>
      <w:r w:rsidRPr="006A17C3">
        <w:rPr>
          <w:spacing w:val="-2"/>
        </w:rPr>
        <w:t xml:space="preserve">serie y/o subserie: </w:t>
      </w:r>
    </w:p>
    <w:p w:rsidR="00990DB6" w:rsidRPr="006A17C3" w:rsidRDefault="00990DB6" w:rsidP="00990DB6">
      <w:pPr>
        <w:spacing w:after="0" w:line="240" w:lineRule="auto"/>
        <w:jc w:val="both"/>
        <w:rPr>
          <w:spacing w:val="-2"/>
        </w:rPr>
      </w:pPr>
    </w:p>
    <w:p w:rsidR="003875E3" w:rsidRPr="006A17C3" w:rsidRDefault="00990DB6" w:rsidP="00AC5C22">
      <w:pPr>
        <w:pStyle w:val="Prrafodelista"/>
        <w:numPr>
          <w:ilvl w:val="0"/>
          <w:numId w:val="13"/>
        </w:numPr>
        <w:spacing w:after="0" w:line="240" w:lineRule="auto"/>
        <w:jc w:val="both"/>
      </w:pPr>
      <w:r w:rsidRPr="006A17C3">
        <w:t xml:space="preserve">Reglamento de los Servicios De Agua Potable, Drenaje, Alcantarillado y Saneamiento para el Municipio de Irapuato, Guanajuato, Artículo 76. </w:t>
      </w:r>
    </w:p>
    <w:p w:rsidR="00990DB6" w:rsidRPr="006A17C3" w:rsidRDefault="00990DB6" w:rsidP="00990DB6">
      <w:pPr>
        <w:pStyle w:val="Prrafodelista"/>
        <w:spacing w:after="0" w:line="240" w:lineRule="auto"/>
        <w:jc w:val="both"/>
      </w:pPr>
    </w:p>
    <w:p w:rsidR="00990DB6" w:rsidRPr="006A17C3" w:rsidRDefault="00990DB6" w:rsidP="00990DB6">
      <w:pPr>
        <w:spacing w:after="0" w:line="240" w:lineRule="auto"/>
        <w:jc w:val="both"/>
      </w:pPr>
      <w:r w:rsidRPr="006A17C3">
        <w:t>6. Marco jurídico que fundamenta la s</w:t>
      </w:r>
      <w:r w:rsidR="003875E3" w:rsidRPr="006A17C3">
        <w:t xml:space="preserve">erie y en su caso la subserie: </w:t>
      </w:r>
    </w:p>
    <w:p w:rsidR="00990DB6" w:rsidRPr="006A17C3" w:rsidRDefault="00990DB6" w:rsidP="00990DB6">
      <w:pPr>
        <w:pStyle w:val="Prrafodelista"/>
        <w:numPr>
          <w:ilvl w:val="0"/>
          <w:numId w:val="14"/>
        </w:numPr>
        <w:spacing w:after="0" w:line="240" w:lineRule="auto"/>
        <w:jc w:val="both"/>
      </w:pPr>
      <w:r w:rsidRPr="006A17C3">
        <w:t xml:space="preserve">Reglamento de los Servicios De Agua Potable, Drenaje, Alcantarillado y Saneamiento para el Municipio de Irapuato, Guanajuato, Artículo 76. </w:t>
      </w:r>
    </w:p>
    <w:p w:rsidR="003875E3" w:rsidRPr="006A17C3" w:rsidRDefault="003875E3" w:rsidP="003875E3">
      <w:pPr>
        <w:autoSpaceDE w:val="0"/>
        <w:autoSpaceDN w:val="0"/>
        <w:adjustRightInd w:val="0"/>
        <w:spacing w:after="0" w:line="240" w:lineRule="auto"/>
        <w:jc w:val="both"/>
        <w:rPr>
          <w:rFonts w:ascii="Calibri" w:hAnsi="Calibri" w:cs="Calibri"/>
        </w:rPr>
      </w:pPr>
      <w:r w:rsidRPr="006A17C3">
        <w:rPr>
          <w:rFonts w:ascii="Calibri" w:hAnsi="Calibri" w:cs="Calibri"/>
        </w:rPr>
        <w:t>XVII. Monitorear los pozos, plantas potabilizadoras y plantas de tratamiento de zonas urbanas y rurales del Municipio</w:t>
      </w:r>
    </w:p>
    <w:p w:rsidR="003875E3" w:rsidRPr="006A17C3" w:rsidRDefault="003875E3" w:rsidP="003875E3">
      <w:pPr>
        <w:spacing w:after="0" w:line="240" w:lineRule="auto"/>
        <w:jc w:val="both"/>
        <w:rPr>
          <w:rFonts w:ascii="Calibri" w:hAnsi="Calibri" w:cs="Calibri"/>
        </w:rPr>
      </w:pPr>
      <w:r w:rsidRPr="006A17C3">
        <w:rPr>
          <w:rFonts w:ascii="Calibri" w:hAnsi="Calibri" w:cs="Calibri"/>
        </w:rPr>
        <w:t xml:space="preserve"> XVIII. Muestrear y analizar el agua, bajo los métodos normalizados, para verificar el cumplimiento de las disposiciones en materia de calidad y contaminación;</w:t>
      </w:r>
    </w:p>
    <w:p w:rsidR="003875E3" w:rsidRPr="006A17C3" w:rsidRDefault="003875E3" w:rsidP="003875E3">
      <w:pPr>
        <w:pStyle w:val="Prrafodelista"/>
        <w:spacing w:after="0" w:line="240" w:lineRule="auto"/>
        <w:jc w:val="both"/>
      </w:pPr>
    </w:p>
    <w:p w:rsidR="0085057E" w:rsidRPr="006A17C3" w:rsidRDefault="002E0B40" w:rsidP="0085057E">
      <w:pPr>
        <w:pStyle w:val="Prrafodelista"/>
        <w:numPr>
          <w:ilvl w:val="0"/>
          <w:numId w:val="14"/>
        </w:numPr>
        <w:spacing w:after="0" w:line="240" w:lineRule="auto"/>
        <w:jc w:val="both"/>
      </w:pPr>
      <w:r w:rsidRPr="006A17C3">
        <w:t>Normatividad aplicable vigente</w:t>
      </w:r>
      <w:r w:rsidR="000B4083" w:rsidRPr="006A17C3">
        <w:t xml:space="preserve"> en materia de agua para pozos (NOM-127-SSA1-2021), potabilizadoras (NOM-201-SSA1 -2015) y Plantas de Tratamiento (NOM-001-SEMARNAT VIGENTE)</w:t>
      </w:r>
    </w:p>
    <w:p w:rsidR="002E0B40" w:rsidRPr="006A17C3" w:rsidRDefault="002E0B40" w:rsidP="00990DB6">
      <w:pPr>
        <w:spacing w:after="0" w:line="240" w:lineRule="auto"/>
        <w:jc w:val="both"/>
      </w:pPr>
    </w:p>
    <w:p w:rsidR="00990DB6" w:rsidRPr="006A17C3" w:rsidRDefault="00990DB6" w:rsidP="00990DB6">
      <w:pPr>
        <w:spacing w:after="0" w:line="240" w:lineRule="auto"/>
        <w:jc w:val="both"/>
      </w:pPr>
      <w:r w:rsidRPr="006A17C3">
        <w:t>7. Áreas de la unidad administrativa que intervienen en la generación, recepción, trámite y conclusión de los asuntos o temas a los que se refiere la serie y subserie:</w:t>
      </w:r>
    </w:p>
    <w:p w:rsidR="00990DB6" w:rsidRPr="006A17C3" w:rsidRDefault="00990DB6" w:rsidP="00990DB6">
      <w:pPr>
        <w:spacing w:after="0" w:line="240" w:lineRule="auto"/>
        <w:jc w:val="both"/>
      </w:pPr>
    </w:p>
    <w:p w:rsidR="00990DB6" w:rsidRPr="006A17C3" w:rsidRDefault="00990DB6" w:rsidP="00990DB6">
      <w:pPr>
        <w:pStyle w:val="Prrafodelista"/>
        <w:numPr>
          <w:ilvl w:val="0"/>
          <w:numId w:val="15"/>
        </w:numPr>
        <w:spacing w:after="0" w:line="240" w:lineRule="auto"/>
        <w:jc w:val="both"/>
      </w:pPr>
      <w:r w:rsidRPr="006A17C3">
        <w:lastRenderedPageBreak/>
        <w:t>Gerencia de Operación y Mantenimiento</w:t>
      </w:r>
    </w:p>
    <w:p w:rsidR="00990DB6" w:rsidRPr="006A17C3" w:rsidRDefault="00990DB6" w:rsidP="00990DB6">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990DB6" w:rsidRPr="006A17C3" w:rsidRDefault="00990DB6" w:rsidP="00990DB6">
      <w:pPr>
        <w:pStyle w:val="Prrafodelista"/>
        <w:numPr>
          <w:ilvl w:val="0"/>
          <w:numId w:val="15"/>
        </w:numPr>
        <w:spacing w:after="0" w:line="240" w:lineRule="auto"/>
        <w:jc w:val="both"/>
      </w:pPr>
      <w:r w:rsidRPr="006A17C3">
        <w:rPr>
          <w:spacing w:val="-3"/>
        </w:rPr>
        <w:t>Dirección de Calidad de Agua PTAR</w:t>
      </w:r>
    </w:p>
    <w:p w:rsidR="00A3249B" w:rsidRPr="006A17C3" w:rsidRDefault="00A3249B" w:rsidP="00990DB6">
      <w:pPr>
        <w:pStyle w:val="Prrafodelista"/>
        <w:numPr>
          <w:ilvl w:val="0"/>
          <w:numId w:val="15"/>
        </w:numPr>
        <w:spacing w:after="0" w:line="240" w:lineRule="auto"/>
        <w:jc w:val="both"/>
      </w:pPr>
      <w:r w:rsidRPr="006A17C3">
        <w:rPr>
          <w:spacing w:val="-3"/>
        </w:rPr>
        <w:t>Dirección de Operación PTAR</w:t>
      </w:r>
    </w:p>
    <w:p w:rsidR="00A3249B" w:rsidRPr="006A17C3" w:rsidRDefault="00A3249B" w:rsidP="00990DB6">
      <w:pPr>
        <w:pStyle w:val="Prrafodelista"/>
        <w:numPr>
          <w:ilvl w:val="0"/>
          <w:numId w:val="15"/>
        </w:numPr>
        <w:spacing w:after="0" w:line="240" w:lineRule="auto"/>
        <w:jc w:val="both"/>
      </w:pPr>
      <w:r w:rsidRPr="006A17C3">
        <w:rPr>
          <w:spacing w:val="-3"/>
        </w:rPr>
        <w:t>Dirección de agua potable</w:t>
      </w:r>
    </w:p>
    <w:p w:rsidR="00990DB6" w:rsidRPr="006A17C3" w:rsidRDefault="00990DB6" w:rsidP="00990DB6">
      <w:pPr>
        <w:pStyle w:val="Prrafodelista"/>
        <w:numPr>
          <w:ilvl w:val="0"/>
          <w:numId w:val="15"/>
        </w:numPr>
        <w:spacing w:after="0" w:line="240" w:lineRule="auto"/>
        <w:jc w:val="both"/>
      </w:pPr>
      <w:r w:rsidRPr="006A17C3">
        <w:t>Dirección General</w:t>
      </w:r>
    </w:p>
    <w:p w:rsidR="00990DB6" w:rsidRPr="006A17C3" w:rsidRDefault="00990DB6" w:rsidP="00990DB6">
      <w:pPr>
        <w:pStyle w:val="Prrafodelista"/>
        <w:spacing w:after="0" w:line="240" w:lineRule="auto"/>
        <w:jc w:val="both"/>
      </w:pPr>
    </w:p>
    <w:p w:rsidR="00990DB6" w:rsidRPr="006A17C3" w:rsidRDefault="00990DB6" w:rsidP="00990DB6">
      <w:pPr>
        <w:spacing w:after="0" w:line="240" w:lineRule="auto"/>
        <w:jc w:val="both"/>
      </w:pPr>
      <w:r w:rsidRPr="006A17C3">
        <w:t>8. Áreas de otras unidades administrativas relacionadas con la gestión y trámites de los asuntos o temas a los que se refiere la serie y subserie:</w:t>
      </w:r>
    </w:p>
    <w:p w:rsidR="00990DB6" w:rsidRPr="006A17C3" w:rsidRDefault="00990DB6" w:rsidP="00990DB6">
      <w:pPr>
        <w:spacing w:after="0" w:line="240" w:lineRule="auto"/>
        <w:jc w:val="both"/>
      </w:pPr>
    </w:p>
    <w:p w:rsidR="00990DB6" w:rsidRPr="006A17C3" w:rsidRDefault="00990DB6" w:rsidP="00990DB6">
      <w:pPr>
        <w:pStyle w:val="Prrafodelista"/>
        <w:numPr>
          <w:ilvl w:val="0"/>
          <w:numId w:val="15"/>
        </w:numPr>
        <w:spacing w:after="0" w:line="240" w:lineRule="auto"/>
        <w:jc w:val="both"/>
      </w:pPr>
      <w:r w:rsidRPr="006A17C3">
        <w:t>Gerencia de Operación y Mantenimiento</w:t>
      </w:r>
    </w:p>
    <w:p w:rsidR="00990DB6" w:rsidRPr="006A17C3" w:rsidRDefault="00990DB6" w:rsidP="00990DB6">
      <w:pPr>
        <w:pStyle w:val="Prrafodelista"/>
        <w:numPr>
          <w:ilvl w:val="0"/>
          <w:numId w:val="15"/>
        </w:numPr>
        <w:spacing w:after="0" w:line="240" w:lineRule="auto"/>
        <w:jc w:val="both"/>
      </w:pPr>
      <w:r w:rsidRPr="006A17C3">
        <w:rPr>
          <w:spacing w:val="-3"/>
        </w:rPr>
        <w:t>Subgerencia de Calidad de Agua y PTAR</w:t>
      </w:r>
      <w:r w:rsidRPr="006A17C3">
        <w:t xml:space="preserve"> </w:t>
      </w:r>
    </w:p>
    <w:p w:rsidR="00990DB6" w:rsidRPr="006A17C3" w:rsidRDefault="00990DB6" w:rsidP="00990DB6">
      <w:pPr>
        <w:pStyle w:val="Prrafodelista"/>
        <w:numPr>
          <w:ilvl w:val="0"/>
          <w:numId w:val="15"/>
        </w:numPr>
        <w:spacing w:after="0" w:line="240" w:lineRule="auto"/>
        <w:jc w:val="both"/>
      </w:pPr>
      <w:r w:rsidRPr="006A17C3">
        <w:rPr>
          <w:spacing w:val="-3"/>
        </w:rPr>
        <w:t>Dirección de Calidad de Agua PTAR</w:t>
      </w:r>
    </w:p>
    <w:p w:rsidR="00A3249B" w:rsidRPr="006A17C3" w:rsidRDefault="00A3249B" w:rsidP="00A3249B">
      <w:pPr>
        <w:pStyle w:val="Prrafodelista"/>
        <w:numPr>
          <w:ilvl w:val="0"/>
          <w:numId w:val="15"/>
        </w:numPr>
        <w:spacing w:after="0" w:line="240" w:lineRule="auto"/>
        <w:jc w:val="both"/>
      </w:pPr>
      <w:r w:rsidRPr="006A17C3">
        <w:rPr>
          <w:spacing w:val="-3"/>
        </w:rPr>
        <w:t>Dirección de Operación PTAR</w:t>
      </w:r>
    </w:p>
    <w:p w:rsidR="00A3249B" w:rsidRPr="006A17C3" w:rsidRDefault="00A3249B" w:rsidP="00A3249B">
      <w:pPr>
        <w:pStyle w:val="Prrafodelista"/>
        <w:numPr>
          <w:ilvl w:val="0"/>
          <w:numId w:val="15"/>
        </w:numPr>
        <w:spacing w:after="0" w:line="240" w:lineRule="auto"/>
        <w:jc w:val="both"/>
      </w:pPr>
      <w:r w:rsidRPr="006A17C3">
        <w:rPr>
          <w:spacing w:val="-3"/>
        </w:rPr>
        <w:t>Dirección de agua potable</w:t>
      </w:r>
    </w:p>
    <w:p w:rsidR="00A3249B" w:rsidRPr="006A17C3" w:rsidRDefault="00A3249B" w:rsidP="00990DB6">
      <w:pPr>
        <w:pStyle w:val="Prrafodelista"/>
        <w:numPr>
          <w:ilvl w:val="0"/>
          <w:numId w:val="15"/>
        </w:numPr>
        <w:spacing w:after="0" w:line="240" w:lineRule="auto"/>
        <w:jc w:val="both"/>
      </w:pPr>
      <w:r w:rsidRPr="006A17C3">
        <w:t>Dirección de presupuestos</w:t>
      </w:r>
    </w:p>
    <w:p w:rsidR="00A3249B" w:rsidRPr="006A17C3" w:rsidRDefault="00A3249B" w:rsidP="00990DB6">
      <w:pPr>
        <w:pStyle w:val="Prrafodelista"/>
        <w:numPr>
          <w:ilvl w:val="0"/>
          <w:numId w:val="15"/>
        </w:numPr>
        <w:spacing w:after="0" w:line="240" w:lineRule="auto"/>
        <w:jc w:val="both"/>
      </w:pPr>
      <w:r w:rsidRPr="006A17C3">
        <w:t>Dirección de Finanzas</w:t>
      </w:r>
    </w:p>
    <w:p w:rsidR="00A3249B" w:rsidRPr="006A17C3" w:rsidRDefault="00A3249B" w:rsidP="00990DB6">
      <w:pPr>
        <w:pStyle w:val="Prrafodelista"/>
        <w:numPr>
          <w:ilvl w:val="0"/>
          <w:numId w:val="15"/>
        </w:numPr>
        <w:spacing w:after="0" w:line="240" w:lineRule="auto"/>
        <w:jc w:val="both"/>
      </w:pPr>
      <w:r w:rsidRPr="006A17C3">
        <w:t>Dirección de Contabilidad</w:t>
      </w:r>
    </w:p>
    <w:p w:rsidR="00990DB6" w:rsidRPr="006A17C3" w:rsidRDefault="00990DB6" w:rsidP="00990DB6">
      <w:pPr>
        <w:pStyle w:val="Prrafodelista"/>
        <w:numPr>
          <w:ilvl w:val="0"/>
          <w:numId w:val="15"/>
        </w:numPr>
        <w:spacing w:after="0" w:line="240" w:lineRule="auto"/>
        <w:jc w:val="both"/>
      </w:pPr>
      <w:r w:rsidRPr="006A17C3">
        <w:rPr>
          <w:spacing w:val="-3"/>
        </w:rPr>
        <w:t>Dirección General</w:t>
      </w:r>
    </w:p>
    <w:p w:rsidR="00990DB6" w:rsidRPr="006A17C3" w:rsidRDefault="00990DB6" w:rsidP="00990DB6">
      <w:pPr>
        <w:pStyle w:val="Prrafodelista"/>
        <w:spacing w:after="0" w:line="240" w:lineRule="auto"/>
        <w:jc w:val="both"/>
      </w:pPr>
    </w:p>
    <w:p w:rsidR="00990DB6" w:rsidRPr="006A17C3" w:rsidRDefault="00990DB6" w:rsidP="00990DB6">
      <w:pPr>
        <w:spacing w:after="0" w:line="240" w:lineRule="auto"/>
        <w:jc w:val="both"/>
        <w:rPr>
          <w:spacing w:val="3"/>
        </w:rPr>
      </w:pPr>
      <w:r w:rsidRPr="006A17C3">
        <w:t xml:space="preserve">9. Fechas </w:t>
      </w:r>
      <w:r w:rsidRPr="006A17C3">
        <w:rPr>
          <w:spacing w:val="-3"/>
        </w:rPr>
        <w:t xml:space="preserve">extremas </w:t>
      </w:r>
      <w:r w:rsidRPr="006A17C3">
        <w:rPr>
          <w:spacing w:val="3"/>
        </w:rPr>
        <w:t>de la</w:t>
      </w:r>
      <w:r w:rsidRPr="006A17C3">
        <w:rPr>
          <w:spacing w:val="2"/>
        </w:rPr>
        <w:t xml:space="preserve"> </w:t>
      </w:r>
      <w:r w:rsidRPr="006A17C3">
        <w:t>serie</w:t>
      </w:r>
      <w:r w:rsidRPr="006A17C3">
        <w:rPr>
          <w:spacing w:val="-1"/>
        </w:rPr>
        <w:t xml:space="preserve"> y/o subserie </w:t>
      </w:r>
      <w:r w:rsidRPr="006A17C3">
        <w:rPr>
          <w:spacing w:val="3"/>
        </w:rPr>
        <w:t xml:space="preserve">de: </w:t>
      </w:r>
    </w:p>
    <w:p w:rsidR="00990DB6" w:rsidRPr="006A17C3" w:rsidRDefault="0085057E" w:rsidP="00990DB6">
      <w:pPr>
        <w:spacing w:after="0" w:line="240" w:lineRule="auto"/>
        <w:jc w:val="both"/>
        <w:rPr>
          <w:u w:val="single"/>
        </w:rPr>
      </w:pPr>
      <w:r w:rsidRPr="006A17C3">
        <w:rPr>
          <w:spacing w:val="3"/>
        </w:rPr>
        <w:t>2007</w:t>
      </w:r>
      <w:r w:rsidR="00990DB6" w:rsidRPr="006A17C3">
        <w:rPr>
          <w:spacing w:val="3"/>
        </w:rPr>
        <w:t xml:space="preserve"> </w:t>
      </w:r>
      <w:r w:rsidR="00990DB6" w:rsidRPr="006A17C3">
        <w:t xml:space="preserve">a 2023.     </w:t>
      </w:r>
      <w:r w:rsidR="00990DB6" w:rsidRPr="006A17C3">
        <w:rPr>
          <w:b/>
          <w:noProof/>
          <w:lang w:eastAsia="es-MX"/>
        </w:rPr>
        <w:t xml:space="preserve"> </w:t>
      </w:r>
    </w:p>
    <w:p w:rsidR="00990DB6" w:rsidRPr="006A17C3" w:rsidRDefault="00990DB6" w:rsidP="00990DB6">
      <w:pPr>
        <w:spacing w:after="0" w:line="240" w:lineRule="auto"/>
        <w:jc w:val="both"/>
      </w:pPr>
    </w:p>
    <w:p w:rsidR="00990DB6" w:rsidRPr="006A17C3" w:rsidRDefault="00990DB6" w:rsidP="00990DB6">
      <w:pPr>
        <w:spacing w:after="0" w:line="240" w:lineRule="auto"/>
        <w:jc w:val="both"/>
      </w:pPr>
      <w:r w:rsidRPr="006A17C3">
        <w:t>10. Año de conclusión de la serie y/o subserie:</w:t>
      </w:r>
    </w:p>
    <w:p w:rsidR="00990DB6" w:rsidRPr="006A17C3" w:rsidRDefault="00990DB6" w:rsidP="00990DB6">
      <w:pPr>
        <w:spacing w:after="0" w:line="240" w:lineRule="auto"/>
        <w:jc w:val="both"/>
      </w:pPr>
      <w:r w:rsidRPr="006A17C3">
        <w:t>No aplica.</w:t>
      </w:r>
    </w:p>
    <w:p w:rsidR="00990DB6" w:rsidRPr="006A17C3" w:rsidRDefault="00990DB6" w:rsidP="00990DB6">
      <w:pPr>
        <w:spacing w:after="0" w:line="240" w:lineRule="auto"/>
        <w:jc w:val="both"/>
      </w:pPr>
    </w:p>
    <w:p w:rsidR="00990DB6" w:rsidRPr="006A17C3" w:rsidRDefault="00990DB6" w:rsidP="00990DB6">
      <w:pPr>
        <w:spacing w:after="0" w:line="240" w:lineRule="auto"/>
        <w:jc w:val="both"/>
      </w:pPr>
      <w:r w:rsidRPr="006A17C3">
        <w:t>11. Términos relacionados de la serie y/o subserie:</w:t>
      </w:r>
    </w:p>
    <w:p w:rsidR="0085057E" w:rsidRPr="006A17C3" w:rsidRDefault="0085057E" w:rsidP="0085057E">
      <w:pPr>
        <w:pStyle w:val="Prrafodelista"/>
        <w:numPr>
          <w:ilvl w:val="0"/>
          <w:numId w:val="10"/>
        </w:numPr>
        <w:spacing w:after="0" w:line="240" w:lineRule="auto"/>
        <w:jc w:val="both"/>
      </w:pPr>
      <w:r w:rsidRPr="006A17C3">
        <w:t>Análisis</w:t>
      </w:r>
    </w:p>
    <w:p w:rsidR="00990DB6" w:rsidRPr="006A17C3" w:rsidRDefault="00990DB6" w:rsidP="00990DB6">
      <w:pPr>
        <w:pStyle w:val="Prrafodelista"/>
        <w:numPr>
          <w:ilvl w:val="0"/>
          <w:numId w:val="10"/>
        </w:numPr>
        <w:spacing w:after="0" w:line="240" w:lineRule="auto"/>
        <w:jc w:val="both"/>
      </w:pPr>
      <w:r w:rsidRPr="006A17C3">
        <w:t>PTAR</w:t>
      </w:r>
    </w:p>
    <w:p w:rsidR="00A3249B" w:rsidRPr="006A17C3" w:rsidRDefault="00A3249B" w:rsidP="00990DB6">
      <w:pPr>
        <w:spacing w:after="0" w:line="240" w:lineRule="auto"/>
        <w:jc w:val="both"/>
        <w:rPr>
          <w:b/>
          <w:i/>
        </w:rPr>
      </w:pPr>
    </w:p>
    <w:p w:rsidR="00990DB6" w:rsidRPr="006A17C3" w:rsidRDefault="00990DB6" w:rsidP="00990DB6">
      <w:pPr>
        <w:spacing w:after="0" w:line="240" w:lineRule="auto"/>
        <w:jc w:val="both"/>
        <w:rPr>
          <w:b/>
          <w:i/>
        </w:rPr>
      </w:pPr>
      <w:r w:rsidRPr="006A17C3">
        <w:rPr>
          <w:b/>
          <w:i/>
        </w:rPr>
        <w:t>Contenido</w:t>
      </w:r>
    </w:p>
    <w:p w:rsidR="00990DB6" w:rsidRPr="006A17C3" w:rsidRDefault="00990DB6" w:rsidP="00990DB6">
      <w:pPr>
        <w:spacing w:after="0" w:line="240" w:lineRule="auto"/>
        <w:jc w:val="both"/>
        <w:rPr>
          <w:b/>
          <w:i/>
        </w:rPr>
      </w:pPr>
    </w:p>
    <w:p w:rsidR="00990DB6" w:rsidRPr="006A17C3" w:rsidRDefault="00990DB6" w:rsidP="00990DB6">
      <w:pPr>
        <w:spacing w:after="0" w:line="240" w:lineRule="auto"/>
        <w:jc w:val="both"/>
      </w:pPr>
      <w:r w:rsidRPr="006A17C3">
        <w:t>12. Breve descripción del contenido de la serie y/o subserie:</w:t>
      </w:r>
    </w:p>
    <w:p w:rsidR="00990DB6" w:rsidRPr="006A17C3" w:rsidRDefault="0085057E" w:rsidP="00990DB6">
      <w:pPr>
        <w:spacing w:after="0" w:line="240" w:lineRule="auto"/>
        <w:jc w:val="both"/>
      </w:pPr>
      <w:r w:rsidRPr="006A17C3">
        <w:t>Informe de resultados provenientes del análisis de las plantas de tratamiento de aguas residuales, potabilizadoras</w:t>
      </w:r>
      <w:r w:rsidR="00AC5C22" w:rsidRPr="006A17C3">
        <w:t xml:space="preserve"> y </w:t>
      </w:r>
      <w:r w:rsidR="00A3249B" w:rsidRPr="006A17C3">
        <w:t xml:space="preserve">pozos </w:t>
      </w:r>
    </w:p>
    <w:p w:rsidR="0085057E" w:rsidRPr="006A17C3" w:rsidRDefault="0085057E" w:rsidP="00990DB6">
      <w:pPr>
        <w:spacing w:after="0" w:line="240" w:lineRule="auto"/>
        <w:jc w:val="both"/>
      </w:pPr>
    </w:p>
    <w:p w:rsidR="00990DB6" w:rsidRPr="006A17C3" w:rsidRDefault="00990DB6" w:rsidP="00990DB6">
      <w:pPr>
        <w:spacing w:after="0" w:line="240" w:lineRule="auto"/>
        <w:jc w:val="both"/>
      </w:pPr>
      <w:r w:rsidRPr="006A17C3">
        <w:t>13. Explica el proceso de la serie y/o subserie:</w:t>
      </w:r>
    </w:p>
    <w:p w:rsidR="00990DB6" w:rsidRPr="006A17C3" w:rsidRDefault="00A3249B" w:rsidP="00990DB6">
      <w:pPr>
        <w:pStyle w:val="Prrafodelista"/>
        <w:numPr>
          <w:ilvl w:val="0"/>
          <w:numId w:val="11"/>
        </w:numPr>
        <w:spacing w:after="0" w:line="240" w:lineRule="auto"/>
        <w:jc w:val="both"/>
      </w:pPr>
      <w:r w:rsidRPr="006A17C3">
        <w:t>Se programa la toma de muestra de acuerdo a la normatividad aplicable</w:t>
      </w:r>
    </w:p>
    <w:p w:rsidR="00990DB6" w:rsidRPr="006A17C3" w:rsidRDefault="00A3249B" w:rsidP="00990DB6">
      <w:pPr>
        <w:pStyle w:val="Prrafodelista"/>
        <w:numPr>
          <w:ilvl w:val="0"/>
          <w:numId w:val="11"/>
        </w:numPr>
        <w:spacing w:after="0" w:line="240" w:lineRule="auto"/>
        <w:jc w:val="both"/>
      </w:pPr>
      <w:r w:rsidRPr="006A17C3">
        <w:t>Analizar de acuerdo a métodos normalizados</w:t>
      </w:r>
    </w:p>
    <w:p w:rsidR="00990DB6" w:rsidRPr="006A17C3" w:rsidRDefault="00A3249B" w:rsidP="00990DB6">
      <w:pPr>
        <w:pStyle w:val="Prrafodelista"/>
        <w:numPr>
          <w:ilvl w:val="0"/>
          <w:numId w:val="11"/>
        </w:numPr>
        <w:spacing w:after="0" w:line="240" w:lineRule="auto"/>
        <w:jc w:val="both"/>
      </w:pPr>
      <w:r w:rsidRPr="006A17C3">
        <w:t>Emisión de informes de resultados</w:t>
      </w:r>
    </w:p>
    <w:p w:rsidR="00990DB6" w:rsidRPr="006A17C3" w:rsidRDefault="00990DB6" w:rsidP="00990DB6">
      <w:pPr>
        <w:pStyle w:val="Prrafodelista"/>
        <w:spacing w:after="0" w:line="240" w:lineRule="auto"/>
        <w:jc w:val="both"/>
      </w:pPr>
    </w:p>
    <w:p w:rsidR="00990DB6" w:rsidRPr="006A17C3" w:rsidRDefault="00990DB6" w:rsidP="00990DB6">
      <w:pPr>
        <w:spacing w:after="0" w:line="240" w:lineRule="auto"/>
        <w:jc w:val="both"/>
      </w:pPr>
      <w:r w:rsidRPr="006A17C3">
        <w:t>14. Tipología</w:t>
      </w:r>
      <w:r w:rsidRPr="006A17C3">
        <w:rPr>
          <w:spacing w:val="-2"/>
        </w:rPr>
        <w:t xml:space="preserve"> </w:t>
      </w:r>
      <w:r w:rsidRPr="006A17C3">
        <w:t>documental:</w:t>
      </w:r>
    </w:p>
    <w:p w:rsidR="00990DB6" w:rsidRPr="006A17C3" w:rsidRDefault="00A3249B" w:rsidP="00990DB6">
      <w:pPr>
        <w:pStyle w:val="Prrafodelista"/>
        <w:numPr>
          <w:ilvl w:val="0"/>
          <w:numId w:val="12"/>
        </w:numPr>
        <w:spacing w:after="0" w:line="240" w:lineRule="auto"/>
        <w:jc w:val="both"/>
      </w:pPr>
      <w:r w:rsidRPr="006A17C3">
        <w:t>Informe de resultados</w:t>
      </w:r>
    </w:p>
    <w:p w:rsidR="00990DB6" w:rsidRPr="006A17C3" w:rsidRDefault="00990DB6" w:rsidP="00990DB6">
      <w:pPr>
        <w:spacing w:after="0" w:line="240" w:lineRule="auto"/>
        <w:jc w:val="both"/>
      </w:pPr>
    </w:p>
    <w:p w:rsidR="00990DB6" w:rsidRPr="006A17C3" w:rsidRDefault="00990DB6" w:rsidP="00990DB6">
      <w:pPr>
        <w:spacing w:after="0" w:line="240" w:lineRule="auto"/>
        <w:jc w:val="both"/>
        <w:rPr>
          <w:b/>
          <w:i/>
        </w:rPr>
      </w:pPr>
      <w:r w:rsidRPr="006A17C3">
        <w:rPr>
          <w:b/>
          <w:i/>
        </w:rPr>
        <w:t>Valoración documental</w:t>
      </w:r>
    </w:p>
    <w:p w:rsidR="00990DB6" w:rsidRPr="006A17C3" w:rsidRDefault="00990DB6" w:rsidP="00990DB6">
      <w:pPr>
        <w:widowControl w:val="0"/>
        <w:tabs>
          <w:tab w:val="left" w:pos="510"/>
        </w:tabs>
        <w:autoSpaceDE w:val="0"/>
        <w:autoSpaceDN w:val="0"/>
        <w:spacing w:before="215" w:after="0" w:line="240" w:lineRule="auto"/>
        <w:jc w:val="both"/>
        <w:rPr>
          <w:spacing w:val="-3"/>
        </w:rPr>
      </w:pPr>
      <w:r w:rsidRPr="006A17C3">
        <w:t>15. V</w:t>
      </w:r>
      <w:r w:rsidRPr="006A17C3">
        <w:rPr>
          <w:spacing w:val="-3"/>
        </w:rPr>
        <w:t xml:space="preserve">alores </w:t>
      </w:r>
      <w:r w:rsidRPr="006A17C3">
        <w:t xml:space="preserve">documentales </w:t>
      </w:r>
      <w:r w:rsidRPr="006A17C3">
        <w:rPr>
          <w:spacing w:val="3"/>
        </w:rPr>
        <w:t>de la</w:t>
      </w:r>
      <w:r w:rsidRPr="006A17C3">
        <w:rPr>
          <w:spacing w:val="-6"/>
        </w:rPr>
        <w:t xml:space="preserve"> </w:t>
      </w:r>
      <w:r w:rsidRPr="006A17C3">
        <w:rPr>
          <w:spacing w:val="-3"/>
        </w:rPr>
        <w:t>serie y/o subserie:</w:t>
      </w:r>
    </w:p>
    <w:p w:rsidR="00990DB6" w:rsidRPr="006A17C3" w:rsidRDefault="00990DB6" w:rsidP="00990DB6">
      <w:pPr>
        <w:widowControl w:val="0"/>
        <w:tabs>
          <w:tab w:val="left" w:pos="510"/>
        </w:tabs>
        <w:autoSpaceDE w:val="0"/>
        <w:autoSpaceDN w:val="0"/>
        <w:spacing w:after="0" w:line="240" w:lineRule="auto"/>
        <w:jc w:val="both"/>
      </w:pPr>
      <w:r w:rsidRPr="006A17C3">
        <w:t>Administrativo: X</w:t>
      </w:r>
    </w:p>
    <w:p w:rsidR="00990DB6" w:rsidRPr="006A17C3" w:rsidRDefault="00990DB6" w:rsidP="00990DB6">
      <w:pPr>
        <w:widowControl w:val="0"/>
        <w:tabs>
          <w:tab w:val="left" w:pos="510"/>
        </w:tabs>
        <w:autoSpaceDE w:val="0"/>
        <w:autoSpaceDN w:val="0"/>
        <w:spacing w:after="0" w:line="240" w:lineRule="auto"/>
        <w:jc w:val="both"/>
      </w:pPr>
      <w:r w:rsidRPr="006A17C3">
        <w:t>Legal:</w:t>
      </w:r>
    </w:p>
    <w:p w:rsidR="00990DB6" w:rsidRPr="006A17C3" w:rsidRDefault="00990DB6" w:rsidP="00990DB6">
      <w:pPr>
        <w:widowControl w:val="0"/>
        <w:tabs>
          <w:tab w:val="left" w:pos="510"/>
        </w:tabs>
        <w:autoSpaceDE w:val="0"/>
        <w:autoSpaceDN w:val="0"/>
        <w:spacing w:after="0" w:line="240" w:lineRule="auto"/>
        <w:jc w:val="both"/>
      </w:pPr>
      <w:r w:rsidRPr="006A17C3">
        <w:lastRenderedPageBreak/>
        <w:t>Fiscal:</w:t>
      </w:r>
    </w:p>
    <w:p w:rsidR="00990DB6" w:rsidRPr="006A17C3" w:rsidRDefault="00990DB6" w:rsidP="00990DB6">
      <w:pPr>
        <w:widowControl w:val="0"/>
        <w:tabs>
          <w:tab w:val="left" w:pos="510"/>
        </w:tabs>
        <w:autoSpaceDE w:val="0"/>
        <w:autoSpaceDN w:val="0"/>
        <w:spacing w:after="0" w:line="240" w:lineRule="auto"/>
        <w:jc w:val="both"/>
      </w:pPr>
      <w:r w:rsidRPr="006A17C3">
        <w:t>Contable:</w:t>
      </w:r>
    </w:p>
    <w:p w:rsidR="00990DB6" w:rsidRPr="006A17C3" w:rsidRDefault="00990DB6" w:rsidP="00990DB6">
      <w:pPr>
        <w:spacing w:after="0" w:line="240" w:lineRule="auto"/>
        <w:jc w:val="both"/>
        <w:rPr>
          <w:b/>
          <w:i/>
        </w:rPr>
      </w:pPr>
      <w:r w:rsidRPr="006A17C3">
        <w:rPr>
          <w:b/>
          <w:i/>
        </w:rPr>
        <w:t>Plazos de conservación</w:t>
      </w:r>
    </w:p>
    <w:p w:rsidR="00990DB6" w:rsidRPr="006A17C3" w:rsidRDefault="00990DB6" w:rsidP="00990DB6">
      <w:pPr>
        <w:spacing w:after="0" w:line="240" w:lineRule="auto"/>
        <w:jc w:val="both"/>
        <w:rPr>
          <w:b/>
          <w:i/>
        </w:rPr>
      </w:pPr>
    </w:p>
    <w:p w:rsidR="00990DB6" w:rsidRPr="006A17C3" w:rsidRDefault="00990DB6" w:rsidP="00990DB6">
      <w:pPr>
        <w:spacing w:after="0" w:line="240" w:lineRule="auto"/>
        <w:jc w:val="both"/>
      </w:pPr>
      <w:r w:rsidRPr="006A17C3">
        <w:t>16. Plazos de conservación Archivo de Trámite: 5 años</w:t>
      </w:r>
    </w:p>
    <w:p w:rsidR="00990DB6" w:rsidRPr="006A17C3" w:rsidRDefault="00990DB6" w:rsidP="00990DB6">
      <w:pPr>
        <w:spacing w:after="0" w:line="240" w:lineRule="auto"/>
        <w:jc w:val="both"/>
      </w:pPr>
      <w:r w:rsidRPr="006A17C3">
        <w:t>Plazos de conservación Archivo de Concentración: 5 años</w:t>
      </w:r>
    </w:p>
    <w:p w:rsidR="00990DB6" w:rsidRPr="006A17C3" w:rsidRDefault="00990DB6" w:rsidP="00990DB6">
      <w:pPr>
        <w:spacing w:after="0" w:line="240" w:lineRule="auto"/>
        <w:jc w:val="both"/>
      </w:pPr>
      <w:r w:rsidRPr="006A17C3">
        <w:t>Total, de la suma de años para los plazos de conservación de ambos archivos: 10 años</w:t>
      </w:r>
    </w:p>
    <w:p w:rsidR="00990DB6" w:rsidRPr="006A17C3" w:rsidRDefault="00990DB6" w:rsidP="00990DB6">
      <w:pPr>
        <w:widowControl w:val="0"/>
        <w:tabs>
          <w:tab w:val="left" w:pos="511"/>
        </w:tabs>
        <w:autoSpaceDE w:val="0"/>
        <w:autoSpaceDN w:val="0"/>
        <w:spacing w:after="0" w:line="240" w:lineRule="auto"/>
        <w:jc w:val="both"/>
        <w:rPr>
          <w:b/>
          <w:i/>
        </w:rPr>
      </w:pPr>
      <w:r w:rsidRPr="006A17C3">
        <w:rPr>
          <w:b/>
          <w:i/>
        </w:rPr>
        <w:t>Clasificación de la información</w:t>
      </w:r>
    </w:p>
    <w:p w:rsidR="00990DB6" w:rsidRPr="006A17C3" w:rsidRDefault="00990DB6" w:rsidP="00990DB6">
      <w:pPr>
        <w:widowControl w:val="0"/>
        <w:tabs>
          <w:tab w:val="left" w:pos="511"/>
        </w:tabs>
        <w:autoSpaceDE w:val="0"/>
        <w:autoSpaceDN w:val="0"/>
        <w:spacing w:after="0" w:line="240" w:lineRule="auto"/>
        <w:jc w:val="both"/>
      </w:pPr>
    </w:p>
    <w:p w:rsidR="00990DB6" w:rsidRPr="006A17C3" w:rsidRDefault="00990DB6" w:rsidP="00990DB6">
      <w:pPr>
        <w:widowControl w:val="0"/>
        <w:tabs>
          <w:tab w:val="left" w:pos="511"/>
        </w:tabs>
        <w:autoSpaceDE w:val="0"/>
        <w:autoSpaceDN w:val="0"/>
        <w:spacing w:after="0" w:line="240" w:lineRule="auto"/>
        <w:jc w:val="both"/>
        <w:rPr>
          <w:i/>
          <w:spacing w:val="-3"/>
        </w:rPr>
      </w:pPr>
      <w:r w:rsidRPr="006A17C3">
        <w:t xml:space="preserve">17. </w:t>
      </w:r>
      <w:r w:rsidRPr="006A17C3">
        <w:rPr>
          <w:i/>
        </w:rPr>
        <w:t xml:space="preserve">Condiciones </w:t>
      </w:r>
      <w:r w:rsidRPr="006A17C3">
        <w:rPr>
          <w:i/>
          <w:spacing w:val="3"/>
        </w:rPr>
        <w:t xml:space="preserve">de </w:t>
      </w:r>
      <w:r w:rsidRPr="006A17C3">
        <w:rPr>
          <w:i/>
        </w:rPr>
        <w:t xml:space="preserve">acceso a </w:t>
      </w:r>
      <w:r w:rsidRPr="006A17C3">
        <w:rPr>
          <w:i/>
          <w:spacing w:val="3"/>
        </w:rPr>
        <w:t xml:space="preserve">la </w:t>
      </w:r>
      <w:r w:rsidRPr="006A17C3">
        <w:rPr>
          <w:i/>
        </w:rPr>
        <w:t xml:space="preserve">información </w:t>
      </w:r>
      <w:r w:rsidRPr="006A17C3">
        <w:rPr>
          <w:i/>
          <w:spacing w:val="3"/>
        </w:rPr>
        <w:t>de la</w:t>
      </w:r>
      <w:r w:rsidRPr="006A17C3">
        <w:rPr>
          <w:i/>
          <w:spacing w:val="-16"/>
        </w:rPr>
        <w:t xml:space="preserve"> </w:t>
      </w:r>
      <w:r w:rsidRPr="006A17C3">
        <w:rPr>
          <w:i/>
          <w:spacing w:val="-3"/>
        </w:rPr>
        <w:t>serie y/o subserie</w:t>
      </w:r>
    </w:p>
    <w:p w:rsidR="00990DB6" w:rsidRPr="006A17C3" w:rsidRDefault="00990DB6" w:rsidP="00990DB6">
      <w:pPr>
        <w:spacing w:after="0" w:line="240" w:lineRule="auto"/>
        <w:jc w:val="both"/>
      </w:pPr>
      <w:r w:rsidRPr="006A17C3">
        <w:t>Información</w:t>
      </w:r>
      <w:r w:rsidRPr="006A17C3">
        <w:rPr>
          <w:spacing w:val="3"/>
        </w:rPr>
        <w:t xml:space="preserve"> </w:t>
      </w:r>
      <w:r w:rsidRPr="006A17C3">
        <w:t>pública</w:t>
      </w:r>
      <w:r w:rsidRPr="006A17C3">
        <w:rPr>
          <w:u w:val="single"/>
        </w:rPr>
        <w:t xml:space="preserve">:     </w:t>
      </w:r>
      <w:r w:rsidRPr="006A17C3">
        <w:t xml:space="preserve"> Información</w:t>
      </w:r>
      <w:r w:rsidRPr="006A17C3">
        <w:rPr>
          <w:spacing w:val="2"/>
        </w:rPr>
        <w:t xml:space="preserve"> </w:t>
      </w:r>
      <w:r w:rsidRPr="006A17C3">
        <w:t>reservada:</w:t>
      </w:r>
      <w:r w:rsidRPr="006A17C3">
        <w:rPr>
          <w:u w:val="single"/>
        </w:rPr>
        <w:t xml:space="preserve"> __</w:t>
      </w:r>
      <w:r w:rsidRPr="006A17C3">
        <w:t>_</w:t>
      </w:r>
      <w:r w:rsidRPr="006A17C3">
        <w:rPr>
          <w:spacing w:val="-4"/>
        </w:rPr>
        <w:t xml:space="preserve"> </w:t>
      </w:r>
      <w:r w:rsidRPr="006A17C3">
        <w:t>Información</w:t>
      </w:r>
      <w:r w:rsidRPr="006A17C3">
        <w:rPr>
          <w:spacing w:val="5"/>
        </w:rPr>
        <w:t xml:space="preserve"> </w:t>
      </w:r>
      <w:r w:rsidRPr="006A17C3">
        <w:t>confidencial: ___x_</w:t>
      </w:r>
    </w:p>
    <w:p w:rsidR="00990DB6" w:rsidRPr="006A17C3" w:rsidRDefault="00990DB6" w:rsidP="00990DB6">
      <w:pPr>
        <w:spacing w:after="0" w:line="240" w:lineRule="auto"/>
        <w:jc w:val="both"/>
      </w:pPr>
    </w:p>
    <w:p w:rsidR="00990DB6" w:rsidRPr="006A17C3" w:rsidRDefault="00990DB6" w:rsidP="00990DB6">
      <w:pPr>
        <w:spacing w:after="0" w:line="240" w:lineRule="auto"/>
        <w:jc w:val="both"/>
        <w:rPr>
          <w:b/>
          <w:i/>
        </w:rPr>
      </w:pPr>
      <w:r w:rsidRPr="006A17C3">
        <w:rPr>
          <w:b/>
          <w:i/>
        </w:rPr>
        <w:t>Ubicación</w:t>
      </w:r>
    </w:p>
    <w:p w:rsidR="00990DB6" w:rsidRPr="006A17C3" w:rsidRDefault="00990DB6" w:rsidP="00990DB6">
      <w:pPr>
        <w:spacing w:after="0" w:line="240" w:lineRule="auto"/>
        <w:jc w:val="both"/>
        <w:rPr>
          <w:b/>
          <w:i/>
        </w:rPr>
      </w:pPr>
    </w:p>
    <w:p w:rsidR="00990DB6" w:rsidRPr="006A17C3" w:rsidRDefault="00990DB6" w:rsidP="00990DB6">
      <w:pPr>
        <w:spacing w:after="0" w:line="240" w:lineRule="auto"/>
        <w:jc w:val="both"/>
      </w:pPr>
      <w:r w:rsidRPr="006A17C3">
        <w:t>18. Donde se encuentran ubicados los expedientes de la serie y/o subserie:</w:t>
      </w:r>
    </w:p>
    <w:p w:rsidR="00E977D3" w:rsidRPr="006A17C3" w:rsidRDefault="00E977D3" w:rsidP="00990DB6">
      <w:pPr>
        <w:widowControl w:val="0"/>
        <w:tabs>
          <w:tab w:val="left" w:pos="510"/>
          <w:tab w:val="left" w:pos="4659"/>
          <w:tab w:val="left" w:pos="5769"/>
        </w:tabs>
        <w:autoSpaceDE w:val="0"/>
        <w:autoSpaceDN w:val="0"/>
        <w:spacing w:before="184" w:after="0" w:line="240" w:lineRule="auto"/>
        <w:jc w:val="both"/>
      </w:pPr>
      <w:r w:rsidRPr="006A17C3">
        <w:t>Carretera Irapuato Pueblo Nuevo No 1699 Ejido El Carmen C.P. 36846, Irapuato, Gto.</w:t>
      </w:r>
    </w:p>
    <w:p w:rsidR="00990DB6" w:rsidRPr="006A17C3" w:rsidRDefault="00990DB6" w:rsidP="00990DB6">
      <w:pPr>
        <w:widowControl w:val="0"/>
        <w:tabs>
          <w:tab w:val="left" w:pos="510"/>
          <w:tab w:val="left" w:pos="4659"/>
          <w:tab w:val="left" w:pos="5769"/>
        </w:tabs>
        <w:autoSpaceDE w:val="0"/>
        <w:autoSpaceDN w:val="0"/>
        <w:spacing w:before="184" w:after="0" w:line="240" w:lineRule="auto"/>
        <w:jc w:val="both"/>
        <w:rPr>
          <w:b/>
          <w:i/>
        </w:rPr>
      </w:pPr>
      <w:r w:rsidRPr="006A17C3">
        <w:rPr>
          <w:b/>
          <w:i/>
        </w:rPr>
        <w:t xml:space="preserve">Valoración secundaria </w:t>
      </w:r>
    </w:p>
    <w:p w:rsidR="00990DB6" w:rsidRPr="006A17C3" w:rsidRDefault="00990DB6" w:rsidP="00990DB6">
      <w:pPr>
        <w:widowControl w:val="0"/>
        <w:tabs>
          <w:tab w:val="left" w:pos="510"/>
          <w:tab w:val="left" w:pos="4659"/>
          <w:tab w:val="left" w:pos="5308"/>
          <w:tab w:val="left" w:pos="5769"/>
        </w:tabs>
        <w:autoSpaceDE w:val="0"/>
        <w:autoSpaceDN w:val="0"/>
        <w:spacing w:before="184" w:after="0" w:line="240" w:lineRule="auto"/>
        <w:jc w:val="both"/>
        <w:rPr>
          <w:u w:val="single"/>
        </w:rPr>
      </w:pPr>
      <w:r w:rsidRPr="006A17C3">
        <w:t>19. ¿La serie tiene valor histórico?</w:t>
      </w:r>
      <w:r w:rsidRPr="006A17C3">
        <w:rPr>
          <w:spacing w:val="-13"/>
        </w:rPr>
        <w:t xml:space="preserve"> </w:t>
      </w:r>
      <w:r w:rsidRPr="006A17C3">
        <w:t>Sí</w:t>
      </w:r>
      <w:r w:rsidRPr="006A17C3">
        <w:rPr>
          <w:spacing w:val="-6"/>
        </w:rPr>
        <w:t xml:space="preserve"> </w:t>
      </w:r>
      <w:r w:rsidRPr="006A17C3">
        <w:rPr>
          <w:spacing w:val="6"/>
        </w:rPr>
        <w:t>_</w:t>
      </w:r>
      <w:r w:rsidRPr="006A17C3">
        <w:rPr>
          <w:spacing w:val="6"/>
          <w:u w:val="single"/>
        </w:rPr>
        <w:t>__</w:t>
      </w:r>
      <w:r w:rsidRPr="006A17C3">
        <w:rPr>
          <w:spacing w:val="3"/>
        </w:rPr>
        <w:t xml:space="preserve"> No </w:t>
      </w:r>
      <w:r w:rsidRPr="006A17C3">
        <w:rPr>
          <w:spacing w:val="-1"/>
        </w:rPr>
        <w:t xml:space="preserve"> </w:t>
      </w:r>
      <w:r w:rsidRPr="006A17C3">
        <w:rPr>
          <w:u w:val="single"/>
        </w:rPr>
        <w:t xml:space="preserve"> _x_</w:t>
      </w:r>
    </w:p>
    <w:p w:rsidR="00990DB6" w:rsidRPr="006A17C3" w:rsidRDefault="00990DB6" w:rsidP="00990DB6">
      <w:pPr>
        <w:widowControl w:val="0"/>
        <w:tabs>
          <w:tab w:val="left" w:pos="510"/>
          <w:tab w:val="left" w:pos="4659"/>
          <w:tab w:val="left" w:pos="5769"/>
        </w:tabs>
        <w:autoSpaceDE w:val="0"/>
        <w:autoSpaceDN w:val="0"/>
        <w:spacing w:before="184" w:after="0" w:line="240" w:lineRule="auto"/>
        <w:jc w:val="both"/>
      </w:pPr>
      <w:r w:rsidRPr="006A17C3">
        <w:t>20. Marcar más de una opción, el tipo de valor secundario que contienen los expedientes de la serie y/o subserie:</w:t>
      </w:r>
    </w:p>
    <w:p w:rsidR="00990DB6" w:rsidRPr="006A17C3" w:rsidRDefault="00990DB6" w:rsidP="00990DB6">
      <w:pPr>
        <w:widowControl w:val="0"/>
        <w:tabs>
          <w:tab w:val="left" w:pos="510"/>
          <w:tab w:val="left" w:pos="4659"/>
          <w:tab w:val="left" w:pos="5769"/>
        </w:tabs>
        <w:autoSpaceDE w:val="0"/>
        <w:autoSpaceDN w:val="0"/>
        <w:spacing w:after="0" w:line="240" w:lineRule="auto"/>
        <w:jc w:val="both"/>
      </w:pPr>
      <w:r w:rsidRPr="006A17C3">
        <w:t>Valor evidencial: x</w:t>
      </w:r>
    </w:p>
    <w:p w:rsidR="00990DB6" w:rsidRPr="006A17C3" w:rsidRDefault="00990DB6" w:rsidP="00990DB6">
      <w:pPr>
        <w:widowControl w:val="0"/>
        <w:tabs>
          <w:tab w:val="left" w:pos="510"/>
          <w:tab w:val="left" w:pos="4659"/>
          <w:tab w:val="left" w:pos="5769"/>
        </w:tabs>
        <w:autoSpaceDE w:val="0"/>
        <w:autoSpaceDN w:val="0"/>
        <w:spacing w:after="0" w:line="240" w:lineRule="auto"/>
        <w:jc w:val="both"/>
      </w:pPr>
      <w:r w:rsidRPr="006A17C3">
        <w:t>Valor testimonial: x</w:t>
      </w:r>
    </w:p>
    <w:p w:rsidR="00990DB6" w:rsidRPr="006A17C3" w:rsidRDefault="00990DB6" w:rsidP="00990DB6">
      <w:pPr>
        <w:widowControl w:val="0"/>
        <w:tabs>
          <w:tab w:val="left" w:pos="510"/>
          <w:tab w:val="left" w:pos="4659"/>
          <w:tab w:val="left" w:pos="5769"/>
        </w:tabs>
        <w:autoSpaceDE w:val="0"/>
        <w:autoSpaceDN w:val="0"/>
        <w:spacing w:after="0" w:line="240" w:lineRule="auto"/>
        <w:jc w:val="both"/>
      </w:pPr>
      <w:r w:rsidRPr="006A17C3">
        <w:t>Valor Informativo: x</w:t>
      </w:r>
    </w:p>
    <w:p w:rsidR="00990DB6" w:rsidRPr="006A17C3" w:rsidRDefault="00990DB6" w:rsidP="00990DB6">
      <w:pPr>
        <w:widowControl w:val="0"/>
        <w:tabs>
          <w:tab w:val="left" w:pos="510"/>
          <w:tab w:val="left" w:pos="4659"/>
          <w:tab w:val="left" w:pos="5769"/>
        </w:tabs>
        <w:autoSpaceDE w:val="0"/>
        <w:autoSpaceDN w:val="0"/>
        <w:spacing w:after="0" w:line="240" w:lineRule="auto"/>
        <w:jc w:val="both"/>
      </w:pPr>
    </w:p>
    <w:p w:rsidR="00990DB6" w:rsidRPr="006A17C3" w:rsidRDefault="00990DB6" w:rsidP="00990DB6">
      <w:pPr>
        <w:widowControl w:val="0"/>
        <w:tabs>
          <w:tab w:val="left" w:pos="510"/>
          <w:tab w:val="left" w:pos="4659"/>
          <w:tab w:val="left" w:pos="5769"/>
        </w:tabs>
        <w:autoSpaceDE w:val="0"/>
        <w:autoSpaceDN w:val="0"/>
        <w:spacing w:after="0" w:line="240" w:lineRule="auto"/>
        <w:jc w:val="both"/>
        <w:rPr>
          <w:b/>
          <w:i/>
        </w:rPr>
      </w:pPr>
      <w:r w:rsidRPr="006A17C3">
        <w:rPr>
          <w:b/>
          <w:i/>
        </w:rPr>
        <w:t xml:space="preserve">Responsables de la custodia de la documentación </w:t>
      </w:r>
    </w:p>
    <w:p w:rsidR="00990DB6" w:rsidRPr="006A17C3" w:rsidRDefault="00990DB6" w:rsidP="00990DB6">
      <w:pPr>
        <w:widowControl w:val="0"/>
        <w:tabs>
          <w:tab w:val="left" w:pos="510"/>
          <w:tab w:val="left" w:pos="4659"/>
          <w:tab w:val="left" w:pos="5769"/>
        </w:tabs>
        <w:autoSpaceDE w:val="0"/>
        <w:autoSpaceDN w:val="0"/>
        <w:spacing w:after="0" w:line="240" w:lineRule="auto"/>
        <w:jc w:val="both"/>
        <w:rPr>
          <w:b/>
          <w:i/>
        </w:rPr>
      </w:pPr>
    </w:p>
    <w:p w:rsidR="00990DB6" w:rsidRPr="006A17C3" w:rsidRDefault="00990DB6" w:rsidP="00990DB6">
      <w:pPr>
        <w:widowControl w:val="0"/>
        <w:tabs>
          <w:tab w:val="left" w:pos="510"/>
          <w:tab w:val="left" w:pos="4659"/>
          <w:tab w:val="left" w:pos="5769"/>
        </w:tabs>
        <w:autoSpaceDE w:val="0"/>
        <w:autoSpaceDN w:val="0"/>
        <w:spacing w:after="0" w:line="240" w:lineRule="auto"/>
        <w:jc w:val="both"/>
        <w:rPr>
          <w:spacing w:val="-3"/>
        </w:rPr>
      </w:pPr>
      <w:r w:rsidRPr="006A17C3">
        <w:t xml:space="preserve">21. Nombre del área responsable donde se localiza </w:t>
      </w:r>
      <w:r w:rsidRPr="006A17C3">
        <w:rPr>
          <w:spacing w:val="3"/>
        </w:rPr>
        <w:t>la</w:t>
      </w:r>
      <w:r w:rsidRPr="006A17C3">
        <w:rPr>
          <w:spacing w:val="-18"/>
        </w:rPr>
        <w:t xml:space="preserve"> </w:t>
      </w:r>
      <w:r w:rsidRPr="006A17C3">
        <w:rPr>
          <w:spacing w:val="-3"/>
        </w:rPr>
        <w:t>serie:</w:t>
      </w:r>
    </w:p>
    <w:p w:rsidR="00990DB6" w:rsidRPr="006A17C3" w:rsidRDefault="00990DB6" w:rsidP="00990DB6">
      <w:pPr>
        <w:tabs>
          <w:tab w:val="left" w:pos="9437"/>
        </w:tabs>
        <w:spacing w:after="0" w:line="240" w:lineRule="auto"/>
        <w:ind w:right="609"/>
        <w:jc w:val="both"/>
        <w:rPr>
          <w:spacing w:val="-3"/>
        </w:rPr>
      </w:pPr>
      <w:r w:rsidRPr="006A17C3">
        <w:rPr>
          <w:spacing w:val="-3"/>
        </w:rPr>
        <w:t>Dirección de Calidad de Agua PTAR</w:t>
      </w:r>
    </w:p>
    <w:p w:rsidR="00990DB6" w:rsidRPr="006A17C3" w:rsidRDefault="00990DB6" w:rsidP="00990DB6">
      <w:pPr>
        <w:tabs>
          <w:tab w:val="left" w:pos="9437"/>
        </w:tabs>
        <w:spacing w:after="0" w:line="240" w:lineRule="auto"/>
        <w:ind w:right="609"/>
        <w:jc w:val="both"/>
      </w:pPr>
    </w:p>
    <w:p w:rsidR="00990DB6" w:rsidRPr="006A17C3" w:rsidRDefault="00990DB6" w:rsidP="00990DB6">
      <w:pPr>
        <w:widowControl w:val="0"/>
        <w:tabs>
          <w:tab w:val="left" w:pos="510"/>
        </w:tabs>
        <w:autoSpaceDE w:val="0"/>
        <w:autoSpaceDN w:val="0"/>
        <w:spacing w:after="0" w:line="240" w:lineRule="auto"/>
        <w:jc w:val="both"/>
      </w:pPr>
      <w:r w:rsidRPr="006A17C3">
        <w:t xml:space="preserve">22. El responsable </w:t>
      </w:r>
      <w:r w:rsidRPr="006A17C3">
        <w:rPr>
          <w:spacing w:val="3"/>
        </w:rPr>
        <w:t xml:space="preserve">de la </w:t>
      </w:r>
      <w:r w:rsidRPr="006A17C3">
        <w:t xml:space="preserve">Unidad generadora </w:t>
      </w:r>
      <w:r w:rsidRPr="006A17C3">
        <w:rPr>
          <w:spacing w:val="3"/>
        </w:rPr>
        <w:t xml:space="preserve">de la </w:t>
      </w:r>
      <w:r w:rsidRPr="006A17C3">
        <w:t>serie</w:t>
      </w:r>
    </w:p>
    <w:p w:rsidR="00990DB6" w:rsidRPr="006A17C3" w:rsidRDefault="00990DB6" w:rsidP="00990DB6">
      <w:pPr>
        <w:widowControl w:val="0"/>
        <w:tabs>
          <w:tab w:val="left" w:pos="510"/>
        </w:tabs>
        <w:autoSpaceDE w:val="0"/>
        <w:autoSpaceDN w:val="0"/>
        <w:spacing w:after="0" w:line="240" w:lineRule="auto"/>
        <w:jc w:val="both"/>
      </w:pPr>
      <w:r w:rsidRPr="006A17C3">
        <w:rPr>
          <w:spacing w:val="-35"/>
        </w:rPr>
        <w:t xml:space="preserve"> </w:t>
      </w:r>
      <w:r w:rsidRPr="006A17C3">
        <w:t>documental:</w:t>
      </w:r>
    </w:p>
    <w:p w:rsidR="00990DB6" w:rsidRPr="006A17C3" w:rsidRDefault="00990DB6" w:rsidP="00990DB6">
      <w:pPr>
        <w:widowControl w:val="0"/>
        <w:tabs>
          <w:tab w:val="left" w:pos="510"/>
        </w:tabs>
        <w:autoSpaceDE w:val="0"/>
        <w:autoSpaceDN w:val="0"/>
        <w:spacing w:before="179" w:after="0" w:line="240" w:lineRule="auto"/>
        <w:jc w:val="both"/>
        <w:rPr>
          <w:u w:val="single"/>
        </w:rPr>
      </w:pPr>
    </w:p>
    <w:p w:rsidR="00990DB6" w:rsidRPr="006A17C3" w:rsidRDefault="00990DB6" w:rsidP="00990DB6">
      <w:pPr>
        <w:widowControl w:val="0"/>
        <w:tabs>
          <w:tab w:val="left" w:pos="510"/>
        </w:tabs>
        <w:autoSpaceDE w:val="0"/>
        <w:autoSpaceDN w:val="0"/>
        <w:spacing w:after="0" w:line="240" w:lineRule="auto"/>
        <w:jc w:val="both"/>
        <w:rPr>
          <w:u w:val="single"/>
        </w:rPr>
      </w:pPr>
      <w:r w:rsidRPr="006A17C3">
        <w:rPr>
          <w:u w:val="single"/>
        </w:rPr>
        <w:t xml:space="preserve">Antonia Delgado Rodríguez </w:t>
      </w:r>
    </w:p>
    <w:p w:rsidR="00990DB6" w:rsidRPr="006A17C3" w:rsidRDefault="00990DB6" w:rsidP="00990DB6">
      <w:pPr>
        <w:widowControl w:val="0"/>
        <w:tabs>
          <w:tab w:val="left" w:pos="510"/>
        </w:tabs>
        <w:autoSpaceDE w:val="0"/>
        <w:autoSpaceDN w:val="0"/>
        <w:spacing w:after="0" w:line="240" w:lineRule="auto"/>
        <w:jc w:val="both"/>
      </w:pPr>
      <w:r w:rsidRPr="006A17C3">
        <w:t>Nombre del titular del Área y firma</w:t>
      </w:r>
    </w:p>
    <w:p w:rsidR="00990DB6" w:rsidRPr="006A17C3" w:rsidRDefault="00990DB6" w:rsidP="00990DB6">
      <w:pPr>
        <w:widowControl w:val="0"/>
        <w:tabs>
          <w:tab w:val="left" w:pos="510"/>
        </w:tabs>
        <w:autoSpaceDE w:val="0"/>
        <w:autoSpaceDN w:val="0"/>
        <w:spacing w:before="179" w:after="0" w:line="240" w:lineRule="auto"/>
        <w:jc w:val="both"/>
      </w:pPr>
      <w:r w:rsidRPr="006A17C3">
        <w:t>23. El Responsable del Archivo de Trámite y Concentración de la unidad administrativa o del área generadora:</w:t>
      </w:r>
    </w:p>
    <w:p w:rsidR="00990DB6" w:rsidRPr="006A17C3" w:rsidRDefault="00990DB6" w:rsidP="00990DB6">
      <w:pPr>
        <w:widowControl w:val="0"/>
        <w:tabs>
          <w:tab w:val="left" w:pos="510"/>
        </w:tabs>
        <w:autoSpaceDE w:val="0"/>
        <w:autoSpaceDN w:val="0"/>
        <w:spacing w:before="179" w:after="0" w:line="240" w:lineRule="auto"/>
        <w:jc w:val="both"/>
      </w:pPr>
    </w:p>
    <w:p w:rsidR="00990DB6" w:rsidRPr="006A17C3" w:rsidRDefault="00990DB6" w:rsidP="00990DB6">
      <w:pPr>
        <w:widowControl w:val="0"/>
        <w:tabs>
          <w:tab w:val="left" w:pos="510"/>
        </w:tabs>
        <w:autoSpaceDE w:val="0"/>
        <w:autoSpaceDN w:val="0"/>
        <w:spacing w:before="179" w:after="0" w:line="240" w:lineRule="auto"/>
        <w:jc w:val="both"/>
      </w:pPr>
    </w:p>
    <w:p w:rsidR="00990DB6" w:rsidRPr="006A17C3" w:rsidRDefault="00990DB6" w:rsidP="00990DB6">
      <w:pPr>
        <w:widowControl w:val="0"/>
        <w:tabs>
          <w:tab w:val="left" w:pos="510"/>
        </w:tabs>
        <w:autoSpaceDE w:val="0"/>
        <w:autoSpaceDN w:val="0"/>
        <w:spacing w:after="0" w:line="240" w:lineRule="auto"/>
        <w:jc w:val="both"/>
        <w:rPr>
          <w:u w:val="single"/>
        </w:rPr>
      </w:pPr>
      <w:r w:rsidRPr="006A17C3">
        <w:rPr>
          <w:u w:val="single"/>
        </w:rPr>
        <w:t xml:space="preserve">Eduardo Miguel Muñoz Vega </w:t>
      </w:r>
    </w:p>
    <w:p w:rsidR="00990DB6" w:rsidRPr="006A17C3" w:rsidRDefault="00990DB6" w:rsidP="00990DB6">
      <w:pPr>
        <w:widowControl w:val="0"/>
        <w:tabs>
          <w:tab w:val="left" w:pos="510"/>
        </w:tabs>
        <w:autoSpaceDE w:val="0"/>
        <w:autoSpaceDN w:val="0"/>
        <w:spacing w:after="0" w:line="240" w:lineRule="auto"/>
        <w:jc w:val="both"/>
      </w:pPr>
      <w:r w:rsidRPr="006A17C3">
        <w:t>Nombre y firma</w:t>
      </w:r>
    </w:p>
    <w:bookmarkEnd w:id="0"/>
    <w:p w:rsidR="00990DB6" w:rsidRPr="006A17C3" w:rsidRDefault="00990DB6" w:rsidP="0053142A">
      <w:pPr>
        <w:widowControl w:val="0"/>
        <w:tabs>
          <w:tab w:val="left" w:pos="510"/>
        </w:tabs>
        <w:autoSpaceDE w:val="0"/>
        <w:autoSpaceDN w:val="0"/>
        <w:spacing w:after="0" w:line="240" w:lineRule="auto"/>
        <w:jc w:val="both"/>
        <w:rPr>
          <w:b/>
        </w:rPr>
      </w:pPr>
    </w:p>
    <w:sectPr w:rsidR="00990DB6" w:rsidRPr="006A17C3" w:rsidSect="00625F02">
      <w:headerReference w:type="default" r:id="rId8"/>
      <w:footerReference w:type="default" r:id="rId9"/>
      <w:pgSz w:w="12240" w:h="15840"/>
      <w:pgMar w:top="1681" w:right="1325"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0B8" w:rsidRDefault="004350B8" w:rsidP="000F7758">
      <w:pPr>
        <w:spacing w:after="0" w:line="240" w:lineRule="auto"/>
      </w:pPr>
      <w:r>
        <w:separator/>
      </w:r>
    </w:p>
  </w:endnote>
  <w:endnote w:type="continuationSeparator" w:id="0">
    <w:p w:rsidR="004350B8" w:rsidRDefault="004350B8" w:rsidP="000F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47248"/>
      <w:docPartObj>
        <w:docPartGallery w:val="Page Numbers (Bottom of Page)"/>
        <w:docPartUnique/>
      </w:docPartObj>
    </w:sdtPr>
    <w:sdtEndPr/>
    <w:sdtContent>
      <w:p w:rsidR="005D0F09" w:rsidRDefault="005D0F09">
        <w:pPr>
          <w:pStyle w:val="Piedepgina"/>
        </w:pP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9" name="Cinta curvada hacia abaj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D0F09" w:rsidRDefault="005D0F09">
                              <w:pPr>
                                <w:jc w:val="center"/>
                                <w:rPr>
                                  <w:color w:val="5B9BD5" w:themeColor="accent1"/>
                                </w:rPr>
                              </w:pPr>
                              <w:r>
                                <w:fldChar w:fldCharType="begin"/>
                              </w:r>
                              <w:r>
                                <w:instrText>PAGE    \* MERGEFORMAT</w:instrText>
                              </w:r>
                              <w:r>
                                <w:fldChar w:fldCharType="separate"/>
                              </w:r>
                              <w:r w:rsidR="006A17C3" w:rsidRPr="006A17C3">
                                <w:rPr>
                                  <w:noProof/>
                                  <w:color w:val="5B9BD5" w:themeColor="accent1"/>
                                  <w:lang w:val="es-ES"/>
                                </w:rPr>
                                <w:t>12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9"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" filled="f" fillcolor="#17365d" strokecolor="#71a0dc">
                  <v:textbox>
                    <w:txbxContent>
                      <w:p w:rsidR="005D0F09" w:rsidRDefault="005D0F09">
                        <w:pPr>
                          <w:jc w:val="center"/>
                          <w:rPr>
                            <w:color w:val="5B9BD5" w:themeColor="accent1"/>
                          </w:rPr>
                        </w:pPr>
                        <w:r>
                          <w:fldChar w:fldCharType="begin"/>
                        </w:r>
                        <w:r>
                          <w:instrText>PAGE    \* MERGEFORMAT</w:instrText>
                        </w:r>
                        <w:r>
                          <w:fldChar w:fldCharType="separate"/>
                        </w:r>
                        <w:r w:rsidR="006A17C3" w:rsidRPr="006A17C3">
                          <w:rPr>
                            <w:noProof/>
                            <w:color w:val="5B9BD5" w:themeColor="accent1"/>
                            <w:lang w:val="es-ES"/>
                          </w:rPr>
                          <w:t>12</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0B8" w:rsidRDefault="004350B8" w:rsidP="000F7758">
      <w:pPr>
        <w:spacing w:after="0" w:line="240" w:lineRule="auto"/>
      </w:pPr>
      <w:r>
        <w:separator/>
      </w:r>
    </w:p>
  </w:footnote>
  <w:footnote w:type="continuationSeparator" w:id="0">
    <w:p w:rsidR="004350B8" w:rsidRDefault="004350B8" w:rsidP="000F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09" w:rsidRDefault="005D0F09">
    <w:pPr>
      <w:pStyle w:val="Encabezado"/>
    </w:pPr>
    <w:r w:rsidRPr="00AB2DB4">
      <w:rPr>
        <w:rFonts w:asciiTheme="majorHAnsi" w:hAnsiTheme="majorHAnsi"/>
        <w:b/>
        <w:noProof/>
        <w:sz w:val="24"/>
        <w:szCs w:val="24"/>
        <w:lang w:eastAsia="es-MX"/>
      </w:rPr>
      <w:drawing>
        <wp:anchor distT="0" distB="0" distL="114300" distR="114300" simplePos="0" relativeHeight="251661312" behindDoc="1" locked="0" layoutInCell="1" allowOverlap="1" wp14:anchorId="2D90A4C5" wp14:editId="210DF26F">
          <wp:simplePos x="0" y="0"/>
          <wp:positionH relativeFrom="margin">
            <wp:posOffset>3924300</wp:posOffset>
          </wp:positionH>
          <wp:positionV relativeFrom="paragraph">
            <wp:posOffset>-189865</wp:posOffset>
          </wp:positionV>
          <wp:extent cx="1692910" cy="703580"/>
          <wp:effectExtent l="0" t="0" r="2540" b="1270"/>
          <wp:wrapTight wrapText="bothSides">
            <wp:wrapPolygon edited="0">
              <wp:start x="0" y="0"/>
              <wp:lineTo x="0" y="21054"/>
              <wp:lineTo x="21389" y="21054"/>
              <wp:lineTo x="2138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 cstate="print">
                    <a:extLst>
                      <a:ext uri="{28A0092B-C50C-407E-A947-70E740481C1C}">
                        <a14:useLocalDpi xmlns:a14="http://schemas.microsoft.com/office/drawing/2010/main" val="0"/>
                      </a:ext>
                    </a:extLst>
                  </a:blip>
                  <a:srcRect b="87766"/>
                  <a:stretch/>
                </pic:blipFill>
                <pic:spPr>
                  <a:xfrm>
                    <a:off x="0" y="0"/>
                    <a:ext cx="1692910" cy="703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27.05pt;height:92.1pt" o:bullet="t">
        <v:imagedata r:id="rId1" o:title="viñeta"/>
      </v:shape>
    </w:pict>
  </w:numPicBullet>
  <w:abstractNum w:abstractNumId="0" w15:restartNumberingAfterBreak="0">
    <w:nsid w:val="013E64E3"/>
    <w:multiLevelType w:val="hybridMultilevel"/>
    <w:tmpl w:val="5B4A9D8C"/>
    <w:lvl w:ilvl="0" w:tplc="9B7ED942">
      <w:start w:val="1"/>
      <w:numFmt w:val="decimal"/>
      <w:lvlText w:val="%1."/>
      <w:lvlJc w:val="left"/>
      <w:pPr>
        <w:ind w:left="271" w:hanging="271"/>
      </w:pPr>
      <w:rPr>
        <w:rFonts w:ascii="Arial" w:eastAsia="Arial" w:hAnsi="Arial" w:cs="Arial" w:hint="default"/>
        <w:spacing w:val="-4"/>
        <w:w w:val="100"/>
        <w:sz w:val="24"/>
        <w:szCs w:val="24"/>
        <w:lang w:val="es-ES" w:eastAsia="en-US" w:bidi="ar-SA"/>
      </w:rPr>
    </w:lvl>
    <w:lvl w:ilvl="1" w:tplc="5F665B6E">
      <w:numFmt w:val="bullet"/>
      <w:lvlText w:val="•"/>
      <w:lvlJc w:val="left"/>
      <w:pPr>
        <w:ind w:left="9546" w:hanging="9077"/>
      </w:pPr>
      <w:rPr>
        <w:rFonts w:ascii="Arial" w:eastAsia="Arial" w:hAnsi="Arial" w:cs="Arial" w:hint="default"/>
        <w:w w:val="99"/>
        <w:sz w:val="24"/>
        <w:szCs w:val="24"/>
        <w:lang w:val="es-ES" w:eastAsia="en-US" w:bidi="ar-SA"/>
      </w:rPr>
    </w:lvl>
    <w:lvl w:ilvl="2" w:tplc="E520C0E2">
      <w:numFmt w:val="bullet"/>
      <w:lvlText w:val="•"/>
      <w:lvlJc w:val="left"/>
      <w:pPr>
        <w:ind w:left="9540" w:hanging="9077"/>
      </w:pPr>
      <w:rPr>
        <w:rFonts w:hint="default"/>
        <w:lang w:val="es-ES" w:eastAsia="en-US" w:bidi="ar-SA"/>
      </w:rPr>
    </w:lvl>
    <w:lvl w:ilvl="3" w:tplc="1512BECE">
      <w:numFmt w:val="bullet"/>
      <w:lvlText w:val="•"/>
      <w:lvlJc w:val="left"/>
      <w:pPr>
        <w:ind w:left="9560" w:hanging="9077"/>
      </w:pPr>
      <w:rPr>
        <w:rFonts w:hint="default"/>
        <w:lang w:val="es-ES" w:eastAsia="en-US" w:bidi="ar-SA"/>
      </w:rPr>
    </w:lvl>
    <w:lvl w:ilvl="4" w:tplc="9F7A966E">
      <w:numFmt w:val="bullet"/>
      <w:lvlText w:val="•"/>
      <w:lvlJc w:val="left"/>
      <w:pPr>
        <w:ind w:left="9697" w:hanging="9077"/>
      </w:pPr>
      <w:rPr>
        <w:rFonts w:hint="default"/>
        <w:lang w:val="es-ES" w:eastAsia="en-US" w:bidi="ar-SA"/>
      </w:rPr>
    </w:lvl>
    <w:lvl w:ilvl="5" w:tplc="8B5A6210">
      <w:numFmt w:val="bullet"/>
      <w:lvlText w:val="•"/>
      <w:lvlJc w:val="left"/>
      <w:pPr>
        <w:ind w:left="9834" w:hanging="9077"/>
      </w:pPr>
      <w:rPr>
        <w:rFonts w:hint="default"/>
        <w:lang w:val="es-ES" w:eastAsia="en-US" w:bidi="ar-SA"/>
      </w:rPr>
    </w:lvl>
    <w:lvl w:ilvl="6" w:tplc="844CDC60">
      <w:numFmt w:val="bullet"/>
      <w:lvlText w:val="•"/>
      <w:lvlJc w:val="left"/>
      <w:pPr>
        <w:ind w:left="9971" w:hanging="9077"/>
      </w:pPr>
      <w:rPr>
        <w:rFonts w:hint="default"/>
        <w:lang w:val="es-ES" w:eastAsia="en-US" w:bidi="ar-SA"/>
      </w:rPr>
    </w:lvl>
    <w:lvl w:ilvl="7" w:tplc="F2D8DC1E">
      <w:numFmt w:val="bullet"/>
      <w:lvlText w:val="•"/>
      <w:lvlJc w:val="left"/>
      <w:pPr>
        <w:ind w:left="10108" w:hanging="9077"/>
      </w:pPr>
      <w:rPr>
        <w:rFonts w:hint="default"/>
        <w:lang w:val="es-ES" w:eastAsia="en-US" w:bidi="ar-SA"/>
      </w:rPr>
    </w:lvl>
    <w:lvl w:ilvl="8" w:tplc="F45AC3BE">
      <w:numFmt w:val="bullet"/>
      <w:lvlText w:val="•"/>
      <w:lvlJc w:val="left"/>
      <w:pPr>
        <w:ind w:left="10245" w:hanging="9077"/>
      </w:pPr>
      <w:rPr>
        <w:rFonts w:hint="default"/>
        <w:lang w:val="es-ES" w:eastAsia="en-US" w:bidi="ar-SA"/>
      </w:rPr>
    </w:lvl>
  </w:abstractNum>
  <w:abstractNum w:abstractNumId="1" w15:restartNumberingAfterBreak="0">
    <w:nsid w:val="0282652F"/>
    <w:multiLevelType w:val="hybridMultilevel"/>
    <w:tmpl w:val="1938F6C0"/>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04225"/>
    <w:multiLevelType w:val="hybridMultilevel"/>
    <w:tmpl w:val="AF828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67790"/>
    <w:multiLevelType w:val="hybridMultilevel"/>
    <w:tmpl w:val="34BA4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42B9F"/>
    <w:multiLevelType w:val="hybridMultilevel"/>
    <w:tmpl w:val="44002F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FE4FB6"/>
    <w:multiLevelType w:val="hybridMultilevel"/>
    <w:tmpl w:val="C664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205CBF"/>
    <w:multiLevelType w:val="hybridMultilevel"/>
    <w:tmpl w:val="8D427E6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F40472"/>
    <w:multiLevelType w:val="hybridMultilevel"/>
    <w:tmpl w:val="977E3AA2"/>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62973"/>
    <w:multiLevelType w:val="hybridMultilevel"/>
    <w:tmpl w:val="CEBEC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297FA6"/>
    <w:multiLevelType w:val="hybridMultilevel"/>
    <w:tmpl w:val="971233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B765F8"/>
    <w:multiLevelType w:val="hybridMultilevel"/>
    <w:tmpl w:val="418E6EFE"/>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F220D4"/>
    <w:multiLevelType w:val="hybridMultilevel"/>
    <w:tmpl w:val="581201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A11540"/>
    <w:multiLevelType w:val="hybridMultilevel"/>
    <w:tmpl w:val="D4D81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4134E"/>
    <w:multiLevelType w:val="hybridMultilevel"/>
    <w:tmpl w:val="B082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F41A7C"/>
    <w:multiLevelType w:val="hybridMultilevel"/>
    <w:tmpl w:val="FA80C8D8"/>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3"/>
  </w:num>
  <w:num w:numId="7">
    <w:abstractNumId w:val="13"/>
  </w:num>
  <w:num w:numId="8">
    <w:abstractNumId w:val="2"/>
  </w:num>
  <w:num w:numId="9">
    <w:abstractNumId w:val="7"/>
  </w:num>
  <w:num w:numId="10">
    <w:abstractNumId w:val="4"/>
  </w:num>
  <w:num w:numId="11">
    <w:abstractNumId w:val="10"/>
  </w:num>
  <w:num w:numId="12">
    <w:abstractNumId w:val="9"/>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4"/>
    <w:rsid w:val="00023B6F"/>
    <w:rsid w:val="00040D3D"/>
    <w:rsid w:val="00047B5E"/>
    <w:rsid w:val="000617D2"/>
    <w:rsid w:val="000629A0"/>
    <w:rsid w:val="00067CC6"/>
    <w:rsid w:val="000812EF"/>
    <w:rsid w:val="0008394A"/>
    <w:rsid w:val="00095FEF"/>
    <w:rsid w:val="000A2945"/>
    <w:rsid w:val="000B4083"/>
    <w:rsid w:val="000C6029"/>
    <w:rsid w:val="000F04F6"/>
    <w:rsid w:val="000F2504"/>
    <w:rsid w:val="000F7758"/>
    <w:rsid w:val="00106955"/>
    <w:rsid w:val="00115835"/>
    <w:rsid w:val="0011772A"/>
    <w:rsid w:val="001218C8"/>
    <w:rsid w:val="00142A25"/>
    <w:rsid w:val="0015142E"/>
    <w:rsid w:val="0015539A"/>
    <w:rsid w:val="0016344C"/>
    <w:rsid w:val="001634CF"/>
    <w:rsid w:val="001A620E"/>
    <w:rsid w:val="001B635C"/>
    <w:rsid w:val="001C5D22"/>
    <w:rsid w:val="001E04EE"/>
    <w:rsid w:val="001E0721"/>
    <w:rsid w:val="001F443B"/>
    <w:rsid w:val="002201E5"/>
    <w:rsid w:val="002266FF"/>
    <w:rsid w:val="0024096D"/>
    <w:rsid w:val="002409A8"/>
    <w:rsid w:val="00256636"/>
    <w:rsid w:val="00256E50"/>
    <w:rsid w:val="00264904"/>
    <w:rsid w:val="00267B27"/>
    <w:rsid w:val="0027176C"/>
    <w:rsid w:val="002B3FB0"/>
    <w:rsid w:val="002C5CF0"/>
    <w:rsid w:val="002E0B40"/>
    <w:rsid w:val="002E4653"/>
    <w:rsid w:val="002E49D8"/>
    <w:rsid w:val="002F3C76"/>
    <w:rsid w:val="00306ACA"/>
    <w:rsid w:val="00316DF9"/>
    <w:rsid w:val="00342872"/>
    <w:rsid w:val="00355B7F"/>
    <w:rsid w:val="00381674"/>
    <w:rsid w:val="00383664"/>
    <w:rsid w:val="003875E3"/>
    <w:rsid w:val="003906FD"/>
    <w:rsid w:val="00396251"/>
    <w:rsid w:val="003C3AAA"/>
    <w:rsid w:val="003D0F63"/>
    <w:rsid w:val="003D6E96"/>
    <w:rsid w:val="003E04C1"/>
    <w:rsid w:val="003E3D8B"/>
    <w:rsid w:val="003F09A4"/>
    <w:rsid w:val="003F7071"/>
    <w:rsid w:val="00405A92"/>
    <w:rsid w:val="00405FF1"/>
    <w:rsid w:val="004103C7"/>
    <w:rsid w:val="00416177"/>
    <w:rsid w:val="00420E5B"/>
    <w:rsid w:val="0042711B"/>
    <w:rsid w:val="00431759"/>
    <w:rsid w:val="004343FC"/>
    <w:rsid w:val="004350B8"/>
    <w:rsid w:val="00436D31"/>
    <w:rsid w:val="004372CF"/>
    <w:rsid w:val="00455EEF"/>
    <w:rsid w:val="00493384"/>
    <w:rsid w:val="004A216D"/>
    <w:rsid w:val="004A3223"/>
    <w:rsid w:val="004A35DF"/>
    <w:rsid w:val="004A63A2"/>
    <w:rsid w:val="004B4E20"/>
    <w:rsid w:val="004B7BA9"/>
    <w:rsid w:val="004C21E0"/>
    <w:rsid w:val="004D54DD"/>
    <w:rsid w:val="004D7FAF"/>
    <w:rsid w:val="004E68C4"/>
    <w:rsid w:val="004F6360"/>
    <w:rsid w:val="005107A2"/>
    <w:rsid w:val="00515CB8"/>
    <w:rsid w:val="005240F6"/>
    <w:rsid w:val="0053044F"/>
    <w:rsid w:val="0053142A"/>
    <w:rsid w:val="00532604"/>
    <w:rsid w:val="00534A35"/>
    <w:rsid w:val="00535DE4"/>
    <w:rsid w:val="00540C35"/>
    <w:rsid w:val="005474C9"/>
    <w:rsid w:val="005503F8"/>
    <w:rsid w:val="00551AB3"/>
    <w:rsid w:val="00551CE1"/>
    <w:rsid w:val="00551E3D"/>
    <w:rsid w:val="00574310"/>
    <w:rsid w:val="00593F12"/>
    <w:rsid w:val="00596A0F"/>
    <w:rsid w:val="005A2670"/>
    <w:rsid w:val="005C77D3"/>
    <w:rsid w:val="005D0F09"/>
    <w:rsid w:val="005E6AD6"/>
    <w:rsid w:val="005F0CDD"/>
    <w:rsid w:val="005F3FF7"/>
    <w:rsid w:val="005F62D5"/>
    <w:rsid w:val="0062065D"/>
    <w:rsid w:val="00621433"/>
    <w:rsid w:val="00625F02"/>
    <w:rsid w:val="00627E89"/>
    <w:rsid w:val="0063503D"/>
    <w:rsid w:val="006408BC"/>
    <w:rsid w:val="00641424"/>
    <w:rsid w:val="006424FA"/>
    <w:rsid w:val="00697036"/>
    <w:rsid w:val="006A17C3"/>
    <w:rsid w:val="006A622C"/>
    <w:rsid w:val="006B06A9"/>
    <w:rsid w:val="006B358F"/>
    <w:rsid w:val="006E521E"/>
    <w:rsid w:val="006E62CF"/>
    <w:rsid w:val="006F28EB"/>
    <w:rsid w:val="006F5036"/>
    <w:rsid w:val="006F5EA2"/>
    <w:rsid w:val="00704146"/>
    <w:rsid w:val="00704FE0"/>
    <w:rsid w:val="00712361"/>
    <w:rsid w:val="00722E5C"/>
    <w:rsid w:val="007321CE"/>
    <w:rsid w:val="007355FB"/>
    <w:rsid w:val="007424CA"/>
    <w:rsid w:val="007428D7"/>
    <w:rsid w:val="00751093"/>
    <w:rsid w:val="007617E3"/>
    <w:rsid w:val="007645D6"/>
    <w:rsid w:val="007715D9"/>
    <w:rsid w:val="007718B3"/>
    <w:rsid w:val="00772408"/>
    <w:rsid w:val="007849E1"/>
    <w:rsid w:val="00791804"/>
    <w:rsid w:val="007A1BAF"/>
    <w:rsid w:val="007A7611"/>
    <w:rsid w:val="007B0C71"/>
    <w:rsid w:val="007C286A"/>
    <w:rsid w:val="007F7265"/>
    <w:rsid w:val="00833124"/>
    <w:rsid w:val="00843D09"/>
    <w:rsid w:val="00845E02"/>
    <w:rsid w:val="0085057E"/>
    <w:rsid w:val="0085591D"/>
    <w:rsid w:val="00864C94"/>
    <w:rsid w:val="00875987"/>
    <w:rsid w:val="00876730"/>
    <w:rsid w:val="00877996"/>
    <w:rsid w:val="00892CC4"/>
    <w:rsid w:val="00893970"/>
    <w:rsid w:val="008C46C0"/>
    <w:rsid w:val="008D33A0"/>
    <w:rsid w:val="008E1145"/>
    <w:rsid w:val="008E41FD"/>
    <w:rsid w:val="00905DFF"/>
    <w:rsid w:val="00921E3F"/>
    <w:rsid w:val="00935FC8"/>
    <w:rsid w:val="00936BA1"/>
    <w:rsid w:val="00961A43"/>
    <w:rsid w:val="009741D7"/>
    <w:rsid w:val="00976087"/>
    <w:rsid w:val="009811BC"/>
    <w:rsid w:val="00983268"/>
    <w:rsid w:val="00990DB6"/>
    <w:rsid w:val="0099595C"/>
    <w:rsid w:val="009A1F69"/>
    <w:rsid w:val="009B0287"/>
    <w:rsid w:val="009B4144"/>
    <w:rsid w:val="009C193A"/>
    <w:rsid w:val="009D4B8D"/>
    <w:rsid w:val="00A05880"/>
    <w:rsid w:val="00A121B3"/>
    <w:rsid w:val="00A1702F"/>
    <w:rsid w:val="00A27436"/>
    <w:rsid w:val="00A3249B"/>
    <w:rsid w:val="00A335AE"/>
    <w:rsid w:val="00A4295A"/>
    <w:rsid w:val="00A5612B"/>
    <w:rsid w:val="00A61114"/>
    <w:rsid w:val="00A64F81"/>
    <w:rsid w:val="00A6571F"/>
    <w:rsid w:val="00A663DB"/>
    <w:rsid w:val="00A73F3D"/>
    <w:rsid w:val="00A91165"/>
    <w:rsid w:val="00A927AE"/>
    <w:rsid w:val="00AA220D"/>
    <w:rsid w:val="00AA3723"/>
    <w:rsid w:val="00AA7455"/>
    <w:rsid w:val="00AB28CF"/>
    <w:rsid w:val="00AB2DB4"/>
    <w:rsid w:val="00AB4CA3"/>
    <w:rsid w:val="00AC5C22"/>
    <w:rsid w:val="00AD2BB0"/>
    <w:rsid w:val="00AE504E"/>
    <w:rsid w:val="00AE5BC3"/>
    <w:rsid w:val="00B07F61"/>
    <w:rsid w:val="00B12EDC"/>
    <w:rsid w:val="00B17874"/>
    <w:rsid w:val="00B25AA9"/>
    <w:rsid w:val="00B35919"/>
    <w:rsid w:val="00B4609A"/>
    <w:rsid w:val="00B74BBA"/>
    <w:rsid w:val="00B81573"/>
    <w:rsid w:val="00B83DD2"/>
    <w:rsid w:val="00B84A3D"/>
    <w:rsid w:val="00B96A75"/>
    <w:rsid w:val="00BC2DAB"/>
    <w:rsid w:val="00BE189F"/>
    <w:rsid w:val="00BE5330"/>
    <w:rsid w:val="00BE7CF7"/>
    <w:rsid w:val="00BF04FB"/>
    <w:rsid w:val="00BF4B16"/>
    <w:rsid w:val="00C1766A"/>
    <w:rsid w:val="00C17AFA"/>
    <w:rsid w:val="00C21307"/>
    <w:rsid w:val="00C31A97"/>
    <w:rsid w:val="00C4717A"/>
    <w:rsid w:val="00C54519"/>
    <w:rsid w:val="00C56041"/>
    <w:rsid w:val="00C61F1C"/>
    <w:rsid w:val="00C67EE4"/>
    <w:rsid w:val="00C92972"/>
    <w:rsid w:val="00C938DC"/>
    <w:rsid w:val="00C96B35"/>
    <w:rsid w:val="00CA4235"/>
    <w:rsid w:val="00CA486E"/>
    <w:rsid w:val="00CB4488"/>
    <w:rsid w:val="00CB6DBF"/>
    <w:rsid w:val="00CC1B34"/>
    <w:rsid w:val="00CD0361"/>
    <w:rsid w:val="00CD39CB"/>
    <w:rsid w:val="00CE187F"/>
    <w:rsid w:val="00CE2AB7"/>
    <w:rsid w:val="00CF6EE7"/>
    <w:rsid w:val="00D04DF0"/>
    <w:rsid w:val="00D054B9"/>
    <w:rsid w:val="00D60300"/>
    <w:rsid w:val="00D742A3"/>
    <w:rsid w:val="00D90974"/>
    <w:rsid w:val="00D926C6"/>
    <w:rsid w:val="00D929F6"/>
    <w:rsid w:val="00D96166"/>
    <w:rsid w:val="00DA2909"/>
    <w:rsid w:val="00DA3092"/>
    <w:rsid w:val="00DD0469"/>
    <w:rsid w:val="00DD2ECC"/>
    <w:rsid w:val="00DD63C5"/>
    <w:rsid w:val="00DE6B4C"/>
    <w:rsid w:val="00E02F55"/>
    <w:rsid w:val="00E20514"/>
    <w:rsid w:val="00E30DE3"/>
    <w:rsid w:val="00E3146D"/>
    <w:rsid w:val="00E44F50"/>
    <w:rsid w:val="00E76C8D"/>
    <w:rsid w:val="00E7762F"/>
    <w:rsid w:val="00E82DBF"/>
    <w:rsid w:val="00E977D3"/>
    <w:rsid w:val="00EB1DD7"/>
    <w:rsid w:val="00EB2015"/>
    <w:rsid w:val="00EB5565"/>
    <w:rsid w:val="00ED32D1"/>
    <w:rsid w:val="00F01754"/>
    <w:rsid w:val="00F017FD"/>
    <w:rsid w:val="00F27235"/>
    <w:rsid w:val="00F34F6C"/>
    <w:rsid w:val="00F4784B"/>
    <w:rsid w:val="00F55F08"/>
    <w:rsid w:val="00F6548F"/>
    <w:rsid w:val="00F7034B"/>
    <w:rsid w:val="00F74F89"/>
    <w:rsid w:val="00F843FC"/>
    <w:rsid w:val="00F86960"/>
    <w:rsid w:val="00F97DCC"/>
    <w:rsid w:val="00FB541C"/>
    <w:rsid w:val="00FC1EBF"/>
    <w:rsid w:val="00FD11E9"/>
    <w:rsid w:val="00FD2FB8"/>
    <w:rsid w:val="00FD687A"/>
    <w:rsid w:val="00FE06D8"/>
    <w:rsid w:val="00FE6260"/>
    <w:rsid w:val="00FF7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B95EA"/>
  <w15:chartTrackingRefBased/>
  <w15:docId w15:val="{10F80D08-1867-4F62-A6D0-24535C03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741D7"/>
    <w:pPr>
      <w:ind w:left="720"/>
      <w:contextualSpacing/>
    </w:pPr>
  </w:style>
  <w:style w:type="table" w:customStyle="1" w:styleId="TableNormal">
    <w:name w:val="Table Normal"/>
    <w:uiPriority w:val="2"/>
    <w:semiHidden/>
    <w:unhideWhenUsed/>
    <w:qFormat/>
    <w:rsid w:val="00256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E50"/>
    <w:pPr>
      <w:widowControl w:val="0"/>
      <w:autoSpaceDE w:val="0"/>
      <w:autoSpaceDN w:val="0"/>
      <w:spacing w:after="0" w:line="240" w:lineRule="auto"/>
    </w:pPr>
    <w:rPr>
      <w:rFonts w:ascii="Arial Narrow" w:eastAsia="Arial Narrow" w:hAnsi="Arial Narrow" w:cs="Arial Narrow"/>
      <w:lang w:val="es-ES"/>
    </w:rPr>
  </w:style>
  <w:style w:type="paragraph" w:styleId="Encabezado">
    <w:name w:val="header"/>
    <w:basedOn w:val="Normal"/>
    <w:link w:val="EncabezadoCar"/>
    <w:uiPriority w:val="99"/>
    <w:unhideWhenUsed/>
    <w:rsid w:val="000F77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758"/>
  </w:style>
  <w:style w:type="paragraph" w:styleId="Piedepgina">
    <w:name w:val="footer"/>
    <w:basedOn w:val="Normal"/>
    <w:link w:val="PiedepginaCar"/>
    <w:uiPriority w:val="99"/>
    <w:unhideWhenUsed/>
    <w:rsid w:val="000F77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758"/>
  </w:style>
  <w:style w:type="paragraph" w:styleId="Textodeglobo">
    <w:name w:val="Balloon Text"/>
    <w:basedOn w:val="Normal"/>
    <w:link w:val="TextodegloboCar"/>
    <w:uiPriority w:val="99"/>
    <w:semiHidden/>
    <w:unhideWhenUsed/>
    <w:rsid w:val="000F77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758"/>
    <w:rPr>
      <w:rFonts w:ascii="Segoe UI" w:hAnsi="Segoe UI" w:cs="Segoe UI"/>
      <w:sz w:val="18"/>
      <w:szCs w:val="18"/>
    </w:rPr>
  </w:style>
  <w:style w:type="character" w:styleId="Hipervnculo">
    <w:name w:val="Hyperlink"/>
    <w:basedOn w:val="Fuentedeprrafopredeter"/>
    <w:uiPriority w:val="99"/>
    <w:unhideWhenUsed/>
    <w:rsid w:val="00E02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A98E9-D7B5-4F6D-91F8-DDA86FF2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2846</Words>
  <Characters>15655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Yaneth Viridiana Estrada Martinez</cp:lastModifiedBy>
  <cp:revision>11</cp:revision>
  <cp:lastPrinted>2023-06-21T21:22:00Z</cp:lastPrinted>
  <dcterms:created xsi:type="dcterms:W3CDTF">2023-09-21T14:36:00Z</dcterms:created>
  <dcterms:modified xsi:type="dcterms:W3CDTF">2023-10-02T16:54:00Z</dcterms:modified>
</cp:coreProperties>
</file>