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41DC7671" w14:textId="2758651C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2903AC" w14:paraId="64ECDEBB" w14:textId="77777777" w:rsidTr="0003690C">
        <w:tc>
          <w:tcPr>
            <w:tcW w:w="11340" w:type="dxa"/>
            <w:shd w:val="clear" w:color="auto" w:fill="8EAADB" w:themeFill="accent5" w:themeFillTint="99"/>
          </w:tcPr>
          <w:p w14:paraId="41B8ADB5" w14:textId="77777777" w:rsidR="006416C8" w:rsidRPr="002903AC" w:rsidRDefault="006416C8" w:rsidP="0003690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E298DF0" w14:textId="77777777" w:rsidR="006416C8" w:rsidRDefault="006416C8" w:rsidP="006416C8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416C8" w14:paraId="1CE6D97F" w14:textId="77777777" w:rsidTr="006416C8">
        <w:tc>
          <w:tcPr>
            <w:tcW w:w="11340" w:type="dxa"/>
            <w:shd w:val="clear" w:color="auto" w:fill="EDEDED" w:themeFill="accent3" w:themeFillTint="33"/>
          </w:tcPr>
          <w:p w14:paraId="4B372081" w14:textId="77777777" w:rsidR="006416C8" w:rsidRPr="002903AC" w:rsidRDefault="006416C8" w:rsidP="006416C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F328E70" w14:textId="77777777" w:rsidR="006416C8" w:rsidRDefault="006416C8" w:rsidP="006416C8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60E6A0C9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8F4C75" w14:textId="77777777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1750250" w14:textId="77777777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340516">
              <w:rPr>
                <w:rFonts w:ascii="Tahoma" w:hAnsi="Tahoma" w:cs="Tahoma"/>
                <w:sz w:val="20"/>
                <w:szCs w:val="20"/>
              </w:rPr>
              <w:t>0000100159</w:t>
            </w:r>
          </w:p>
        </w:tc>
      </w:tr>
    </w:tbl>
    <w:p w14:paraId="0AB3242D" w14:textId="77777777" w:rsidR="006416C8" w:rsidRPr="002903AC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366FE684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7F8E12" w14:textId="77777777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979F319" w14:textId="77777777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</w:tbl>
    <w:p w14:paraId="7DEB2706" w14:textId="77777777" w:rsidR="006416C8" w:rsidRPr="002903AC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6F8EFAB6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44FF8D" w14:textId="77777777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F0C8D22" w14:textId="3FB261C9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Auditor</w:t>
            </w:r>
            <w:r w:rsidR="00260CB9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B34FC25" w14:textId="77777777" w:rsidR="006416C8" w:rsidRPr="002903AC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12FD62DB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BA042A" w14:textId="77777777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D3E883C" w14:textId="3319D0B3" w:rsidR="006416C8" w:rsidRPr="002903AC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AUDITOR</w:t>
            </w:r>
            <w:r w:rsidR="00260CB9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DC6252E" w14:textId="77777777" w:rsidR="006416C8" w:rsidRPr="002903AC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42278F67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58D2356" w14:textId="05910904" w:rsidR="006416C8" w:rsidRPr="002903AC" w:rsidRDefault="00260CB9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2917AFA" w14:textId="154AC0C4" w:rsidR="006416C8" w:rsidRPr="002903AC" w:rsidRDefault="00DA5F3F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02B5404F" w14:textId="77777777" w:rsidR="006416C8" w:rsidRPr="002903AC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6F49FAD7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70BAA9" w14:textId="6BBA53C4" w:rsidR="006416C8" w:rsidRPr="002903AC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A26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5B5ECCB" w14:textId="4EDE3E5B" w:rsidR="006416C8" w:rsidRPr="002903AC" w:rsidRDefault="001E2804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 DEL ORGANO INTERNO DE CONTROL</w:t>
            </w:r>
          </w:p>
        </w:tc>
      </w:tr>
    </w:tbl>
    <w:p w14:paraId="0428F4CF" w14:textId="77777777" w:rsidR="006416C8" w:rsidRPr="002903AC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416C8" w:rsidRPr="002903AC" w14:paraId="7B973CF2" w14:textId="77777777" w:rsidTr="0003690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444F7D" w14:textId="76A78D45" w:rsidR="006416C8" w:rsidRPr="002903AC" w:rsidRDefault="00260CB9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1AA4149" w14:textId="5B4FA79D" w:rsidR="006416C8" w:rsidRPr="002903AC" w:rsidRDefault="001E2804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1311B4E7" w14:textId="075AE2C4" w:rsidR="006416C8" w:rsidRDefault="006416C8" w:rsidP="006416C8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416C8" w:rsidRPr="00672A30" w14:paraId="56B56587" w14:textId="77777777" w:rsidTr="006416C8">
        <w:tc>
          <w:tcPr>
            <w:tcW w:w="11340" w:type="dxa"/>
            <w:shd w:val="clear" w:color="auto" w:fill="EDEDED" w:themeFill="accent3" w:themeFillTint="33"/>
          </w:tcPr>
          <w:p w14:paraId="2955AC08" w14:textId="77777777" w:rsidR="006416C8" w:rsidRPr="00672A30" w:rsidRDefault="006416C8" w:rsidP="006416C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804D5D8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14:paraId="75DFE007" w14:textId="77777777" w:rsidTr="0003690C">
        <w:tc>
          <w:tcPr>
            <w:tcW w:w="11340" w:type="dxa"/>
          </w:tcPr>
          <w:p w14:paraId="3C8C853A" w14:textId="77777777" w:rsidR="006416C8" w:rsidRPr="00672A30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Auditar metas y objetivos de las Áreas que integran a la JAPAMI para el mejor control de los procedimientos  administrativos y operativos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66B9">
              <w:rPr>
                <w:rFonts w:ascii="Tahoma" w:hAnsi="Tahoma" w:cs="Tahoma"/>
                <w:sz w:val="20"/>
                <w:szCs w:val="20"/>
              </w:rPr>
              <w:t>con el fin de maximizar la eficiencia en las políticas establecidas así como proponer acciones preventivas y correctivas en los procesos cotidianos de las áreas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206461C" w14:textId="551D7E38" w:rsidR="006416C8" w:rsidRDefault="006416C8" w:rsidP="006416C8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416C8" w14:paraId="757FF1DC" w14:textId="77777777" w:rsidTr="0003690C">
        <w:tc>
          <w:tcPr>
            <w:tcW w:w="11340" w:type="dxa"/>
            <w:shd w:val="clear" w:color="auto" w:fill="EDEDED" w:themeFill="accent3" w:themeFillTint="33"/>
          </w:tcPr>
          <w:p w14:paraId="15BC57C6" w14:textId="77777777" w:rsidR="006416C8" w:rsidRPr="00672A30" w:rsidRDefault="006416C8" w:rsidP="006416C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86E8832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416C8" w14:paraId="58EFAD8A" w14:textId="77777777" w:rsidTr="0003690C">
        <w:tc>
          <w:tcPr>
            <w:tcW w:w="562" w:type="dxa"/>
          </w:tcPr>
          <w:p w14:paraId="536BC8FE" w14:textId="77777777" w:rsidR="006416C8" w:rsidRDefault="006416C8" w:rsidP="0003690C">
            <w:r>
              <w:t>1</w:t>
            </w:r>
          </w:p>
        </w:tc>
        <w:tc>
          <w:tcPr>
            <w:tcW w:w="10778" w:type="dxa"/>
          </w:tcPr>
          <w:p w14:paraId="690AA884" w14:textId="77777777" w:rsidR="006416C8" w:rsidRPr="00FE165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FE1658">
              <w:rPr>
                <w:rFonts w:ascii="Tahoma" w:hAnsi="Tahoma" w:cs="Tahoma"/>
                <w:sz w:val="20"/>
                <w:szCs w:val="20"/>
              </w:rPr>
              <w:t>Asistir  a  los  actos  de  entrega   recepción  de  las  obras  y fraccionamientos.</w:t>
            </w:r>
          </w:p>
        </w:tc>
      </w:tr>
    </w:tbl>
    <w:p w14:paraId="7DE15BF3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416C8" w:rsidRPr="00672A30" w14:paraId="1B9B8AC0" w14:textId="77777777" w:rsidTr="0003690C">
        <w:tc>
          <w:tcPr>
            <w:tcW w:w="562" w:type="dxa"/>
          </w:tcPr>
          <w:p w14:paraId="49916ACB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6ABACEC7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Asistir a las Comisiones y Comités que sean convocados</w:t>
            </w:r>
            <w:r w:rsidRPr="00BB505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926B527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416C8" w:rsidRPr="00672A30" w14:paraId="3B25F9E4" w14:textId="77777777" w:rsidTr="0003690C">
        <w:tc>
          <w:tcPr>
            <w:tcW w:w="562" w:type="dxa"/>
          </w:tcPr>
          <w:p w14:paraId="1D0064FF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332F5D95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Asistir a la recaudación de las potabilizadoras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AF074B9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416C8" w:rsidRPr="00672A30" w14:paraId="4E31868F" w14:textId="77777777" w:rsidTr="0003690C">
        <w:tc>
          <w:tcPr>
            <w:tcW w:w="562" w:type="dxa"/>
          </w:tcPr>
          <w:p w14:paraId="35BAAF54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55E5065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Dar atención a quejas, denuncias y responsabilidades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5D03E9F3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6416C8" w:rsidRPr="00672A30" w14:paraId="43AB5895" w14:textId="77777777" w:rsidTr="0003690C">
        <w:tc>
          <w:tcPr>
            <w:tcW w:w="562" w:type="dxa"/>
          </w:tcPr>
          <w:p w14:paraId="7A32EC7C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0EA74FC1" w14:textId="77777777" w:rsidR="006416C8" w:rsidRPr="00672A30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6B9">
              <w:rPr>
                <w:rFonts w:ascii="Tahoma" w:hAnsi="Tahoma" w:cs="Tahoma"/>
                <w:sz w:val="20"/>
                <w:szCs w:val="20"/>
              </w:rPr>
              <w:t>Ejecutar las auditorías aprobadas por el Consejo Directivo en el pl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266B9">
              <w:rPr>
                <w:rFonts w:ascii="Tahoma" w:hAnsi="Tahoma" w:cs="Tahoma"/>
                <w:sz w:val="20"/>
                <w:szCs w:val="20"/>
              </w:rPr>
              <w:t>n de trabajo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2F59E0C6" w14:textId="67800DFF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672A30" w14:paraId="6D35374F" w14:textId="77777777" w:rsidTr="0003690C">
        <w:tc>
          <w:tcPr>
            <w:tcW w:w="11340" w:type="dxa"/>
            <w:shd w:val="clear" w:color="auto" w:fill="8EAADB" w:themeFill="accent5" w:themeFillTint="99"/>
          </w:tcPr>
          <w:p w14:paraId="2610CA7F" w14:textId="77777777" w:rsidR="006416C8" w:rsidRPr="00672A30" w:rsidRDefault="006416C8" w:rsidP="0003690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D97D55A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14:paraId="2702CD17" w14:textId="77777777" w:rsidTr="0003690C">
        <w:tc>
          <w:tcPr>
            <w:tcW w:w="11340" w:type="dxa"/>
            <w:shd w:val="clear" w:color="auto" w:fill="BDD6EE" w:themeFill="accent1" w:themeFillTint="66"/>
          </w:tcPr>
          <w:p w14:paraId="34E096B7" w14:textId="77777777" w:rsidR="006416C8" w:rsidRPr="0049315F" w:rsidRDefault="006416C8" w:rsidP="006416C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49315F">
              <w:rPr>
                <w:rFonts w:ascii="Tahoma" w:hAnsi="Tahoma" w:cs="Tahoma"/>
              </w:rPr>
              <w:t>Escolaridad</w:t>
            </w:r>
          </w:p>
        </w:tc>
      </w:tr>
    </w:tbl>
    <w:p w14:paraId="3182A055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015601E5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7B4DA07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C11C8EC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B9360EB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29096621" w14:textId="77777777" w:rsidTr="0003690C">
        <w:tc>
          <w:tcPr>
            <w:tcW w:w="4414" w:type="dxa"/>
          </w:tcPr>
          <w:p w14:paraId="3FF9F01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6" w:type="dxa"/>
          </w:tcPr>
          <w:p w14:paraId="727C63B1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66C2F511" w14:textId="7047EF8C" w:rsidR="00260CB9" w:rsidRDefault="00260CB9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672A30" w14:paraId="740121BF" w14:textId="77777777" w:rsidTr="0003690C">
        <w:tc>
          <w:tcPr>
            <w:tcW w:w="11340" w:type="dxa"/>
            <w:shd w:val="clear" w:color="auto" w:fill="BDD6EE" w:themeFill="accent1" w:themeFillTint="66"/>
          </w:tcPr>
          <w:p w14:paraId="52612624" w14:textId="77777777" w:rsidR="006416C8" w:rsidRPr="00672A30" w:rsidRDefault="006416C8" w:rsidP="006416C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A788117" w14:textId="77DF188F" w:rsidR="006416C8" w:rsidRDefault="006416C8" w:rsidP="006416C8"/>
    <w:p w14:paraId="44BE1824" w14:textId="4BB0F006" w:rsidR="00260CB9" w:rsidRDefault="00260CB9" w:rsidP="006416C8"/>
    <w:p w14:paraId="5DF4F2F0" w14:textId="77777777" w:rsidR="00260CB9" w:rsidRDefault="00260CB9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6416C8" w:rsidRPr="00672A30" w14:paraId="1998268E" w14:textId="77777777" w:rsidTr="0003690C">
        <w:tc>
          <w:tcPr>
            <w:tcW w:w="2942" w:type="dxa"/>
            <w:shd w:val="clear" w:color="auto" w:fill="BFBFBF" w:themeFill="background1" w:themeFillShade="BF"/>
          </w:tcPr>
          <w:p w14:paraId="2BFD2DFE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ADA2C90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0EEC4823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D0BE621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6416C8" w:rsidRPr="00672A30" w14:paraId="072C23B7" w14:textId="77777777" w:rsidTr="0003690C">
        <w:tc>
          <w:tcPr>
            <w:tcW w:w="2942" w:type="dxa"/>
          </w:tcPr>
          <w:p w14:paraId="4C888A4E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D2EB82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Auditorías</w:t>
            </w:r>
          </w:p>
        </w:tc>
        <w:tc>
          <w:tcPr>
            <w:tcW w:w="4682" w:type="dxa"/>
          </w:tcPr>
          <w:p w14:paraId="745BF753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5F02D149" w14:textId="60408330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672A30" w14:paraId="19C8A197" w14:textId="77777777" w:rsidTr="0003690C">
        <w:tc>
          <w:tcPr>
            <w:tcW w:w="11340" w:type="dxa"/>
            <w:shd w:val="clear" w:color="auto" w:fill="BDD6EE" w:themeFill="accent1" w:themeFillTint="66"/>
          </w:tcPr>
          <w:p w14:paraId="435E7559" w14:textId="77777777" w:rsidR="006416C8" w:rsidRPr="00672A30" w:rsidRDefault="006416C8" w:rsidP="006416C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0EBD18E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6546AADE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31D31B2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AC5E74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315EE33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1B909B26" w14:textId="77777777" w:rsidTr="0003690C">
        <w:tc>
          <w:tcPr>
            <w:tcW w:w="4414" w:type="dxa"/>
          </w:tcPr>
          <w:p w14:paraId="5B5FF56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0B56CA03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A1DF4FD" w14:textId="25F5A580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672A30" w14:paraId="5821E0B8" w14:textId="77777777" w:rsidTr="0003690C">
        <w:tc>
          <w:tcPr>
            <w:tcW w:w="11340" w:type="dxa"/>
            <w:shd w:val="clear" w:color="auto" w:fill="BDD6EE" w:themeFill="accent1" w:themeFillTint="66"/>
          </w:tcPr>
          <w:p w14:paraId="3C88689B" w14:textId="77777777" w:rsidR="006416C8" w:rsidRPr="00672A30" w:rsidRDefault="006416C8" w:rsidP="006416C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6B6C797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6F9FA53A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4D13B00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75554B7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A929D7A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4CB573E1" w14:textId="77777777" w:rsidTr="0003690C">
        <w:tc>
          <w:tcPr>
            <w:tcW w:w="4414" w:type="dxa"/>
          </w:tcPr>
          <w:p w14:paraId="45B03174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13660AB5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553B8DE" w14:textId="61617195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18349C3A" w14:textId="77777777" w:rsidTr="0003690C">
        <w:tc>
          <w:tcPr>
            <w:tcW w:w="4414" w:type="dxa"/>
          </w:tcPr>
          <w:p w14:paraId="64EBB52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4191FA1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5A1C50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770E1E2A" w14:textId="77777777" w:rsidTr="0003690C">
        <w:tc>
          <w:tcPr>
            <w:tcW w:w="4414" w:type="dxa"/>
          </w:tcPr>
          <w:p w14:paraId="5CFCE83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6D65D7A1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A83A00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31A163C8" w14:textId="77777777" w:rsidTr="0003690C">
        <w:tc>
          <w:tcPr>
            <w:tcW w:w="4414" w:type="dxa"/>
          </w:tcPr>
          <w:p w14:paraId="17C5FEE0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1CF8801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7DCC32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0F75AA62" w14:textId="77777777" w:rsidTr="0003690C">
        <w:tc>
          <w:tcPr>
            <w:tcW w:w="4414" w:type="dxa"/>
          </w:tcPr>
          <w:p w14:paraId="500F5A27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780268A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1631AB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3D24370E" w14:textId="77777777" w:rsidTr="001C1EAE">
        <w:tc>
          <w:tcPr>
            <w:tcW w:w="4414" w:type="dxa"/>
          </w:tcPr>
          <w:p w14:paraId="5E7C2C3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5CB8EB35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160F605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217BDF34" w14:textId="77777777" w:rsidTr="0003690C">
        <w:tc>
          <w:tcPr>
            <w:tcW w:w="4414" w:type="dxa"/>
          </w:tcPr>
          <w:p w14:paraId="6FCAE0CD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551F012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7C93547" w14:textId="724F41B5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672A30" w14:paraId="3EBC938C" w14:textId="77777777" w:rsidTr="0003690C">
        <w:tc>
          <w:tcPr>
            <w:tcW w:w="11340" w:type="dxa"/>
            <w:shd w:val="clear" w:color="auto" w:fill="BDD6EE" w:themeFill="accent1" w:themeFillTint="66"/>
          </w:tcPr>
          <w:p w14:paraId="6D0D9FE9" w14:textId="77777777" w:rsidR="006416C8" w:rsidRPr="00672A30" w:rsidRDefault="006416C8" w:rsidP="006416C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3753CE5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2B694158" w14:textId="77777777" w:rsidTr="0003690C">
        <w:tc>
          <w:tcPr>
            <w:tcW w:w="4414" w:type="dxa"/>
            <w:shd w:val="clear" w:color="auto" w:fill="BFBFBF" w:themeFill="background1" w:themeFillShade="BF"/>
          </w:tcPr>
          <w:p w14:paraId="23AE11A2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7E731A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FFC86BC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657ADE99" w14:textId="77777777" w:rsidTr="0003690C">
        <w:tc>
          <w:tcPr>
            <w:tcW w:w="4414" w:type="dxa"/>
          </w:tcPr>
          <w:p w14:paraId="15C9DC3A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7C124F58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BA88B2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78D3C883" w14:textId="77777777" w:rsidTr="0003690C">
        <w:tc>
          <w:tcPr>
            <w:tcW w:w="4414" w:type="dxa"/>
          </w:tcPr>
          <w:p w14:paraId="501AEAD5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33AFC2E0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C0522E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7492A509" w14:textId="77777777" w:rsidTr="0003690C">
        <w:tc>
          <w:tcPr>
            <w:tcW w:w="4414" w:type="dxa"/>
          </w:tcPr>
          <w:p w14:paraId="401DB402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4E8F8FF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D22DDA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4C98F466" w14:textId="77777777" w:rsidTr="0003690C">
        <w:tc>
          <w:tcPr>
            <w:tcW w:w="4414" w:type="dxa"/>
          </w:tcPr>
          <w:p w14:paraId="7235C71B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14243885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E4BBBB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6416C8" w:rsidRPr="00672A30" w14:paraId="7F5C57DB" w14:textId="77777777" w:rsidTr="0003690C">
        <w:tc>
          <w:tcPr>
            <w:tcW w:w="4414" w:type="dxa"/>
          </w:tcPr>
          <w:p w14:paraId="3C02C422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512B25F7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80E433" w14:textId="5F7F152B" w:rsidR="00260CB9" w:rsidRDefault="00260CB9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6416C8" w:rsidRPr="00672A30" w14:paraId="1C02576F" w14:textId="77777777" w:rsidTr="0003690C">
        <w:tc>
          <w:tcPr>
            <w:tcW w:w="11340" w:type="dxa"/>
            <w:shd w:val="clear" w:color="auto" w:fill="BDD6EE" w:themeFill="accent1" w:themeFillTint="66"/>
          </w:tcPr>
          <w:p w14:paraId="23AF6D57" w14:textId="77777777" w:rsidR="006416C8" w:rsidRPr="00672A30" w:rsidRDefault="006416C8" w:rsidP="006416C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0E0F2FA" w14:textId="77777777" w:rsidR="006416C8" w:rsidRDefault="006416C8" w:rsidP="006416C8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6416C8" w14:paraId="328D2531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D61664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5F5A9" w14:textId="77777777" w:rsidR="006416C8" w:rsidRDefault="006416C8" w:rsidP="0003690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4E2DA3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98680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E9D6DC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813A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3E569A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BD89B12" w14:textId="295C06FD" w:rsidR="006416C8" w:rsidRDefault="006416C8" w:rsidP="006416C8">
      <w:pPr>
        <w:rPr>
          <w:rFonts w:ascii="Tahoma" w:hAnsi="Tahoma" w:cs="Tahoma"/>
          <w:sz w:val="20"/>
          <w:szCs w:val="20"/>
        </w:rPr>
      </w:pPr>
    </w:p>
    <w:p w14:paraId="727DF1AE" w14:textId="64ADA5A8" w:rsidR="00260CB9" w:rsidRDefault="00260CB9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1EFC9E6B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EC4F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38CC1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C44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5642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2B3F" w14:textId="48BC80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7EC1F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521A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5622B8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79ACA0C4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E15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84B34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0080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1D0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1FA8" w14:textId="02992376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B5DE0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3F2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A08B17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7BA4C91B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F65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BC46A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220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5226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F501" w14:textId="77980844" w:rsidR="006416C8" w:rsidRDefault="006416C8" w:rsidP="005C35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5C3526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>
              <w:rPr>
                <w:rFonts w:ascii="Tahoma" w:hAnsi="Tahoma" w:cs="Tahoma"/>
                <w:sz w:val="20"/>
                <w:szCs w:val="20"/>
              </w:rPr>
              <w:t>Estado de Guanajuato.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4FF8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BC6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C3FD27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52C93909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B42F" w14:textId="77777777" w:rsidR="006416C8" w:rsidRDefault="006416C8" w:rsidP="0003690C">
            <w:pPr>
              <w:ind w:left="-1386" w:firstLine="138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4205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9695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80AA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584" w14:textId="1E8212C4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del Trabajo de los Servidores Público al Servicio del Estado y de los Municipios del Estado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C95C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4240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237A6C" w14:textId="792A1E4C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2AC0B955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4DF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A039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02FD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467C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C651" w14:textId="5939B165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Orgánica Municipal para el Estado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AD6A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E4F0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92CC2B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532311E2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62B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D3B1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D76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8B422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3FC9" w14:textId="1557500D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para Ejercicio y Control de los Recursos Públicos para el Estado y los Municipios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EE24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C4A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71F56E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68759383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26C5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3B0A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E8E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643A2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389" w14:textId="51A6CCD3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Fiscalización Superior del Estado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055C3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EF42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A8EEF2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2C43E087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720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A9EF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F513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B75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4B7C" w14:textId="070CAD26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5CDCF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80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096F6A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2322E79D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D3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5FA4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53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63F4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0E10" w14:textId="0C5B2CE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Hacienda para los Municipios del Estado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6470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4991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1C44C3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842"/>
      </w:tblGrid>
      <w:tr w:rsidR="006416C8" w14:paraId="4F03E6D1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9CB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71B4F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5EB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19B74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661D" w14:textId="20D63FD5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507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78BD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BAB903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10B9FEB7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A72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1F8D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A6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B6A0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4266" w14:textId="565BA4C5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2EAD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2540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6D6CB3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2A471F68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EE09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BB56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D3A2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5D5ED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A7B" w14:textId="14CD03F8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07B05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3A5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8C9FAB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6F55FEF0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102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6885F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AD6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B433A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D6C0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 de uso de la Red de Drenaje y Alcantarillado de la Junta de Agua Potable y Alcantarillado del municipio de Irapuato, Gto.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12C9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01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8B4B56" w14:textId="588D51E7" w:rsidR="00260CB9" w:rsidRDefault="00260CB9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416C8" w14:paraId="2DC75A10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4C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350BB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CAC2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54B507D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BA75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D64D" w14:textId="181DF1E0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D213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B45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D6E30A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842"/>
      </w:tblGrid>
      <w:tr w:rsidR="006416C8" w14:paraId="423621B0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DE8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6EB50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547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7BD3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2DA3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Transparencia en la Rendición de Cuentas.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93D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7FD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B73AD4" w14:textId="408BEA14" w:rsidR="006416C8" w:rsidRDefault="006416C8" w:rsidP="006416C8">
      <w:pPr>
        <w:rPr>
          <w:rFonts w:ascii="Tahoma" w:hAnsi="Tahoma" w:cs="Tahoma"/>
          <w:sz w:val="20"/>
          <w:szCs w:val="20"/>
        </w:rPr>
      </w:pPr>
    </w:p>
    <w:p w14:paraId="529FCEF7" w14:textId="57D3C16E" w:rsidR="00260CB9" w:rsidRDefault="00260CB9" w:rsidP="006416C8">
      <w:pPr>
        <w:rPr>
          <w:rFonts w:ascii="Tahoma" w:hAnsi="Tahoma" w:cs="Tahoma"/>
          <w:sz w:val="20"/>
          <w:szCs w:val="20"/>
        </w:rPr>
      </w:pPr>
    </w:p>
    <w:p w14:paraId="71B081C8" w14:textId="1B6FDA48" w:rsidR="00260CB9" w:rsidRDefault="00260CB9" w:rsidP="006416C8">
      <w:pPr>
        <w:rPr>
          <w:rFonts w:ascii="Tahoma" w:hAnsi="Tahoma" w:cs="Tahoma"/>
          <w:sz w:val="20"/>
          <w:szCs w:val="20"/>
        </w:rPr>
      </w:pPr>
    </w:p>
    <w:p w14:paraId="2D15C31D" w14:textId="36EB09E6" w:rsidR="00260CB9" w:rsidRDefault="00260CB9" w:rsidP="006416C8">
      <w:pPr>
        <w:rPr>
          <w:rFonts w:ascii="Tahoma" w:hAnsi="Tahoma" w:cs="Tahoma"/>
          <w:sz w:val="20"/>
          <w:szCs w:val="20"/>
        </w:rPr>
      </w:pPr>
    </w:p>
    <w:p w14:paraId="71E798A4" w14:textId="77777777" w:rsidR="00260CB9" w:rsidRDefault="00260CB9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842"/>
      </w:tblGrid>
      <w:tr w:rsidR="006416C8" w14:paraId="1415B7CC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91F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4884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ACD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3B45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3276" w14:textId="4FD4DB5E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ED64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FE2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38C53C" w14:textId="77777777" w:rsidR="006416C8" w:rsidRDefault="006416C8" w:rsidP="006416C8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842"/>
      </w:tblGrid>
      <w:tr w:rsidR="006416C8" w14:paraId="18E01A3A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4425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25DE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9B1A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A0C09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9C12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de Adquisiciones, Enajenaciones, Arrendamientos y Servicios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C4078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24F2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FAFA38" w14:textId="04D84B52" w:rsidR="006416C8" w:rsidRDefault="006416C8" w:rsidP="006416C8">
      <w:pPr>
        <w:ind w:left="142"/>
      </w:pPr>
    </w:p>
    <w:tbl>
      <w:tblPr>
        <w:tblStyle w:val="Tablaconcuadrcula"/>
        <w:tblW w:w="11198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700"/>
      </w:tblGrid>
      <w:tr w:rsidR="006416C8" w14:paraId="68A4D1C7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43F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ED8E2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588D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8FC33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EB5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administración, suministro, uso y control de combustibles.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CAB19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3A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109D7B" w14:textId="77777777" w:rsidR="006416C8" w:rsidRDefault="006416C8" w:rsidP="006416C8">
      <w:pPr>
        <w:ind w:left="142"/>
      </w:pPr>
    </w:p>
    <w:tbl>
      <w:tblPr>
        <w:tblStyle w:val="Tablaconcuadrcula"/>
        <w:tblW w:w="11198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700"/>
      </w:tblGrid>
      <w:tr w:rsidR="006416C8" w14:paraId="2F8DD315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786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CE03A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F506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ECCDC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DA0F" w14:textId="6AC4DBAF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recursos humanos de la Junta de Agua Potable, Drenaje, Alcantarillado y Saneamiento del municipio de Irapuato, Gto, para el </w:t>
            </w:r>
            <w:r w:rsidR="001C1EAE">
              <w:rPr>
                <w:rFonts w:ascii="Tahoma" w:hAnsi="Tahoma" w:cs="Tahoma"/>
                <w:sz w:val="20"/>
                <w:szCs w:val="20"/>
              </w:rPr>
              <w:t>ejercicio fiscal 2023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B2586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68BC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E79DD9" w14:textId="77777777" w:rsidR="006416C8" w:rsidRDefault="006416C8" w:rsidP="006416C8">
      <w:pPr>
        <w:ind w:left="142"/>
      </w:pPr>
    </w:p>
    <w:tbl>
      <w:tblPr>
        <w:tblStyle w:val="Tablaconcuadrcula"/>
        <w:tblW w:w="11198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700"/>
      </w:tblGrid>
      <w:tr w:rsidR="006416C8" w14:paraId="2082EA0A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8A23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347BD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147F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2946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33CD" w14:textId="77777777" w:rsidR="006416C8" w:rsidRDefault="006416C8" w:rsidP="0003690C">
            <w:pPr>
              <w:ind w:right="-11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para uso y conservación de unidades vehiculares y maquinaria.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7235A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1267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593568" w14:textId="77777777" w:rsidR="006416C8" w:rsidRDefault="006416C8" w:rsidP="006416C8">
      <w:pPr>
        <w:ind w:left="142"/>
      </w:pPr>
    </w:p>
    <w:tbl>
      <w:tblPr>
        <w:tblStyle w:val="Tablaconcuadrcula"/>
        <w:tblW w:w="11198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700"/>
      </w:tblGrid>
      <w:tr w:rsidR="006416C8" w14:paraId="20274219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C453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2936C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65F5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4C08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BB8D" w14:textId="77777777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tecnologías de la información de la Junta de Agua Potable, Drenaje, Alcantarillado y Saneamiento del municipio de Irapuato, Gto.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F899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E07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1F7F24" w14:textId="77777777" w:rsidR="006416C8" w:rsidRDefault="006416C8" w:rsidP="006416C8">
      <w:pPr>
        <w:ind w:left="142"/>
      </w:pPr>
    </w:p>
    <w:tbl>
      <w:tblPr>
        <w:tblStyle w:val="Tablaconcuadrcula"/>
        <w:tblW w:w="11198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9"/>
        <w:gridCol w:w="284"/>
        <w:gridCol w:w="1700"/>
      </w:tblGrid>
      <w:tr w:rsidR="006416C8" w14:paraId="6B1C5038" w14:textId="77777777" w:rsidTr="000369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5B8C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DF10A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C4AE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A1BF5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4A31" w14:textId="33F07972" w:rsidR="006416C8" w:rsidRDefault="006416C8" w:rsidP="000369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5C352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DF885" w14:textId="77777777" w:rsidR="006416C8" w:rsidRDefault="006416C8" w:rsidP="0003690C">
            <w:pPr>
              <w:ind w:lef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BB11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38C829" w14:textId="1CA57A76" w:rsidR="006416C8" w:rsidRDefault="006416C8" w:rsidP="006416C8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416C8" w:rsidRPr="00672A30" w14:paraId="2F814F21" w14:textId="77777777" w:rsidTr="006416C8">
        <w:tc>
          <w:tcPr>
            <w:tcW w:w="11340" w:type="dxa"/>
            <w:shd w:val="clear" w:color="auto" w:fill="EDEDED" w:themeFill="accent3" w:themeFillTint="33"/>
          </w:tcPr>
          <w:p w14:paraId="7F63B770" w14:textId="77777777" w:rsidR="006416C8" w:rsidRPr="00672A30" w:rsidRDefault="006416C8" w:rsidP="006416C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EC5802E" w14:textId="77777777" w:rsidR="006416C8" w:rsidRDefault="006416C8" w:rsidP="006416C8"/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416C8" w:rsidRPr="00672A30" w14:paraId="1F37F965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9D31A5C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42A7175C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07.07.2022</w:t>
            </w:r>
          </w:p>
        </w:tc>
      </w:tr>
    </w:tbl>
    <w:p w14:paraId="41674A6B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416C8" w:rsidRPr="00672A30" w14:paraId="2761296A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29EC39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0FC22DBB" w14:textId="0E2C6553" w:rsidR="006416C8" w:rsidRPr="00672A30" w:rsidRDefault="00260CB9" w:rsidP="006416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29.1</w:t>
            </w:r>
            <w:r w:rsidR="006416C8">
              <w:rPr>
                <w:rFonts w:ascii="Tahoma" w:hAnsi="Tahoma" w:cs="Tahoma"/>
                <w:sz w:val="20"/>
                <w:szCs w:val="20"/>
              </w:rPr>
              <w:t>1.2023</w:t>
            </w:r>
          </w:p>
        </w:tc>
      </w:tr>
    </w:tbl>
    <w:p w14:paraId="27FBDDAE" w14:textId="78CE47CD" w:rsidR="006416C8" w:rsidRDefault="006416C8" w:rsidP="006416C8">
      <w:pPr>
        <w:rPr>
          <w:rFonts w:ascii="Tahoma" w:hAnsi="Tahoma" w:cs="Tahoma"/>
          <w:sz w:val="20"/>
          <w:szCs w:val="20"/>
        </w:rPr>
      </w:pPr>
    </w:p>
    <w:p w14:paraId="04743082" w14:textId="77777777" w:rsidR="006416C8" w:rsidRPr="00672A30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416C8" w:rsidRPr="00672A30" w14:paraId="6B5442EC" w14:textId="77777777" w:rsidTr="0003690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875ABF6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5552FA2C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416C8" w:rsidRPr="00672A30" w14:paraId="672A6407" w14:textId="77777777" w:rsidTr="0003690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A9848E1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4A7CD4F8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F309E01" w14:textId="07FE868F" w:rsidR="00260CB9" w:rsidRPr="00672A30" w:rsidRDefault="00260CB9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4C4E50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p w14:paraId="4710C4BC" w14:textId="4057BDB8" w:rsidR="006416C8" w:rsidRDefault="006416C8" w:rsidP="006416C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416C8" w:rsidRPr="00672A30" w14:paraId="49AB7ED8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9584573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7A6D2EDB" w14:textId="546376C5" w:rsidR="006416C8" w:rsidRPr="00672A30" w:rsidRDefault="00B02F5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Francisco Jimenez Elizarraraz</w:t>
            </w:r>
          </w:p>
        </w:tc>
      </w:tr>
      <w:tr w:rsidR="006416C8" w:rsidRPr="00672A30" w14:paraId="49D6F247" w14:textId="77777777" w:rsidTr="0003690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32E04E7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5519B3A" w14:textId="29A3EF07" w:rsidR="006416C8" w:rsidRDefault="00B02F58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Titular del</w:t>
            </w:r>
            <w:r w:rsidR="006416C8">
              <w:rPr>
                <w:rFonts w:ascii="Tahoma" w:hAnsi="Tahoma" w:cs="Tahoma"/>
                <w:sz w:val="20"/>
                <w:szCs w:val="20"/>
              </w:rPr>
              <w:t xml:space="preserve"> Órgano de Control Interno</w:t>
            </w:r>
          </w:p>
          <w:p w14:paraId="277EE2FE" w14:textId="46FD0FBD" w:rsidR="00260CB9" w:rsidRPr="00672A30" w:rsidRDefault="00260CB9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197CFC" w14:textId="77777777" w:rsidR="006416C8" w:rsidRDefault="006416C8" w:rsidP="006416C8">
      <w:pPr>
        <w:rPr>
          <w:rFonts w:ascii="Tahoma" w:hAnsi="Tahoma" w:cs="Tahoma"/>
          <w:sz w:val="20"/>
          <w:szCs w:val="20"/>
        </w:rPr>
      </w:pPr>
    </w:p>
    <w:p w14:paraId="2ADCBEAB" w14:textId="77777777" w:rsidR="006416C8" w:rsidRPr="00561873" w:rsidRDefault="006416C8" w:rsidP="006416C8">
      <w:pPr>
        <w:rPr>
          <w:rFonts w:ascii="Tahoma" w:hAnsi="Tahoma" w:cs="Tahoma"/>
          <w:sz w:val="16"/>
          <w:szCs w:val="16"/>
        </w:rPr>
      </w:pPr>
    </w:p>
    <w:p w14:paraId="0C1E1B8E" w14:textId="377B0320" w:rsidR="006416C8" w:rsidRPr="00561873" w:rsidRDefault="006416C8" w:rsidP="006416C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31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416C8" w:rsidRPr="00672A30" w14:paraId="4ED44D0F" w14:textId="77777777" w:rsidTr="0003690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A13DC31" w14:textId="77777777" w:rsidR="006416C8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0C1CFB" w14:textId="011613AA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40735C3B" w14:textId="77777777" w:rsidR="006416C8" w:rsidRDefault="00DA5F3F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17C07EFC" w14:textId="355618CF" w:rsidR="00DA5F3F" w:rsidRPr="00672A30" w:rsidRDefault="00DA5F3F" w:rsidP="000369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  <w:bookmarkStart w:id="0" w:name="_GoBack"/>
            <w:bookmarkEnd w:id="0"/>
          </w:p>
        </w:tc>
      </w:tr>
      <w:tr w:rsidR="006416C8" w:rsidRPr="00672A30" w14:paraId="05BC281D" w14:textId="77777777" w:rsidTr="0003690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19D052D" w14:textId="77777777" w:rsidR="006416C8" w:rsidRPr="00672A30" w:rsidRDefault="006416C8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FDC6930" w14:textId="56BCF602" w:rsidR="00260CB9" w:rsidRPr="00672A30" w:rsidRDefault="00260CB9" w:rsidP="000369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F75708" w14:textId="77777777" w:rsidR="006416C8" w:rsidRDefault="006416C8" w:rsidP="006416C8"/>
    <w:sectPr w:rsidR="006416C8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CF66" w14:textId="77777777" w:rsidR="005C616B" w:rsidRDefault="005C616B" w:rsidP="00E6297A">
      <w:r>
        <w:separator/>
      </w:r>
    </w:p>
  </w:endnote>
  <w:endnote w:type="continuationSeparator" w:id="0">
    <w:p w14:paraId="6C29E092" w14:textId="77777777" w:rsidR="005C616B" w:rsidRDefault="005C616B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063D" w14:textId="77777777" w:rsidR="005C616B" w:rsidRDefault="005C616B" w:rsidP="00E6297A">
      <w:r>
        <w:separator/>
      </w:r>
    </w:p>
  </w:footnote>
  <w:footnote w:type="continuationSeparator" w:id="0">
    <w:p w14:paraId="62F865ED" w14:textId="77777777" w:rsidR="005C616B" w:rsidRDefault="005C616B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6294E"/>
    <w:rsid w:val="000D7098"/>
    <w:rsid w:val="00122C11"/>
    <w:rsid w:val="0018577C"/>
    <w:rsid w:val="001A2672"/>
    <w:rsid w:val="001C1EAE"/>
    <w:rsid w:val="001E2804"/>
    <w:rsid w:val="00233DBD"/>
    <w:rsid w:val="00251CB5"/>
    <w:rsid w:val="002562BE"/>
    <w:rsid w:val="00260CB9"/>
    <w:rsid w:val="002A50F3"/>
    <w:rsid w:val="002D0550"/>
    <w:rsid w:val="002F7745"/>
    <w:rsid w:val="00300585"/>
    <w:rsid w:val="00316C26"/>
    <w:rsid w:val="00331EE5"/>
    <w:rsid w:val="003813A2"/>
    <w:rsid w:val="00415380"/>
    <w:rsid w:val="00445D6E"/>
    <w:rsid w:val="00526343"/>
    <w:rsid w:val="005B32AA"/>
    <w:rsid w:val="005B7BB9"/>
    <w:rsid w:val="005C3526"/>
    <w:rsid w:val="005C616B"/>
    <w:rsid w:val="005F3A8E"/>
    <w:rsid w:val="00601501"/>
    <w:rsid w:val="006416C8"/>
    <w:rsid w:val="00662E9F"/>
    <w:rsid w:val="006708E3"/>
    <w:rsid w:val="0069510E"/>
    <w:rsid w:val="00700216"/>
    <w:rsid w:val="007759B5"/>
    <w:rsid w:val="007B3481"/>
    <w:rsid w:val="007D7A7E"/>
    <w:rsid w:val="00906A35"/>
    <w:rsid w:val="00934B6A"/>
    <w:rsid w:val="00970E3D"/>
    <w:rsid w:val="009B53D1"/>
    <w:rsid w:val="009E40EA"/>
    <w:rsid w:val="00AE7C22"/>
    <w:rsid w:val="00B02F58"/>
    <w:rsid w:val="00BD6BFE"/>
    <w:rsid w:val="00BF6189"/>
    <w:rsid w:val="00C675C3"/>
    <w:rsid w:val="00D07556"/>
    <w:rsid w:val="00D13C7D"/>
    <w:rsid w:val="00DA5F3F"/>
    <w:rsid w:val="00E6297A"/>
    <w:rsid w:val="00EA4894"/>
    <w:rsid w:val="00F0346A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F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2023-12-08T19:54:00Z</cp:lastPrinted>
  <dcterms:created xsi:type="dcterms:W3CDTF">2022-11-04T21:04:00Z</dcterms:created>
  <dcterms:modified xsi:type="dcterms:W3CDTF">2023-12-08T19:59:00Z</dcterms:modified>
</cp:coreProperties>
</file>