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47A00A1" w14:textId="53EBAE16" w:rsidR="00E93D38" w:rsidRDefault="00E93D38" w:rsidP="00E93D3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12D14" w:rsidRPr="002903AC" w14:paraId="57DACAED" w14:textId="77777777" w:rsidTr="006176DB">
        <w:tc>
          <w:tcPr>
            <w:tcW w:w="11335" w:type="dxa"/>
            <w:shd w:val="clear" w:color="auto" w:fill="8EAADB" w:themeFill="accent5" w:themeFillTint="99"/>
          </w:tcPr>
          <w:p w14:paraId="13FC79D6" w14:textId="77777777" w:rsidR="00312D14" w:rsidRPr="002903AC" w:rsidRDefault="00312D14" w:rsidP="00535C37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FA7CB2C" w14:textId="77777777" w:rsidR="00312D14" w:rsidRDefault="00312D14" w:rsidP="00312D14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312D14" w14:paraId="6A907BE9" w14:textId="77777777" w:rsidTr="006176DB">
        <w:tc>
          <w:tcPr>
            <w:tcW w:w="11335" w:type="dxa"/>
            <w:shd w:val="clear" w:color="auto" w:fill="EDEDED" w:themeFill="accent3" w:themeFillTint="33"/>
          </w:tcPr>
          <w:p w14:paraId="632A5875" w14:textId="77777777" w:rsidR="00312D14" w:rsidRPr="002903AC" w:rsidRDefault="00312D14" w:rsidP="00312D1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3EE79B4" w14:textId="77777777" w:rsidR="00312D14" w:rsidRDefault="00312D14" w:rsidP="00312D14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12D14" w:rsidRPr="002903AC" w14:paraId="05005DDB" w14:textId="77777777" w:rsidTr="006176D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EBFC2FC" w14:textId="77777777" w:rsidR="00312D14" w:rsidRPr="002903AC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DA81A29" w14:textId="77777777" w:rsidR="00312D14" w:rsidRPr="002903AC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7E5BB2">
              <w:rPr>
                <w:rFonts w:ascii="Tahoma" w:hAnsi="Tahoma" w:cs="Tahoma"/>
                <w:sz w:val="20"/>
                <w:szCs w:val="20"/>
              </w:rPr>
              <w:t>0000000633</w:t>
            </w:r>
          </w:p>
        </w:tc>
      </w:tr>
    </w:tbl>
    <w:p w14:paraId="7A1D4E8E" w14:textId="77777777" w:rsidR="00312D14" w:rsidRPr="002903AC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12D14" w:rsidRPr="002903AC" w14:paraId="723ADB10" w14:textId="77777777" w:rsidTr="006176D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15BA009" w14:textId="77777777" w:rsidR="00312D14" w:rsidRPr="002903AC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43175C40" w14:textId="653A6574" w:rsidR="00312D14" w:rsidRPr="002903AC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AC7EF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56F2F085" w14:textId="77777777" w:rsidR="00312D14" w:rsidRPr="002903AC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12D14" w:rsidRPr="002903AC" w14:paraId="2306C268" w14:textId="77777777" w:rsidTr="006176D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101F3F6" w14:textId="77777777" w:rsidR="00312D14" w:rsidRPr="002903AC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2F8EF73" w14:textId="3A67BFB2" w:rsidR="00312D14" w:rsidRPr="002903AC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5C48C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555CC907" w14:textId="77777777" w:rsidR="00312D14" w:rsidRPr="002903AC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12D14" w:rsidRPr="002903AC" w14:paraId="3D53B7F0" w14:textId="77777777" w:rsidTr="006176D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398F9B1" w14:textId="77777777" w:rsidR="00312D14" w:rsidRPr="002903AC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EAFE792" w14:textId="6A4DE03C" w:rsidR="00312D14" w:rsidRPr="002903AC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5C48C4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5C48C4">
              <w:rPr>
                <w:rFonts w:ascii="Tahoma" w:hAnsi="Tahoma" w:cs="Tahoma"/>
                <w:sz w:val="20"/>
                <w:szCs w:val="20"/>
              </w:rPr>
              <w:t>)</w:t>
            </w:r>
            <w:r w:rsidR="00A12249">
              <w:rPr>
                <w:rFonts w:ascii="Tahoma" w:hAnsi="Tahoma" w:cs="Tahoma"/>
                <w:sz w:val="20"/>
                <w:szCs w:val="20"/>
              </w:rPr>
              <w:t xml:space="preserve"> DE PRESUPUESTO</w:t>
            </w:r>
          </w:p>
        </w:tc>
      </w:tr>
    </w:tbl>
    <w:p w14:paraId="4FC43B3E" w14:textId="77777777" w:rsidR="00312D14" w:rsidRPr="002903AC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12D14" w:rsidRPr="002903AC" w14:paraId="5B670251" w14:textId="77777777" w:rsidTr="006176D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621972F" w14:textId="20CDD2E1" w:rsidR="00312D14" w:rsidRPr="002903AC" w:rsidRDefault="00E93D38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41B1C1DD" w14:textId="4951AE0C" w:rsidR="00312D14" w:rsidRPr="002903AC" w:rsidRDefault="00A1224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PRESUPUESTO</w:t>
            </w:r>
            <w:bookmarkStart w:id="0" w:name="_GoBack"/>
            <w:bookmarkEnd w:id="0"/>
          </w:p>
        </w:tc>
      </w:tr>
    </w:tbl>
    <w:p w14:paraId="19D0BEC3" w14:textId="77777777" w:rsidR="00312D14" w:rsidRPr="002903AC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12D14" w:rsidRPr="002903AC" w14:paraId="6D494447" w14:textId="77777777" w:rsidTr="006176D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832F070" w14:textId="2206A73A" w:rsidR="00312D14" w:rsidRPr="002903AC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176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53F0254" w14:textId="6B6F7E9F" w:rsidR="00312D14" w:rsidRPr="002903AC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="005C48C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2ECD49FC" w14:textId="77777777" w:rsidR="00312D14" w:rsidRPr="002903AC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12D14" w:rsidRPr="002903AC" w14:paraId="3F5D95AA" w14:textId="77777777" w:rsidTr="006176D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49C1B7F" w14:textId="44174CD7" w:rsidR="00312D14" w:rsidRPr="002903AC" w:rsidRDefault="00E93D38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3D78D89" w14:textId="5DF13F3C" w:rsidR="00312D14" w:rsidRPr="002903AC" w:rsidRDefault="00E93D38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C46E0">
              <w:rPr>
                <w:rFonts w:ascii="Tahoma" w:hAnsi="Tahoma" w:cs="Tahoma"/>
                <w:sz w:val="20"/>
                <w:szCs w:val="20"/>
              </w:rPr>
              <w:t>GERENCIA DE ADMINISTRACIÓN Y FINANZAS</w:t>
            </w:r>
          </w:p>
        </w:tc>
      </w:tr>
    </w:tbl>
    <w:p w14:paraId="04436CE2" w14:textId="77777777" w:rsidR="00312D14" w:rsidRPr="002903AC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312D14" w:rsidRPr="002903AC" w14:paraId="10FCC5B5" w14:textId="77777777" w:rsidTr="006176DB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9B4D093" w14:textId="77777777" w:rsidR="00312D14" w:rsidRPr="002903AC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18B27344" w14:textId="77777777" w:rsidR="00312D14" w:rsidRPr="002903AC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0C79BB80" w14:textId="622E88B6" w:rsidR="001D0115" w:rsidRDefault="001D0115" w:rsidP="00312D1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12D14" w:rsidRPr="00672A30" w14:paraId="04086CD2" w14:textId="77777777" w:rsidTr="006176DB">
        <w:tc>
          <w:tcPr>
            <w:tcW w:w="11335" w:type="dxa"/>
            <w:shd w:val="clear" w:color="auto" w:fill="EDEDED" w:themeFill="accent3" w:themeFillTint="33"/>
          </w:tcPr>
          <w:p w14:paraId="0828105D" w14:textId="77777777" w:rsidR="00312D14" w:rsidRPr="00672A30" w:rsidRDefault="00312D14" w:rsidP="00312D1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2436E22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12D14" w14:paraId="0CF9E279" w14:textId="77777777" w:rsidTr="006176DB">
        <w:tc>
          <w:tcPr>
            <w:tcW w:w="11335" w:type="dxa"/>
          </w:tcPr>
          <w:p w14:paraId="7FE4F0E1" w14:textId="77777777" w:rsidR="00312D14" w:rsidRPr="00CC22A9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Generación y evaluación de la información presupuestaria y programática </w:t>
            </w:r>
            <w:r w:rsidRPr="00D9484C">
              <w:rPr>
                <w:rFonts w:ascii="Tahoma" w:hAnsi="Tahoma" w:cs="Tahoma"/>
                <w:sz w:val="20"/>
                <w:szCs w:val="20"/>
              </w:rPr>
              <w:t>del Organismo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4C86450" w14:textId="4492FFA8" w:rsidR="006176DB" w:rsidRDefault="006176DB" w:rsidP="00312D14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312D14" w14:paraId="00C53966" w14:textId="77777777" w:rsidTr="006176DB">
        <w:tc>
          <w:tcPr>
            <w:tcW w:w="11340" w:type="dxa"/>
            <w:shd w:val="clear" w:color="auto" w:fill="EDEDED" w:themeFill="accent3" w:themeFillTint="33"/>
          </w:tcPr>
          <w:p w14:paraId="25F345B0" w14:textId="77777777" w:rsidR="00312D14" w:rsidRPr="00672A30" w:rsidRDefault="00312D14" w:rsidP="00312D1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937A3F8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12D14" w14:paraId="06D27AAC" w14:textId="77777777" w:rsidTr="006176DB">
        <w:tc>
          <w:tcPr>
            <w:tcW w:w="562" w:type="dxa"/>
          </w:tcPr>
          <w:p w14:paraId="569A377C" w14:textId="77777777" w:rsidR="00312D14" w:rsidRDefault="00312D14" w:rsidP="00535C37">
            <w:r>
              <w:t>1</w:t>
            </w:r>
          </w:p>
        </w:tc>
        <w:tc>
          <w:tcPr>
            <w:tcW w:w="10773" w:type="dxa"/>
          </w:tcPr>
          <w:p w14:paraId="754F85F2" w14:textId="77777777" w:rsidR="00312D14" w:rsidRDefault="00312D14" w:rsidP="00535C3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Apoyar en la elaboración del anteproyecto del presupuesto de egresos, sus modificaciones y actualizaciones al calendario del gasto.</w:t>
            </w:r>
          </w:p>
        </w:tc>
      </w:tr>
    </w:tbl>
    <w:p w14:paraId="53B8BF5F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12D14" w:rsidRPr="00672A30" w14:paraId="51CEC56A" w14:textId="77777777" w:rsidTr="006176DB">
        <w:tc>
          <w:tcPr>
            <w:tcW w:w="562" w:type="dxa"/>
          </w:tcPr>
          <w:p w14:paraId="719283C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1CD5D165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elaboración de “Actualizaciones al Calendario del gasto” en el sistema SIAC, así como la revisión continúa del SIAC.</w:t>
            </w:r>
          </w:p>
        </w:tc>
      </w:tr>
    </w:tbl>
    <w:p w14:paraId="0478566B" w14:textId="77777777" w:rsidR="00312D14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12D14" w:rsidRPr="00672A30" w14:paraId="64612EDF" w14:textId="77777777" w:rsidTr="006176DB">
        <w:tc>
          <w:tcPr>
            <w:tcW w:w="562" w:type="dxa"/>
          </w:tcPr>
          <w:p w14:paraId="1797F15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3B130986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Registrar</w:t>
            </w:r>
            <w:r w:rsidRPr="00BB5C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y revisar la </w:t>
            </w:r>
            <w:r w:rsidRPr="00BB5C1E">
              <w:rPr>
                <w:rFonts w:ascii="Tahoma" w:hAnsi="Tahoma" w:cs="Tahoma"/>
                <w:sz w:val="20"/>
                <w:szCs w:val="20"/>
              </w:rPr>
              <w:t>afectación presupuestal (Requisiciones, órdenes de compra, ordenes de servicio</w:t>
            </w:r>
            <w:r>
              <w:rPr>
                <w:rFonts w:ascii="Tahoma" w:hAnsi="Tahoma" w:cs="Tahoma"/>
                <w:sz w:val="20"/>
                <w:szCs w:val="20"/>
              </w:rPr>
              <w:t>, comprobaciones, contratos, solicitudes de pago).</w:t>
            </w:r>
          </w:p>
        </w:tc>
      </w:tr>
    </w:tbl>
    <w:p w14:paraId="7F500F01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12D14" w:rsidRPr="00672A30" w14:paraId="3F989846" w14:textId="77777777" w:rsidTr="006176DB">
        <w:tc>
          <w:tcPr>
            <w:tcW w:w="562" w:type="dxa"/>
          </w:tcPr>
          <w:p w14:paraId="3D5C8C1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2276B8B4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5C1E">
              <w:rPr>
                <w:rFonts w:ascii="Tahoma" w:hAnsi="Tahoma" w:cs="Tahoma"/>
                <w:sz w:val="20"/>
                <w:szCs w:val="20"/>
              </w:rPr>
              <w:t>Control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00BB5C1E">
              <w:rPr>
                <w:rFonts w:ascii="Tahoma" w:hAnsi="Tahoma" w:cs="Tahoma"/>
                <w:sz w:val="20"/>
                <w:szCs w:val="20"/>
              </w:rPr>
              <w:t>la aplicación en el gasto de las aportaciones y convenios del ejercicio</w:t>
            </w:r>
            <w:r>
              <w:rPr>
                <w:rFonts w:ascii="Tahoma" w:hAnsi="Tahoma" w:cs="Tahoma"/>
                <w:sz w:val="20"/>
                <w:szCs w:val="20"/>
              </w:rPr>
              <w:t xml:space="preserve"> actual</w:t>
            </w:r>
            <w:r w:rsidRPr="00BB5C1E">
              <w:rPr>
                <w:rFonts w:ascii="Tahoma" w:hAnsi="Tahoma" w:cs="Tahoma"/>
                <w:sz w:val="20"/>
                <w:szCs w:val="20"/>
              </w:rPr>
              <w:t xml:space="preserve"> y ejercicios anteriores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C1688D3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12D14" w:rsidRPr="00672A30" w14:paraId="78C7FE82" w14:textId="77777777" w:rsidTr="006176DB">
        <w:tc>
          <w:tcPr>
            <w:tcW w:w="562" w:type="dxa"/>
          </w:tcPr>
          <w:p w14:paraId="678BE6D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7D246873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Alimentar la información en la plataforma del </w:t>
            </w:r>
            <w:r w:rsidRPr="00BB5C1E">
              <w:rPr>
                <w:rFonts w:ascii="Tahoma" w:hAnsi="Tahoma" w:cs="Tahoma"/>
                <w:sz w:val="20"/>
                <w:szCs w:val="20"/>
              </w:rPr>
              <w:t>SEVAC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B7BAF73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12D14" w:rsidRPr="00672A30" w14:paraId="4B1B2BFA" w14:textId="77777777" w:rsidTr="006176DB">
        <w:tc>
          <w:tcPr>
            <w:tcW w:w="562" w:type="dxa"/>
          </w:tcPr>
          <w:p w14:paraId="430689B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6CDF3C5A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5C1E">
              <w:rPr>
                <w:rFonts w:ascii="Tahoma" w:hAnsi="Tahoma" w:cs="Tahoma"/>
                <w:sz w:val="20"/>
                <w:szCs w:val="20"/>
              </w:rPr>
              <w:t xml:space="preserve">Proponer y dar seguimiento a lineamientos generales de </w:t>
            </w:r>
            <w:r>
              <w:rPr>
                <w:rFonts w:ascii="Tahoma" w:hAnsi="Tahoma" w:cs="Tahoma"/>
                <w:sz w:val="20"/>
                <w:szCs w:val="20"/>
              </w:rPr>
              <w:t>racionalidad, austeridad y disciplina p</w:t>
            </w:r>
            <w:r w:rsidRPr="0085122B">
              <w:rPr>
                <w:rFonts w:ascii="Tahoma" w:hAnsi="Tahoma" w:cs="Tahoma"/>
                <w:sz w:val="20"/>
                <w:szCs w:val="20"/>
              </w:rPr>
              <w:t>resupuesta</w:t>
            </w:r>
            <w:r w:rsidRPr="00BB5C1E">
              <w:rPr>
                <w:rFonts w:ascii="Tahoma" w:hAnsi="Tahoma" w:cs="Tahoma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C72E338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12D14" w:rsidRPr="00672A30" w14:paraId="1076F03F" w14:textId="77777777" w:rsidTr="006176DB">
        <w:tc>
          <w:tcPr>
            <w:tcW w:w="562" w:type="dxa"/>
          </w:tcPr>
          <w:p w14:paraId="0E83CD8A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3" w:type="dxa"/>
          </w:tcPr>
          <w:p w14:paraId="7170D3B6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Revisar el </w:t>
            </w:r>
            <w:r w:rsidRPr="00BB5C1E">
              <w:rPr>
                <w:rFonts w:ascii="Tahoma" w:hAnsi="Tahoma" w:cs="Tahoma"/>
                <w:sz w:val="20"/>
                <w:szCs w:val="20"/>
              </w:rPr>
              <w:t>soporte documental para cuenta pública</w:t>
            </w:r>
            <w:r>
              <w:rPr>
                <w:rFonts w:ascii="Tahoma" w:hAnsi="Tahoma" w:cs="Tahoma"/>
                <w:sz w:val="20"/>
                <w:szCs w:val="20"/>
              </w:rPr>
              <w:t>, ley de transparencia ley de disciplina financiera y dirección general.</w:t>
            </w:r>
          </w:p>
        </w:tc>
      </w:tr>
    </w:tbl>
    <w:p w14:paraId="63525028" w14:textId="3D4EE709" w:rsidR="00E93D38" w:rsidRDefault="00E93D38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12D14" w:rsidRPr="00672A30" w14:paraId="77417C70" w14:textId="77777777" w:rsidTr="006176DB">
        <w:tc>
          <w:tcPr>
            <w:tcW w:w="562" w:type="dxa"/>
          </w:tcPr>
          <w:p w14:paraId="07584DBD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0773" w:type="dxa"/>
          </w:tcPr>
          <w:p w14:paraId="61AAF9E4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Actualizar la información en sistema SIAC para carga de Presupuesto inicial por parte de las Unidades Administrativas, así como los cambios en los catálogos presupuestales. </w:t>
            </w:r>
          </w:p>
        </w:tc>
      </w:tr>
    </w:tbl>
    <w:p w14:paraId="71577A1F" w14:textId="17022382" w:rsidR="006176DB" w:rsidRDefault="006176DB" w:rsidP="00312D14"/>
    <w:p w14:paraId="4818E088" w14:textId="7D6AA4FC" w:rsidR="001D0115" w:rsidRDefault="001D0115" w:rsidP="00312D14"/>
    <w:p w14:paraId="7F4840BE" w14:textId="11E8BA21" w:rsidR="001D0115" w:rsidRDefault="001D0115" w:rsidP="00312D14"/>
    <w:p w14:paraId="64AE01F2" w14:textId="0A012066" w:rsidR="001D0115" w:rsidRDefault="001D0115" w:rsidP="00312D14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312D14" w:rsidRPr="00672A30" w14:paraId="177DAB51" w14:textId="77777777" w:rsidTr="006176DB">
        <w:tc>
          <w:tcPr>
            <w:tcW w:w="11340" w:type="dxa"/>
            <w:shd w:val="clear" w:color="auto" w:fill="8EAADB" w:themeFill="accent5" w:themeFillTint="99"/>
          </w:tcPr>
          <w:p w14:paraId="5CD2A12A" w14:textId="77777777" w:rsidR="00312D14" w:rsidRPr="00672A30" w:rsidRDefault="00312D14" w:rsidP="00535C37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B21FAD9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12D14" w14:paraId="4E8A7707" w14:textId="77777777" w:rsidTr="006176DB">
        <w:tc>
          <w:tcPr>
            <w:tcW w:w="11335" w:type="dxa"/>
            <w:shd w:val="clear" w:color="auto" w:fill="BDD6EE" w:themeFill="accent1" w:themeFillTint="66"/>
          </w:tcPr>
          <w:p w14:paraId="71A1280D" w14:textId="77777777" w:rsidR="00312D14" w:rsidRPr="000A6736" w:rsidRDefault="00312D14" w:rsidP="00312D1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A6736">
              <w:rPr>
                <w:rFonts w:ascii="Tahoma" w:hAnsi="Tahoma" w:cs="Tahoma"/>
              </w:rPr>
              <w:t>Escolaridad</w:t>
            </w:r>
          </w:p>
        </w:tc>
      </w:tr>
    </w:tbl>
    <w:p w14:paraId="31052E92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2D989634" w14:textId="77777777" w:rsidTr="006176DB">
        <w:tc>
          <w:tcPr>
            <w:tcW w:w="4414" w:type="dxa"/>
            <w:shd w:val="clear" w:color="auto" w:fill="BFBFBF" w:themeFill="background1" w:themeFillShade="BF"/>
          </w:tcPr>
          <w:p w14:paraId="2ED8678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F07E99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1C70EA6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72700AE9" w14:textId="77777777" w:rsidTr="006176DB">
        <w:tc>
          <w:tcPr>
            <w:tcW w:w="4414" w:type="dxa"/>
          </w:tcPr>
          <w:p w14:paraId="5C89D44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1" w:type="dxa"/>
          </w:tcPr>
          <w:p w14:paraId="2EA10600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233A366E" w14:textId="32771F5A" w:rsidR="006176DB" w:rsidRDefault="006176DB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12D14" w:rsidRPr="00672A30" w14:paraId="29EE12FC" w14:textId="77777777" w:rsidTr="006176DB">
        <w:tc>
          <w:tcPr>
            <w:tcW w:w="11335" w:type="dxa"/>
            <w:shd w:val="clear" w:color="auto" w:fill="BDD6EE" w:themeFill="accent1" w:themeFillTint="66"/>
          </w:tcPr>
          <w:p w14:paraId="1B446547" w14:textId="77777777" w:rsidR="00312D14" w:rsidRPr="00672A30" w:rsidRDefault="00312D14" w:rsidP="00312D1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D5B1E3F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12D14" w:rsidRPr="00672A30" w14:paraId="11D1A883" w14:textId="77777777" w:rsidTr="006176DB">
        <w:tc>
          <w:tcPr>
            <w:tcW w:w="2942" w:type="dxa"/>
            <w:shd w:val="clear" w:color="auto" w:fill="BFBFBF" w:themeFill="background1" w:themeFillShade="BF"/>
          </w:tcPr>
          <w:p w14:paraId="1BA4226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2C919F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7F51FC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33A5413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12D14" w:rsidRPr="00672A30" w14:paraId="15A72C4D" w14:textId="77777777" w:rsidTr="006176DB">
        <w:tc>
          <w:tcPr>
            <w:tcW w:w="2942" w:type="dxa"/>
          </w:tcPr>
          <w:p w14:paraId="5FB8365D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90A895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áreas presupuestales</w:t>
            </w:r>
          </w:p>
        </w:tc>
        <w:tc>
          <w:tcPr>
            <w:tcW w:w="4677" w:type="dxa"/>
          </w:tcPr>
          <w:p w14:paraId="6443BC99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2A645DF6" w14:textId="1EFA841B" w:rsidR="006176DB" w:rsidRDefault="006176DB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12D14" w:rsidRPr="00672A30" w14:paraId="22990008" w14:textId="77777777" w:rsidTr="006176DB">
        <w:tc>
          <w:tcPr>
            <w:tcW w:w="11335" w:type="dxa"/>
            <w:shd w:val="clear" w:color="auto" w:fill="BDD6EE" w:themeFill="accent1" w:themeFillTint="66"/>
          </w:tcPr>
          <w:p w14:paraId="4C3EDC5F" w14:textId="77777777" w:rsidR="00312D14" w:rsidRPr="00672A30" w:rsidRDefault="00312D14" w:rsidP="00312D1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2A2EC60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09F75BBD" w14:textId="77777777" w:rsidTr="006176DB">
        <w:tc>
          <w:tcPr>
            <w:tcW w:w="4414" w:type="dxa"/>
            <w:shd w:val="clear" w:color="auto" w:fill="BFBFBF" w:themeFill="background1" w:themeFillShade="BF"/>
          </w:tcPr>
          <w:p w14:paraId="1F5304EE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EF0E11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8E0ACF2" w14:textId="77777777" w:rsidR="006176DB" w:rsidRDefault="006176DB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0E511B0A" w14:textId="77777777" w:rsidTr="006176DB">
        <w:tc>
          <w:tcPr>
            <w:tcW w:w="4414" w:type="dxa"/>
          </w:tcPr>
          <w:p w14:paraId="67EC1E3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851345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E83FF21" w14:textId="01AEA94A" w:rsidR="006176DB" w:rsidRDefault="006176DB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12D14" w:rsidRPr="00672A30" w14:paraId="17A04E44" w14:textId="77777777" w:rsidTr="006176DB">
        <w:tc>
          <w:tcPr>
            <w:tcW w:w="11335" w:type="dxa"/>
            <w:shd w:val="clear" w:color="auto" w:fill="BDD6EE" w:themeFill="accent1" w:themeFillTint="66"/>
          </w:tcPr>
          <w:p w14:paraId="4D7188F7" w14:textId="77777777" w:rsidR="00312D14" w:rsidRPr="00672A30" w:rsidRDefault="00312D14" w:rsidP="00312D1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BE734B5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124F4FA5" w14:textId="77777777" w:rsidTr="006176DB">
        <w:tc>
          <w:tcPr>
            <w:tcW w:w="4414" w:type="dxa"/>
            <w:shd w:val="clear" w:color="auto" w:fill="BFBFBF" w:themeFill="background1" w:themeFillShade="BF"/>
          </w:tcPr>
          <w:p w14:paraId="6FDDF1D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092FF0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7AF3015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3B6AF012" w14:textId="77777777" w:rsidTr="006176DB">
        <w:tc>
          <w:tcPr>
            <w:tcW w:w="4414" w:type="dxa"/>
          </w:tcPr>
          <w:p w14:paraId="66D43F8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7795730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88A740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29E75851" w14:textId="77777777" w:rsidTr="006176DB">
        <w:tc>
          <w:tcPr>
            <w:tcW w:w="4414" w:type="dxa"/>
          </w:tcPr>
          <w:p w14:paraId="65850B61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C126CDE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33E2D6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7185140C" w14:textId="77777777" w:rsidTr="006176DB">
        <w:tc>
          <w:tcPr>
            <w:tcW w:w="4414" w:type="dxa"/>
          </w:tcPr>
          <w:p w14:paraId="0091E331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77C59229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95EFDFB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3D01C62B" w14:textId="77777777" w:rsidTr="006176DB">
        <w:tc>
          <w:tcPr>
            <w:tcW w:w="4414" w:type="dxa"/>
          </w:tcPr>
          <w:p w14:paraId="6C425621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47EF28E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1C30B2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6DFFE32E" w14:textId="77777777" w:rsidTr="006176DB">
        <w:tc>
          <w:tcPr>
            <w:tcW w:w="4414" w:type="dxa"/>
          </w:tcPr>
          <w:p w14:paraId="3C84E4A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1456350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BB43DD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695F19DD" w14:textId="77777777" w:rsidTr="006176DB">
        <w:tc>
          <w:tcPr>
            <w:tcW w:w="4414" w:type="dxa"/>
          </w:tcPr>
          <w:p w14:paraId="07273B59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71C7271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07011B3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7D2DA50E" w14:textId="77777777" w:rsidTr="006176DB">
        <w:tc>
          <w:tcPr>
            <w:tcW w:w="4414" w:type="dxa"/>
          </w:tcPr>
          <w:p w14:paraId="6663AE6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926B65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2EED645" w14:textId="24A12B04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12D14" w:rsidRPr="00672A30" w14:paraId="6E5176AF" w14:textId="77777777" w:rsidTr="006176DB">
        <w:tc>
          <w:tcPr>
            <w:tcW w:w="11335" w:type="dxa"/>
            <w:shd w:val="clear" w:color="auto" w:fill="BDD6EE" w:themeFill="accent1" w:themeFillTint="66"/>
          </w:tcPr>
          <w:p w14:paraId="5F9EE8AF" w14:textId="77777777" w:rsidR="00312D14" w:rsidRPr="00672A30" w:rsidRDefault="00312D14" w:rsidP="00312D1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643141B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4806A455" w14:textId="77777777" w:rsidTr="006176DB">
        <w:tc>
          <w:tcPr>
            <w:tcW w:w="4414" w:type="dxa"/>
            <w:shd w:val="clear" w:color="auto" w:fill="BFBFBF" w:themeFill="background1" w:themeFillShade="BF"/>
          </w:tcPr>
          <w:p w14:paraId="1667257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E149E39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1DB307D" w14:textId="55FBF599" w:rsidR="00312D14" w:rsidRDefault="00312D14" w:rsidP="00312D14"/>
    <w:p w14:paraId="3E09C174" w14:textId="6844A466" w:rsidR="00E93D38" w:rsidRDefault="00E93D38" w:rsidP="00312D14"/>
    <w:p w14:paraId="2C63C87E" w14:textId="0B0F6677" w:rsidR="001D0115" w:rsidRDefault="001D0115" w:rsidP="00312D14"/>
    <w:p w14:paraId="68DA8ACA" w14:textId="77777777" w:rsidR="001D0115" w:rsidRDefault="001D0115" w:rsidP="00312D14"/>
    <w:p w14:paraId="597A2DD6" w14:textId="32E5206B" w:rsidR="00E93D38" w:rsidRDefault="00E93D38" w:rsidP="00312D14"/>
    <w:p w14:paraId="1B197527" w14:textId="77777777" w:rsidR="00E93D38" w:rsidRDefault="00E93D38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2C70F0CF" w14:textId="77777777" w:rsidTr="006176DB">
        <w:tc>
          <w:tcPr>
            <w:tcW w:w="4414" w:type="dxa"/>
          </w:tcPr>
          <w:p w14:paraId="10DFFC90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7BE8C8E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D2FE68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4E1CC9C8" w14:textId="77777777" w:rsidTr="006176DB">
        <w:tc>
          <w:tcPr>
            <w:tcW w:w="4414" w:type="dxa"/>
          </w:tcPr>
          <w:p w14:paraId="5076A10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20BE9F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75D818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59E52AB4" w14:textId="77777777" w:rsidTr="006176DB">
        <w:tc>
          <w:tcPr>
            <w:tcW w:w="4414" w:type="dxa"/>
          </w:tcPr>
          <w:p w14:paraId="60EFF3C6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7067D1B6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A41155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0518734A" w14:textId="77777777" w:rsidTr="006176DB">
        <w:tc>
          <w:tcPr>
            <w:tcW w:w="4414" w:type="dxa"/>
          </w:tcPr>
          <w:p w14:paraId="7C39D0D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10D44E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60B818D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12D14" w:rsidRPr="00672A30" w14:paraId="34E4D79D" w14:textId="77777777" w:rsidTr="006176DB">
        <w:tc>
          <w:tcPr>
            <w:tcW w:w="4414" w:type="dxa"/>
          </w:tcPr>
          <w:p w14:paraId="5275C361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AD5532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0FF1EB" w14:textId="230B63FE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12D14" w:rsidRPr="00672A30" w14:paraId="46D2F72E" w14:textId="77777777" w:rsidTr="006176DB">
        <w:tc>
          <w:tcPr>
            <w:tcW w:w="11335" w:type="dxa"/>
            <w:shd w:val="clear" w:color="auto" w:fill="BDD6EE" w:themeFill="accent1" w:themeFillTint="66"/>
          </w:tcPr>
          <w:p w14:paraId="1BC099A4" w14:textId="77777777" w:rsidR="00312D14" w:rsidRPr="00672A30" w:rsidRDefault="00312D14" w:rsidP="00312D14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66167F2" w14:textId="77777777" w:rsidR="00312D14" w:rsidRDefault="00312D14" w:rsidP="00312D14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312D14" w:rsidRPr="00E1049C" w14:paraId="22A28AE8" w14:textId="77777777" w:rsidTr="006176DB">
        <w:tc>
          <w:tcPr>
            <w:tcW w:w="2122" w:type="dxa"/>
            <w:shd w:val="clear" w:color="auto" w:fill="BFBFBF" w:themeFill="background1" w:themeFillShade="BF"/>
          </w:tcPr>
          <w:p w14:paraId="01DD664A" w14:textId="77777777" w:rsidR="00312D14" w:rsidRPr="00E1049C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A9E147" w14:textId="77777777" w:rsidR="00312D14" w:rsidRPr="00E1049C" w:rsidRDefault="00312D14" w:rsidP="00535C3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013423B6" w14:textId="77777777" w:rsidR="00312D14" w:rsidRPr="00E1049C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4AA91A" w14:textId="77777777" w:rsidR="00312D14" w:rsidRPr="00E1049C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34615D2" w14:textId="77777777" w:rsidR="00312D14" w:rsidRPr="00E1049C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C01A9D" w14:textId="77777777" w:rsidR="00312D14" w:rsidRPr="00E1049C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7EC9E6A7" w14:textId="77777777" w:rsidR="00312D14" w:rsidRPr="00E1049C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0B7B208" w14:textId="77777777" w:rsidR="00312D14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6342FDED" w14:textId="77777777" w:rsidTr="006176DB">
        <w:tc>
          <w:tcPr>
            <w:tcW w:w="2122" w:type="dxa"/>
          </w:tcPr>
          <w:p w14:paraId="3235CF3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5C84C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5E4E16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E677A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188734B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Contabilidad Gubernamental.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BBDE3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498369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925AFF" w14:textId="77777777" w:rsidR="006176DB" w:rsidRDefault="006176DB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5943513D" w14:textId="77777777" w:rsidTr="006176DB">
        <w:tc>
          <w:tcPr>
            <w:tcW w:w="2122" w:type="dxa"/>
          </w:tcPr>
          <w:p w14:paraId="5511276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213D30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3518B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01890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1F3CBDB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del Presupuesto de Egresos.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E06E5E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F6F5D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907A4A" w14:textId="77777777" w:rsidR="00312D14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4E937116" w14:textId="77777777" w:rsidTr="006176DB">
        <w:tc>
          <w:tcPr>
            <w:tcW w:w="2122" w:type="dxa"/>
          </w:tcPr>
          <w:p w14:paraId="6FB01649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53F19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673C0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7728D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966BECF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Disciplina Financiera.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B2EAF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EC9816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94DA97" w14:textId="27318C6E" w:rsidR="006176DB" w:rsidRDefault="006176DB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6058E3DC" w14:textId="77777777" w:rsidTr="006176DB">
        <w:tc>
          <w:tcPr>
            <w:tcW w:w="2122" w:type="dxa"/>
          </w:tcPr>
          <w:p w14:paraId="336AC80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87FCE0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FCD26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216A26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FF229BE" w14:textId="2A633CC0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497F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38341E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34316D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2A50C7" w14:textId="77777777" w:rsidR="00312D14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3AA61B6E" w14:textId="77777777" w:rsidTr="006176DB">
        <w:tc>
          <w:tcPr>
            <w:tcW w:w="2122" w:type="dxa"/>
          </w:tcPr>
          <w:p w14:paraId="6B69C4A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AAE74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77851A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3A2F6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387C86" w14:textId="351ED11C" w:rsidR="00312D14" w:rsidRPr="00672A30" w:rsidRDefault="00312D14" w:rsidP="00497F7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497F72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0DE3D1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E9992D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771AC3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51F6E8A5" w14:textId="77777777" w:rsidTr="006176DB">
        <w:tc>
          <w:tcPr>
            <w:tcW w:w="2122" w:type="dxa"/>
          </w:tcPr>
          <w:p w14:paraId="214A6F7A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A35D7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46206E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57199E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27E8D67" w14:textId="7A48F8C8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497F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037B70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A35B6A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47D497" w14:textId="77777777" w:rsidR="00312D14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33F14AB5" w14:textId="77777777" w:rsidTr="006176DB">
        <w:tc>
          <w:tcPr>
            <w:tcW w:w="2122" w:type="dxa"/>
          </w:tcPr>
          <w:p w14:paraId="46B365BE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530F66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82B30A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1B718E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0E03638" w14:textId="5C7D1A26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497F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8CCFE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105DF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CBDF44" w14:textId="77777777" w:rsidR="00312D14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69C8F27A" w14:textId="77777777" w:rsidTr="006176DB">
        <w:tc>
          <w:tcPr>
            <w:tcW w:w="2122" w:type="dxa"/>
          </w:tcPr>
          <w:p w14:paraId="0A41018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E573D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9A9F81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E5F6F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63F8F03" w14:textId="466109A2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497F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5E2B8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B9824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0B3418" w14:textId="77777777" w:rsidR="00312D14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2EEB7487" w14:textId="77777777" w:rsidTr="006176DB">
        <w:tc>
          <w:tcPr>
            <w:tcW w:w="2122" w:type="dxa"/>
          </w:tcPr>
          <w:p w14:paraId="11DA6DA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ACD5C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927C7A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BE22D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4BA019" w14:textId="13BB5FED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497F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499A9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BBDBC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9E235F6" w14:textId="77777777" w:rsidR="00312D14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12D14" w:rsidRPr="00672A30" w14:paraId="0574E488" w14:textId="77777777" w:rsidTr="006176DB">
        <w:tc>
          <w:tcPr>
            <w:tcW w:w="2122" w:type="dxa"/>
          </w:tcPr>
          <w:p w14:paraId="163CECD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55EE9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AEB01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A6DDD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99864E0" w14:textId="165BB2EF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497F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62F04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A9497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6FD7CC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28E9C0F6" w14:textId="77777777" w:rsidTr="006176DB">
        <w:tc>
          <w:tcPr>
            <w:tcW w:w="2122" w:type="dxa"/>
          </w:tcPr>
          <w:p w14:paraId="0DB6954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88F166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A1A987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5DAD91" w14:textId="77777777" w:rsidR="00312D14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C6F980" w14:textId="77777777" w:rsidR="00E93D38" w:rsidRDefault="00E93D38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66D00F" w14:textId="77777777" w:rsidR="00E93D38" w:rsidRDefault="00E93D38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F160DC" w14:textId="611C855D" w:rsidR="00E93D38" w:rsidRPr="00672A30" w:rsidRDefault="00E93D38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B1D8FF8" w14:textId="56EC3844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497F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28F1D7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D2894A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A9C788E" w14:textId="0707BD60" w:rsidR="00312D14" w:rsidRDefault="00312D14" w:rsidP="00312D14">
      <w:pPr>
        <w:rPr>
          <w:rFonts w:ascii="Tahoma" w:hAnsi="Tahoma" w:cs="Tahoma"/>
          <w:sz w:val="20"/>
          <w:szCs w:val="20"/>
        </w:rPr>
      </w:pPr>
    </w:p>
    <w:p w14:paraId="4EF8C4E5" w14:textId="38A667CC" w:rsidR="001D0115" w:rsidRDefault="001D0115" w:rsidP="00312D14">
      <w:pPr>
        <w:rPr>
          <w:rFonts w:ascii="Tahoma" w:hAnsi="Tahoma" w:cs="Tahoma"/>
          <w:sz w:val="20"/>
          <w:szCs w:val="20"/>
        </w:rPr>
      </w:pPr>
    </w:p>
    <w:p w14:paraId="62E8D872" w14:textId="19C4775E" w:rsidR="001D0115" w:rsidRDefault="001D0115" w:rsidP="00312D14">
      <w:pPr>
        <w:rPr>
          <w:rFonts w:ascii="Tahoma" w:hAnsi="Tahoma" w:cs="Tahoma"/>
          <w:sz w:val="20"/>
          <w:szCs w:val="20"/>
        </w:rPr>
      </w:pPr>
    </w:p>
    <w:p w14:paraId="2123FE7B" w14:textId="7CE68A66" w:rsidR="001D0115" w:rsidRDefault="001D0115" w:rsidP="00312D14">
      <w:pPr>
        <w:rPr>
          <w:rFonts w:ascii="Tahoma" w:hAnsi="Tahoma" w:cs="Tahoma"/>
          <w:sz w:val="20"/>
          <w:szCs w:val="20"/>
        </w:rPr>
      </w:pPr>
    </w:p>
    <w:p w14:paraId="33586377" w14:textId="77777777" w:rsidR="001D0115" w:rsidRDefault="001D0115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51FB9D1E" w14:textId="77777777" w:rsidTr="006176DB">
        <w:tc>
          <w:tcPr>
            <w:tcW w:w="2122" w:type="dxa"/>
          </w:tcPr>
          <w:p w14:paraId="4FC9BB99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2EB886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699B49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77189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9F7F163" w14:textId="3F376072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497F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F43F3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297860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C7621D" w14:textId="77777777" w:rsidR="00312D14" w:rsidRPr="00672A30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12D14" w:rsidRPr="00672A30" w14:paraId="052DE284" w14:textId="77777777" w:rsidTr="006176DB">
        <w:tc>
          <w:tcPr>
            <w:tcW w:w="2122" w:type="dxa"/>
          </w:tcPr>
          <w:p w14:paraId="480BCF1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13CBE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81C84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EE80C6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BCF125B" w14:textId="4A7BC3CA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497F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00128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D3032E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579D85" w14:textId="77777777" w:rsidR="00312D14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12D14" w:rsidRPr="00672A30" w14:paraId="66EFD0F9" w14:textId="77777777" w:rsidTr="006176DB">
        <w:tc>
          <w:tcPr>
            <w:tcW w:w="2122" w:type="dxa"/>
          </w:tcPr>
          <w:p w14:paraId="5842E0AA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B1C26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7CECA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8F6B5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6164DCF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B3F08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1FBF0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2DB61F1" w14:textId="25493870" w:rsidR="006176DB" w:rsidRDefault="006176DB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12D14" w:rsidRPr="00672A30" w14:paraId="509BACE0" w14:textId="77777777" w:rsidTr="006176DB">
        <w:tc>
          <w:tcPr>
            <w:tcW w:w="2122" w:type="dxa"/>
          </w:tcPr>
          <w:p w14:paraId="7E800AB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27B2D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03FFE0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7C093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8798E51" w14:textId="0912F613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497F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559A6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107D16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43FF30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12D14" w:rsidRPr="00672A30" w14:paraId="00A3988A" w14:textId="77777777" w:rsidTr="006176DB">
        <w:tc>
          <w:tcPr>
            <w:tcW w:w="2122" w:type="dxa"/>
          </w:tcPr>
          <w:p w14:paraId="6EA1D14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E60F3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E2B861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C81D5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01A1348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de Recursos Humanos de la Junta de Agua Potable, Drenaje, Alcantarillado y Saneamiento del municipio de Irapuato, Gto.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627CF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61A27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38B2343" w14:textId="23D2A1BD" w:rsidR="006176DB" w:rsidRDefault="006176DB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12D14" w:rsidRPr="00672A30" w14:paraId="776F8CE6" w14:textId="77777777" w:rsidTr="006176DB">
        <w:tc>
          <w:tcPr>
            <w:tcW w:w="2122" w:type="dxa"/>
          </w:tcPr>
          <w:p w14:paraId="19970FE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491313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6DAA6A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2F72E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65721CA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de Adquisiciones, Enajenaciones, Arrendamientos y Servicios de la Junta de Agua Potable, Drenaje, Alcantarillado y Saneamiento del municipio de Irapuato, Gto.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B82C7C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8F4C51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7D4CB8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12D14" w:rsidRPr="00672A30" w14:paraId="1DED6D5D" w14:textId="77777777" w:rsidTr="006176DB">
        <w:tc>
          <w:tcPr>
            <w:tcW w:w="2122" w:type="dxa"/>
          </w:tcPr>
          <w:p w14:paraId="1AF4D76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F7885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6653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D5F999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4D53DC6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AF8A9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642BB5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893B84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12D14" w:rsidRPr="00672A30" w14:paraId="2F9DE9D2" w14:textId="77777777" w:rsidTr="006176DB">
        <w:tc>
          <w:tcPr>
            <w:tcW w:w="2122" w:type="dxa"/>
            <w:tcBorders>
              <w:bottom w:val="single" w:sz="4" w:space="0" w:color="auto"/>
            </w:tcBorders>
          </w:tcPr>
          <w:p w14:paraId="03BCF7B2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7718BF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FD09E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Financieros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7133A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9D6DCD1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de administración de recursos financieros.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E20747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43E285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1FE5D2" w14:textId="77777777" w:rsidR="00312D14" w:rsidRDefault="00312D14" w:rsidP="00312D14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12D14" w:rsidRPr="00672A30" w14:paraId="4276940D" w14:textId="77777777" w:rsidTr="006176DB">
        <w:tc>
          <w:tcPr>
            <w:tcW w:w="2122" w:type="dxa"/>
          </w:tcPr>
          <w:p w14:paraId="5AC07C8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Contabilidad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76660B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35786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Presupuesto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590168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979B2A" w14:textId="77777777" w:rsidR="00312D14" w:rsidRPr="00672A30" w:rsidRDefault="00312D14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5733">
              <w:rPr>
                <w:rFonts w:ascii="Tahoma" w:hAnsi="Tahoma" w:cs="Tahoma"/>
                <w:sz w:val="20"/>
                <w:szCs w:val="20"/>
              </w:rPr>
              <w:t>Conocimientos generales de contabilidad presupuestaria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2896CA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2DA744" w14:textId="77777777" w:rsidR="00312D14" w:rsidRPr="00672A30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D2D0E2" w14:textId="50D85EDA" w:rsidR="00312D14" w:rsidRDefault="00312D14" w:rsidP="00312D14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12D14" w:rsidRPr="00672A30" w14:paraId="1251643E" w14:textId="77777777" w:rsidTr="006176DB">
        <w:tc>
          <w:tcPr>
            <w:tcW w:w="11335" w:type="dxa"/>
            <w:shd w:val="clear" w:color="auto" w:fill="EDEDED" w:themeFill="accent3" w:themeFillTint="33"/>
          </w:tcPr>
          <w:p w14:paraId="43A454AE" w14:textId="77777777" w:rsidR="00312D14" w:rsidRPr="00672A30" w:rsidRDefault="00312D14" w:rsidP="00312D14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77F4782" w14:textId="77777777" w:rsidR="00312D14" w:rsidRDefault="00312D14" w:rsidP="00312D14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312D14" w14:paraId="4BFDF936" w14:textId="77777777" w:rsidTr="006176D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E72DC7" w14:textId="77777777" w:rsidR="00312D14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062E" w14:textId="77777777" w:rsidR="00312D14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14.07.2022</w:t>
            </w:r>
          </w:p>
        </w:tc>
      </w:tr>
    </w:tbl>
    <w:p w14:paraId="694E7909" w14:textId="77777777" w:rsidR="00312D14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312D14" w14:paraId="451D562C" w14:textId="77777777" w:rsidTr="006176D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86481B" w14:textId="77777777" w:rsidR="00312D14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F49E" w14:textId="767BD934" w:rsidR="00312D14" w:rsidRDefault="00E93D38" w:rsidP="006176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176DB">
              <w:rPr>
                <w:rFonts w:ascii="Tahoma" w:hAnsi="Tahoma" w:cs="Tahoma"/>
                <w:sz w:val="20"/>
                <w:szCs w:val="20"/>
              </w:rPr>
              <w:t>3</w:t>
            </w:r>
            <w:r w:rsidR="00312D14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12D14">
              <w:rPr>
                <w:rFonts w:ascii="Tahoma" w:hAnsi="Tahoma" w:cs="Tahoma"/>
                <w:sz w:val="20"/>
                <w:szCs w:val="20"/>
              </w:rPr>
              <w:t>.202</w:t>
            </w:r>
            <w:r w:rsidR="006176DB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383FD2C8" w14:textId="62938814" w:rsidR="00312D14" w:rsidRDefault="00312D14" w:rsidP="00312D14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9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312D14" w14:paraId="788B1281" w14:textId="77777777" w:rsidTr="006176D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861921" w14:textId="77777777" w:rsidR="00312D14" w:rsidRDefault="00312D14" w:rsidP="006176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7EABA1" w14:textId="77777777" w:rsidR="00312D14" w:rsidRDefault="00312D14" w:rsidP="006176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312D14" w14:paraId="00CCB7AA" w14:textId="77777777" w:rsidTr="006176D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1E8F6" w14:textId="77777777" w:rsidR="00312D14" w:rsidRDefault="00312D14" w:rsidP="006176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CFDB" w14:textId="77777777" w:rsidR="00312D14" w:rsidRDefault="00312D14" w:rsidP="006176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48AEA396" w14:textId="77777777" w:rsidR="00312D14" w:rsidRDefault="00312D14" w:rsidP="00312D14">
      <w:pPr>
        <w:rPr>
          <w:rFonts w:ascii="Tahoma" w:hAnsi="Tahoma" w:cs="Tahoma"/>
          <w:sz w:val="20"/>
          <w:szCs w:val="20"/>
        </w:rPr>
      </w:pPr>
    </w:p>
    <w:p w14:paraId="54E1563A" w14:textId="7914F12F" w:rsidR="00312D14" w:rsidRDefault="00312D14" w:rsidP="00312D1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418" w:tblpY="54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312D14" w14:paraId="6F397F5F" w14:textId="77777777" w:rsidTr="006176D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B5C469" w14:textId="77777777" w:rsidR="00312D14" w:rsidRDefault="00312D14" w:rsidP="006176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3CEC13" w14:textId="77777777" w:rsidR="00312D14" w:rsidRDefault="00312D14" w:rsidP="006176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312D14" w14:paraId="6B986253" w14:textId="77777777" w:rsidTr="006176D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863FD" w14:textId="77777777" w:rsidR="00312D14" w:rsidRDefault="00312D14" w:rsidP="006176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99C9" w14:textId="4DA61F8B" w:rsidR="00E93D38" w:rsidRDefault="00312D14" w:rsidP="006176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14:paraId="05B143D1" w14:textId="60ECA22C" w:rsidR="00312D14" w:rsidRDefault="00312D14" w:rsidP="00312D14">
      <w:pPr>
        <w:rPr>
          <w:rFonts w:ascii="Tahoma" w:hAnsi="Tahoma" w:cs="Tahoma"/>
          <w:sz w:val="10"/>
          <w:szCs w:val="10"/>
        </w:rPr>
      </w:pPr>
    </w:p>
    <w:p w14:paraId="7C83513C" w14:textId="77777777" w:rsidR="00312D14" w:rsidRDefault="00312D14" w:rsidP="00312D14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312D14" w14:paraId="6F9D8393" w14:textId="77777777" w:rsidTr="006176D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0605C" w14:textId="77777777" w:rsidR="00312D14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6BB344" w14:textId="67DCF9A0" w:rsidR="00312D14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C93FB3" w14:textId="77777777" w:rsidR="00312D14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312D14" w14:paraId="7BC2D96C" w14:textId="77777777" w:rsidTr="006176D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CD9E89" w14:textId="77777777" w:rsidR="00312D14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9242" w14:textId="0E23C9EE" w:rsidR="001D0115" w:rsidRDefault="00312D14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14:paraId="6DD9E9B9" w14:textId="77777777" w:rsidR="00312D14" w:rsidRDefault="00312D14" w:rsidP="006176DB"/>
    <w:sectPr w:rsidR="00312D14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AE06A" w14:textId="77777777" w:rsidR="00D51281" w:rsidRDefault="00D51281" w:rsidP="00E6297A">
      <w:r>
        <w:separator/>
      </w:r>
    </w:p>
  </w:endnote>
  <w:endnote w:type="continuationSeparator" w:id="0">
    <w:p w14:paraId="6BAFA199" w14:textId="77777777" w:rsidR="00D51281" w:rsidRDefault="00D5128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E9767" w14:textId="77777777" w:rsidR="00D51281" w:rsidRDefault="00D51281" w:rsidP="00E6297A">
      <w:r>
        <w:separator/>
      </w:r>
    </w:p>
  </w:footnote>
  <w:footnote w:type="continuationSeparator" w:id="0">
    <w:p w14:paraId="31F0B2C6" w14:textId="77777777" w:rsidR="00D51281" w:rsidRDefault="00D5128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2C95"/>
    <w:rsid w:val="00084407"/>
    <w:rsid w:val="00085A16"/>
    <w:rsid w:val="0008657F"/>
    <w:rsid w:val="000874E7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556"/>
    <w:rsid w:val="00117E0E"/>
    <w:rsid w:val="00120D7D"/>
    <w:rsid w:val="00122460"/>
    <w:rsid w:val="0012325D"/>
    <w:rsid w:val="00123FE5"/>
    <w:rsid w:val="00124105"/>
    <w:rsid w:val="00125DBD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86AE2"/>
    <w:rsid w:val="00192659"/>
    <w:rsid w:val="001927C5"/>
    <w:rsid w:val="0019453D"/>
    <w:rsid w:val="00194FF9"/>
    <w:rsid w:val="00196C17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C682C"/>
    <w:rsid w:val="001D011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4C5D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46965"/>
    <w:rsid w:val="00250EA8"/>
    <w:rsid w:val="00251F90"/>
    <w:rsid w:val="002524AC"/>
    <w:rsid w:val="0025318E"/>
    <w:rsid w:val="00253C6A"/>
    <w:rsid w:val="00253D27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2D14"/>
    <w:rsid w:val="00312DE1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6E0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0C39"/>
    <w:rsid w:val="003F222E"/>
    <w:rsid w:val="003F2CCB"/>
    <w:rsid w:val="003F6964"/>
    <w:rsid w:val="00401D72"/>
    <w:rsid w:val="0040214F"/>
    <w:rsid w:val="00402F97"/>
    <w:rsid w:val="00403C58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4F78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97F72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083D"/>
    <w:rsid w:val="004F16FF"/>
    <w:rsid w:val="004F3F3E"/>
    <w:rsid w:val="004F4AF6"/>
    <w:rsid w:val="004F6C5F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8D0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C4"/>
    <w:rsid w:val="005C48E3"/>
    <w:rsid w:val="005D0F52"/>
    <w:rsid w:val="005D36AA"/>
    <w:rsid w:val="005D5BB7"/>
    <w:rsid w:val="005D62A1"/>
    <w:rsid w:val="005D6817"/>
    <w:rsid w:val="005D6871"/>
    <w:rsid w:val="005E05C7"/>
    <w:rsid w:val="005E1E67"/>
    <w:rsid w:val="005E242A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3EF6"/>
    <w:rsid w:val="006161AB"/>
    <w:rsid w:val="006176DB"/>
    <w:rsid w:val="00620978"/>
    <w:rsid w:val="006217A5"/>
    <w:rsid w:val="006266C7"/>
    <w:rsid w:val="006311A8"/>
    <w:rsid w:val="006320ED"/>
    <w:rsid w:val="0063219B"/>
    <w:rsid w:val="00633BD4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2F8F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92EDB"/>
    <w:rsid w:val="00793735"/>
    <w:rsid w:val="00793A4E"/>
    <w:rsid w:val="00794145"/>
    <w:rsid w:val="00794D1E"/>
    <w:rsid w:val="007A0E2D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606"/>
    <w:rsid w:val="00826D3E"/>
    <w:rsid w:val="008315AC"/>
    <w:rsid w:val="0083208D"/>
    <w:rsid w:val="0083261F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29B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0EE5"/>
    <w:rsid w:val="008E371F"/>
    <w:rsid w:val="008E4380"/>
    <w:rsid w:val="008E4991"/>
    <w:rsid w:val="008E640D"/>
    <w:rsid w:val="008E7855"/>
    <w:rsid w:val="008F0923"/>
    <w:rsid w:val="008F134E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6441"/>
    <w:rsid w:val="00956805"/>
    <w:rsid w:val="00964E85"/>
    <w:rsid w:val="00967ECB"/>
    <w:rsid w:val="00971852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1F03"/>
    <w:rsid w:val="009B27FD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61D3"/>
    <w:rsid w:val="009F6F5D"/>
    <w:rsid w:val="00A03E40"/>
    <w:rsid w:val="00A043E4"/>
    <w:rsid w:val="00A04FAB"/>
    <w:rsid w:val="00A1034C"/>
    <w:rsid w:val="00A10B44"/>
    <w:rsid w:val="00A12249"/>
    <w:rsid w:val="00A12575"/>
    <w:rsid w:val="00A14A48"/>
    <w:rsid w:val="00A17169"/>
    <w:rsid w:val="00A267DD"/>
    <w:rsid w:val="00A27A9B"/>
    <w:rsid w:val="00A323E1"/>
    <w:rsid w:val="00A34E18"/>
    <w:rsid w:val="00A3799B"/>
    <w:rsid w:val="00A41164"/>
    <w:rsid w:val="00A416A9"/>
    <w:rsid w:val="00A438B6"/>
    <w:rsid w:val="00A531D5"/>
    <w:rsid w:val="00A57250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5002"/>
    <w:rsid w:val="00A97DB6"/>
    <w:rsid w:val="00AA2969"/>
    <w:rsid w:val="00AA3045"/>
    <w:rsid w:val="00AA64E3"/>
    <w:rsid w:val="00AA6588"/>
    <w:rsid w:val="00AB25C3"/>
    <w:rsid w:val="00AB34F5"/>
    <w:rsid w:val="00AC71EB"/>
    <w:rsid w:val="00AC7A62"/>
    <w:rsid w:val="00AC7EF0"/>
    <w:rsid w:val="00AD0632"/>
    <w:rsid w:val="00AD0C9A"/>
    <w:rsid w:val="00AD3BC3"/>
    <w:rsid w:val="00AD5A85"/>
    <w:rsid w:val="00AD7814"/>
    <w:rsid w:val="00AE2E42"/>
    <w:rsid w:val="00AF07DD"/>
    <w:rsid w:val="00AF1CD7"/>
    <w:rsid w:val="00AF2C54"/>
    <w:rsid w:val="00AF7AF3"/>
    <w:rsid w:val="00B010BF"/>
    <w:rsid w:val="00B021C3"/>
    <w:rsid w:val="00B02C69"/>
    <w:rsid w:val="00B053CF"/>
    <w:rsid w:val="00B07882"/>
    <w:rsid w:val="00B137E6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559B6"/>
    <w:rsid w:val="00B6022F"/>
    <w:rsid w:val="00B61174"/>
    <w:rsid w:val="00B64469"/>
    <w:rsid w:val="00B658FB"/>
    <w:rsid w:val="00B7251E"/>
    <w:rsid w:val="00B73015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04A7"/>
    <w:rsid w:val="00BC534A"/>
    <w:rsid w:val="00BC6482"/>
    <w:rsid w:val="00BC65FE"/>
    <w:rsid w:val="00BD0717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BF3DC3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32157"/>
    <w:rsid w:val="00D3407F"/>
    <w:rsid w:val="00D36F88"/>
    <w:rsid w:val="00D4087A"/>
    <w:rsid w:val="00D4105C"/>
    <w:rsid w:val="00D45178"/>
    <w:rsid w:val="00D472B9"/>
    <w:rsid w:val="00D51281"/>
    <w:rsid w:val="00D5138E"/>
    <w:rsid w:val="00D521F6"/>
    <w:rsid w:val="00D526BD"/>
    <w:rsid w:val="00D53B3F"/>
    <w:rsid w:val="00D55947"/>
    <w:rsid w:val="00D61F66"/>
    <w:rsid w:val="00D6501E"/>
    <w:rsid w:val="00D65871"/>
    <w:rsid w:val="00D66B30"/>
    <w:rsid w:val="00D67EF0"/>
    <w:rsid w:val="00D765FA"/>
    <w:rsid w:val="00D771AF"/>
    <w:rsid w:val="00D80DF0"/>
    <w:rsid w:val="00D82A63"/>
    <w:rsid w:val="00D85949"/>
    <w:rsid w:val="00D9070E"/>
    <w:rsid w:val="00D90AF0"/>
    <w:rsid w:val="00D97D7A"/>
    <w:rsid w:val="00DA377F"/>
    <w:rsid w:val="00DA4E18"/>
    <w:rsid w:val="00DA5F32"/>
    <w:rsid w:val="00DA6A08"/>
    <w:rsid w:val="00DA72D0"/>
    <w:rsid w:val="00DA7811"/>
    <w:rsid w:val="00DB4536"/>
    <w:rsid w:val="00DB45F9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4B95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180"/>
    <w:rsid w:val="00E21911"/>
    <w:rsid w:val="00E225A6"/>
    <w:rsid w:val="00E22E9A"/>
    <w:rsid w:val="00E235DD"/>
    <w:rsid w:val="00E236A7"/>
    <w:rsid w:val="00E2649E"/>
    <w:rsid w:val="00E26EA1"/>
    <w:rsid w:val="00E325BE"/>
    <w:rsid w:val="00E32A3A"/>
    <w:rsid w:val="00E36246"/>
    <w:rsid w:val="00E4613A"/>
    <w:rsid w:val="00E46167"/>
    <w:rsid w:val="00E53D2A"/>
    <w:rsid w:val="00E547DA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79D"/>
    <w:rsid w:val="00E85C91"/>
    <w:rsid w:val="00E90E03"/>
    <w:rsid w:val="00E914CA"/>
    <w:rsid w:val="00E9157A"/>
    <w:rsid w:val="00E93486"/>
    <w:rsid w:val="00E93BD4"/>
    <w:rsid w:val="00E93D38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D3835"/>
    <w:rsid w:val="00EE035D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87470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1F4F"/>
    <w:rsid w:val="00FD4161"/>
    <w:rsid w:val="00FD5B75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2165-E282-474E-AE7C-78225F36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dcterms:created xsi:type="dcterms:W3CDTF">2023-02-06T22:32:00Z</dcterms:created>
  <dcterms:modified xsi:type="dcterms:W3CDTF">2023-12-08T18:30:00Z</dcterms:modified>
</cp:coreProperties>
</file>