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55A8EC16" w14:textId="3AFB62A5" w:rsidR="00212E74" w:rsidRDefault="00212E74" w:rsidP="0022504F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2903AC" w14:paraId="1795D71C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25C87DFB" w14:textId="77777777" w:rsidR="00593F36" w:rsidRPr="002903AC" w:rsidRDefault="00593F36" w:rsidP="004256B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A6A073D" w14:textId="77777777" w:rsidR="00593F36" w:rsidRDefault="00593F36" w:rsidP="00593F36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93F36" w14:paraId="47980397" w14:textId="77777777" w:rsidTr="00FF52AF">
        <w:tc>
          <w:tcPr>
            <w:tcW w:w="11340" w:type="dxa"/>
            <w:shd w:val="clear" w:color="auto" w:fill="EDEDED" w:themeFill="accent3" w:themeFillTint="33"/>
          </w:tcPr>
          <w:p w14:paraId="00A4A69A" w14:textId="77777777" w:rsidR="00593F36" w:rsidRPr="002903AC" w:rsidRDefault="00593F36" w:rsidP="00593F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DCE80B0" w14:textId="77777777" w:rsidR="00593F36" w:rsidRDefault="00593F36" w:rsidP="00593F36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06294F53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62BB428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5AB42AA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04F18">
              <w:rPr>
                <w:rFonts w:ascii="Tahoma" w:hAnsi="Tahoma" w:cs="Tahoma"/>
                <w:sz w:val="20"/>
                <w:szCs w:val="20"/>
              </w:rPr>
              <w:t>0000001048</w:t>
            </w:r>
          </w:p>
        </w:tc>
      </w:tr>
    </w:tbl>
    <w:p w14:paraId="79D4D547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3658912C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06F27C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6917C41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7EC60A5D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5FAB063C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8899A2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97A9B78" w14:textId="646D1569" w:rsidR="00593F36" w:rsidRPr="002903AC" w:rsidRDefault="0075008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ADMINISTRATIVO (A)</w:t>
            </w:r>
          </w:p>
        </w:tc>
      </w:tr>
    </w:tbl>
    <w:p w14:paraId="3F1B1C1D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54E2AC9D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126918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356680D" w14:textId="4D81B71F" w:rsidR="00593F36" w:rsidRPr="002903AC" w:rsidRDefault="0075008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ADMINISTRATIVO</w:t>
            </w:r>
            <w:r w:rsidR="0022504F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704E079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40C395B5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2448D7" w14:textId="25AFF039" w:rsidR="00593F36" w:rsidRPr="002903AC" w:rsidRDefault="0075008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80B3380" w14:textId="77777777" w:rsidR="00593F36" w:rsidRPr="002903AC" w:rsidRDefault="00593F36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A532349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206FD818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27D7BE3" w14:textId="40B9BECA" w:rsidR="00593F36" w:rsidRPr="002903AC" w:rsidRDefault="00593F36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F52A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306A189" w14:textId="6660CDC6" w:rsidR="00593F36" w:rsidRPr="002903AC" w:rsidRDefault="00593F36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22504F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Pr="005A5ACB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7DC1C397" w14:textId="77777777" w:rsidR="00593F36" w:rsidRPr="002903AC" w:rsidRDefault="00593F36" w:rsidP="00593F3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93F36" w:rsidRPr="002903AC" w14:paraId="1F165EB3" w14:textId="77777777" w:rsidTr="004256B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D7984E0" w14:textId="30025E89" w:rsidR="00593F36" w:rsidRPr="002903AC" w:rsidRDefault="00750080" w:rsidP="004256B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09EB3329" w14:textId="248C0ED7" w:rsidR="00593F36" w:rsidRPr="002903AC" w:rsidRDefault="00750080" w:rsidP="004256B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06DC790E" w14:textId="5427208D" w:rsidR="00593F36" w:rsidRDefault="00593F36" w:rsidP="00593F36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93F36" w:rsidRPr="00672A30" w14:paraId="13DE0499" w14:textId="77777777" w:rsidTr="00FF52AF">
        <w:tc>
          <w:tcPr>
            <w:tcW w:w="11199" w:type="dxa"/>
            <w:shd w:val="clear" w:color="auto" w:fill="EDEDED" w:themeFill="accent3" w:themeFillTint="33"/>
          </w:tcPr>
          <w:p w14:paraId="531CD32B" w14:textId="77777777" w:rsidR="00593F36" w:rsidRPr="00672A30" w:rsidRDefault="00593F36" w:rsidP="00593F36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7630B3E" w14:textId="77777777" w:rsidR="00593F36" w:rsidRDefault="00593F36" w:rsidP="00593F36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593F36" w14:paraId="1C54F8FA" w14:textId="77777777" w:rsidTr="004256B4">
        <w:tc>
          <w:tcPr>
            <w:tcW w:w="11199" w:type="dxa"/>
          </w:tcPr>
          <w:p w14:paraId="3DB32310" w14:textId="77777777" w:rsidR="00593F36" w:rsidRPr="00672A30" w:rsidRDefault="00593F36" w:rsidP="004256B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Brindar apoyo administrativo del área</w:t>
            </w:r>
            <w:r w:rsidRPr="00006DD5">
              <w:rPr>
                <w:rFonts w:ascii="Tahoma" w:hAnsi="Tahoma" w:cs="Tahoma"/>
                <w:sz w:val="20"/>
                <w:szCs w:val="20"/>
              </w:rPr>
              <w:t>, mantener 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orden   los archivos, cumplir</w:t>
            </w:r>
            <w:r w:rsidRPr="00006DD5">
              <w:rPr>
                <w:rFonts w:ascii="Tahoma" w:hAnsi="Tahoma" w:cs="Tahoma"/>
                <w:sz w:val="20"/>
                <w:szCs w:val="20"/>
              </w:rPr>
              <w:t xml:space="preserve"> las funciones secretariales y su</w:t>
            </w:r>
            <w:r>
              <w:rPr>
                <w:rFonts w:ascii="Tahoma" w:hAnsi="Tahoma" w:cs="Tahoma"/>
                <w:sz w:val="20"/>
                <w:szCs w:val="20"/>
              </w:rPr>
              <w:t xml:space="preserve">pervisar   las   actividades que se realizan en la </w:t>
            </w:r>
            <w:r w:rsidRPr="00006DD5">
              <w:rPr>
                <w:rFonts w:ascii="Tahoma" w:hAnsi="Tahoma" w:cs="Tahoma"/>
                <w:sz w:val="20"/>
                <w:szCs w:val="20"/>
              </w:rPr>
              <w:t>unidad administrativa.</w:t>
            </w:r>
          </w:p>
        </w:tc>
      </w:tr>
    </w:tbl>
    <w:p w14:paraId="0EC9097C" w14:textId="5C84225D" w:rsidR="00593F36" w:rsidRDefault="00593F36" w:rsidP="00593F36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593F36" w14:paraId="573E0FC6" w14:textId="77777777" w:rsidTr="004256B4">
        <w:tc>
          <w:tcPr>
            <w:tcW w:w="11340" w:type="dxa"/>
            <w:shd w:val="clear" w:color="auto" w:fill="EDEDED" w:themeFill="accent3" w:themeFillTint="33"/>
          </w:tcPr>
          <w:p w14:paraId="517D8402" w14:textId="77777777" w:rsidR="00593F36" w:rsidRPr="00672A30" w:rsidRDefault="00593F36" w:rsidP="00593F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2F010F9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93F36" w14:paraId="4EDF47F2" w14:textId="77777777" w:rsidTr="004256B4">
        <w:tc>
          <w:tcPr>
            <w:tcW w:w="562" w:type="dxa"/>
          </w:tcPr>
          <w:p w14:paraId="4EC7E577" w14:textId="77777777" w:rsidR="00593F36" w:rsidRDefault="00593F36" w:rsidP="004256B4">
            <w:r>
              <w:t>1</w:t>
            </w:r>
          </w:p>
        </w:tc>
        <w:tc>
          <w:tcPr>
            <w:tcW w:w="10778" w:type="dxa"/>
          </w:tcPr>
          <w:p w14:paraId="65BAEB3C" w14:textId="77777777" w:rsidR="00593F36" w:rsidRPr="007A233D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r</w:t>
            </w:r>
            <w:r w:rsidRPr="00391DB4">
              <w:rPr>
                <w:rFonts w:ascii="Tahoma" w:hAnsi="Tahoma" w:cs="Tahoma"/>
                <w:sz w:val="20"/>
                <w:szCs w:val="20"/>
              </w:rPr>
              <w:t>egistro de requisición de compras, servicios y solicitudes de pago</w:t>
            </w:r>
            <w:r>
              <w:rPr>
                <w:rFonts w:ascii="Tahoma" w:hAnsi="Tahoma" w:cs="Tahoma"/>
                <w:sz w:val="20"/>
                <w:szCs w:val="20"/>
              </w:rPr>
              <w:t>, pólizas de cheque, pólizas de diario.</w:t>
            </w:r>
          </w:p>
        </w:tc>
      </w:tr>
    </w:tbl>
    <w:p w14:paraId="66D7DF03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93F36" w:rsidRPr="00672A30" w14:paraId="3C8DD503" w14:textId="77777777" w:rsidTr="004256B4">
        <w:tc>
          <w:tcPr>
            <w:tcW w:w="562" w:type="dxa"/>
          </w:tcPr>
          <w:p w14:paraId="0293569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696E039F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1DB4">
              <w:rPr>
                <w:rFonts w:ascii="Tahoma" w:hAnsi="Tahoma" w:cs="Tahoma"/>
                <w:sz w:val="20"/>
                <w:szCs w:val="20"/>
              </w:rPr>
              <w:t>Registr</w:t>
            </w:r>
            <w:r>
              <w:rPr>
                <w:rFonts w:ascii="Tahoma" w:hAnsi="Tahoma" w:cs="Tahoma"/>
                <w:sz w:val="20"/>
                <w:szCs w:val="20"/>
              </w:rPr>
              <w:t>ar las</w:t>
            </w:r>
            <w:r w:rsidRPr="00391DB4">
              <w:rPr>
                <w:rFonts w:ascii="Tahoma" w:hAnsi="Tahoma" w:cs="Tahoma"/>
                <w:sz w:val="20"/>
                <w:szCs w:val="20"/>
              </w:rPr>
              <w:t xml:space="preserve"> póliza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91DB4">
              <w:rPr>
                <w:rFonts w:ascii="Tahoma" w:hAnsi="Tahoma" w:cs="Tahoma"/>
                <w:sz w:val="20"/>
                <w:szCs w:val="20"/>
              </w:rPr>
              <w:t xml:space="preserve"> de diario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831B44D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93F36" w:rsidRPr="00672A30" w14:paraId="0A88327D" w14:textId="77777777" w:rsidTr="004256B4">
        <w:tc>
          <w:tcPr>
            <w:tcW w:w="562" w:type="dxa"/>
          </w:tcPr>
          <w:p w14:paraId="15DEAA2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1A31FB73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m</w:t>
            </w:r>
            <w:r w:rsidRPr="00391DB4">
              <w:rPr>
                <w:rFonts w:ascii="Tahoma" w:hAnsi="Tahoma" w:cs="Tahoma"/>
                <w:sz w:val="20"/>
                <w:szCs w:val="20"/>
              </w:rPr>
              <w:t>odificaciones al presupuesto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605925E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93F36" w:rsidRPr="00672A30" w14:paraId="7BE44E64" w14:textId="77777777" w:rsidTr="004256B4">
        <w:tc>
          <w:tcPr>
            <w:tcW w:w="562" w:type="dxa"/>
          </w:tcPr>
          <w:p w14:paraId="3ECCF963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5888319E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1DB4">
              <w:rPr>
                <w:rFonts w:ascii="Tahoma" w:hAnsi="Tahoma" w:cs="Tahoma"/>
                <w:sz w:val="20"/>
                <w:szCs w:val="20"/>
              </w:rPr>
              <w:t>Registr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los </w:t>
            </w:r>
            <w:r w:rsidRPr="00391DB4">
              <w:rPr>
                <w:rFonts w:ascii="Tahoma" w:hAnsi="Tahoma" w:cs="Tahoma"/>
                <w:sz w:val="20"/>
                <w:szCs w:val="20"/>
              </w:rPr>
              <w:t>datos para reportes de Cuenta Pública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0A043EC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93F36" w:rsidRPr="00672A30" w14:paraId="7CC00C37" w14:textId="77777777" w:rsidTr="004256B4">
        <w:tc>
          <w:tcPr>
            <w:tcW w:w="562" w:type="dxa"/>
          </w:tcPr>
          <w:p w14:paraId="1F5A764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6C7918F9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Registrar los </w:t>
            </w:r>
            <w:r w:rsidRPr="00391DB4">
              <w:rPr>
                <w:rFonts w:ascii="Tahoma" w:hAnsi="Tahoma" w:cs="Tahoma"/>
                <w:sz w:val="20"/>
                <w:szCs w:val="20"/>
              </w:rPr>
              <w:t>datos para reportes de la Ley de Transparencia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EA19709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p w14:paraId="482C1441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6C4B17C3" w14:textId="77777777" w:rsidTr="004256B4">
        <w:tc>
          <w:tcPr>
            <w:tcW w:w="11340" w:type="dxa"/>
            <w:shd w:val="clear" w:color="auto" w:fill="8EAADB" w:themeFill="accent5" w:themeFillTint="99"/>
          </w:tcPr>
          <w:p w14:paraId="5E11CF50" w14:textId="77777777" w:rsidR="00593F36" w:rsidRPr="00672A30" w:rsidRDefault="00593F36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17DB7CAB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14:paraId="72EEBA7E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5A4A6417" w14:textId="77777777" w:rsidR="00593F36" w:rsidRPr="006C492B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C492B">
              <w:rPr>
                <w:rFonts w:ascii="Tahoma" w:hAnsi="Tahoma" w:cs="Tahoma"/>
              </w:rPr>
              <w:t>Escolaridad</w:t>
            </w:r>
          </w:p>
        </w:tc>
      </w:tr>
    </w:tbl>
    <w:p w14:paraId="4B756271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4BA6E9ED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714E6DD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8D8439E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D6907A8" w14:textId="47DB4632" w:rsidR="00593F36" w:rsidRDefault="00593F36" w:rsidP="00593F36"/>
    <w:p w14:paraId="4220B8F7" w14:textId="7C64BC89" w:rsidR="00750080" w:rsidRDefault="00750080" w:rsidP="00593F36"/>
    <w:p w14:paraId="3FA1C7AF" w14:textId="3C765E6A" w:rsidR="00750080" w:rsidRDefault="00750080" w:rsidP="00593F36"/>
    <w:p w14:paraId="2410DA2F" w14:textId="77777777" w:rsidR="00750080" w:rsidRDefault="00750080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2F1D8710" w14:textId="77777777" w:rsidTr="004256B4">
        <w:tc>
          <w:tcPr>
            <w:tcW w:w="4414" w:type="dxa"/>
          </w:tcPr>
          <w:p w14:paraId="21579AB7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6" w:type="dxa"/>
          </w:tcPr>
          <w:p w14:paraId="38D71A6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17A68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295C81BE" w14:textId="358EF01A" w:rsidR="00FF52AF" w:rsidRDefault="00FF52AF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2E429B6A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606644D" w14:textId="77777777" w:rsidR="00593F36" w:rsidRPr="00672A30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C510940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93F36" w:rsidRPr="00672A30" w14:paraId="4017D307" w14:textId="77777777" w:rsidTr="004256B4">
        <w:tc>
          <w:tcPr>
            <w:tcW w:w="2942" w:type="dxa"/>
            <w:shd w:val="clear" w:color="auto" w:fill="BFBFBF" w:themeFill="background1" w:themeFillShade="BF"/>
          </w:tcPr>
          <w:p w14:paraId="5BDCAAA0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B8A95D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4EA236A9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D078104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93F36" w:rsidRPr="00672A30" w14:paraId="633CC3B6" w14:textId="77777777" w:rsidTr="004256B4">
        <w:tc>
          <w:tcPr>
            <w:tcW w:w="2942" w:type="dxa"/>
          </w:tcPr>
          <w:p w14:paraId="53ED6F9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6DFA8EF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82" w:type="dxa"/>
          </w:tcPr>
          <w:p w14:paraId="5D60BCE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D88F67D" w14:textId="479DE3AC" w:rsidR="00FF52AF" w:rsidRDefault="00FF52AF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6A7BD309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29A74B3" w14:textId="77777777" w:rsidR="00593F36" w:rsidRPr="00672A30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B5C0292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7B6B8BA3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03DB7003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464D5D2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7D8EED0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0E1EE213" w14:textId="77777777" w:rsidTr="004256B4">
        <w:tc>
          <w:tcPr>
            <w:tcW w:w="4414" w:type="dxa"/>
          </w:tcPr>
          <w:p w14:paraId="084E927C" w14:textId="77777777" w:rsidR="00593F36" w:rsidRPr="00672A30" w:rsidRDefault="00593F36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9564842" w14:textId="77777777" w:rsidR="00593F36" w:rsidRPr="00672A30" w:rsidRDefault="00593F36" w:rsidP="004256B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948844C" w14:textId="0F34093D" w:rsidR="00FF52AF" w:rsidRDefault="00FF52AF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52AE568B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3DF09C70" w14:textId="77777777" w:rsidR="00593F36" w:rsidRPr="00672A30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53AF4E1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43D4C065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41D1222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F18C1F0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3E5C2F9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54AF1BB2" w14:textId="77777777" w:rsidTr="004256B4">
        <w:tc>
          <w:tcPr>
            <w:tcW w:w="4414" w:type="dxa"/>
          </w:tcPr>
          <w:p w14:paraId="3075B3F5" w14:textId="77777777" w:rsidR="00593F36" w:rsidRPr="00672A30" w:rsidRDefault="00593F36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2E858E41" w14:textId="77777777" w:rsidR="00593F36" w:rsidRPr="00672A30" w:rsidRDefault="00593F36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342E14C" w14:textId="7CFF9516" w:rsidR="00FF52AF" w:rsidRPr="00672A30" w:rsidRDefault="00FF52AF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643AB3F2" w14:textId="77777777" w:rsidTr="004256B4">
        <w:tc>
          <w:tcPr>
            <w:tcW w:w="4414" w:type="dxa"/>
          </w:tcPr>
          <w:p w14:paraId="3E49D8DD" w14:textId="77777777" w:rsidR="00593F36" w:rsidRPr="00672A30" w:rsidRDefault="00593F36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32117ED0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164892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49E37C4B" w14:textId="77777777" w:rsidTr="004256B4">
        <w:tc>
          <w:tcPr>
            <w:tcW w:w="4414" w:type="dxa"/>
          </w:tcPr>
          <w:p w14:paraId="60EAD3F7" w14:textId="77777777" w:rsidR="00593F36" w:rsidRPr="00672A30" w:rsidRDefault="00593F36" w:rsidP="004256B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2BD29D26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372419A5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78DDA18E" w14:textId="77777777" w:rsidTr="004256B4">
        <w:tc>
          <w:tcPr>
            <w:tcW w:w="4414" w:type="dxa"/>
          </w:tcPr>
          <w:p w14:paraId="7EF8A4F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3DD38E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698BAD09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0931670E" w14:textId="77777777" w:rsidTr="004256B4">
        <w:tc>
          <w:tcPr>
            <w:tcW w:w="4414" w:type="dxa"/>
          </w:tcPr>
          <w:p w14:paraId="2E7A143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1C65D1E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74B2E0C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66E207A9" w14:textId="77777777" w:rsidTr="004256B4">
        <w:tc>
          <w:tcPr>
            <w:tcW w:w="4414" w:type="dxa"/>
          </w:tcPr>
          <w:p w14:paraId="2A325169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6769F4D2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84CC367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047A62FD" w14:textId="77777777" w:rsidTr="004256B4">
        <w:tc>
          <w:tcPr>
            <w:tcW w:w="4414" w:type="dxa"/>
          </w:tcPr>
          <w:p w14:paraId="03F0F43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4DD521B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FB859C" w14:textId="74075E6E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1F357406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7B419D1E" w14:textId="77777777" w:rsidR="00593F36" w:rsidRPr="00672A30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0B0C1DA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37F5BB50" w14:textId="77777777" w:rsidTr="004256B4">
        <w:tc>
          <w:tcPr>
            <w:tcW w:w="4414" w:type="dxa"/>
            <w:shd w:val="clear" w:color="auto" w:fill="BFBFBF" w:themeFill="background1" w:themeFillShade="BF"/>
          </w:tcPr>
          <w:p w14:paraId="7809A07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45DA7A9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91FB963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01053F41" w14:textId="77777777" w:rsidTr="004256B4">
        <w:tc>
          <w:tcPr>
            <w:tcW w:w="4414" w:type="dxa"/>
          </w:tcPr>
          <w:p w14:paraId="0117F63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0F4C6682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585E2B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7EDF378B" w14:textId="77777777" w:rsidTr="004256B4">
        <w:tc>
          <w:tcPr>
            <w:tcW w:w="4414" w:type="dxa"/>
          </w:tcPr>
          <w:p w14:paraId="762166A2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7A6B3BB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62BBC4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93F36" w:rsidRPr="00672A30" w14:paraId="43E3360D" w14:textId="77777777" w:rsidTr="004256B4">
        <w:tc>
          <w:tcPr>
            <w:tcW w:w="4414" w:type="dxa"/>
          </w:tcPr>
          <w:p w14:paraId="6ACA3A2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6B26A05E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9D6CF5" w14:textId="59BEA276" w:rsidR="00593F36" w:rsidRDefault="00593F36" w:rsidP="00593F36"/>
    <w:p w14:paraId="016B767E" w14:textId="12AD6949" w:rsidR="00750080" w:rsidRDefault="00750080" w:rsidP="00593F36"/>
    <w:p w14:paraId="21ACE120" w14:textId="0045522C" w:rsidR="00750080" w:rsidRDefault="00750080" w:rsidP="00593F36"/>
    <w:p w14:paraId="7E6E0D07" w14:textId="5EF6C017" w:rsidR="00750080" w:rsidRDefault="00750080" w:rsidP="00593F36"/>
    <w:p w14:paraId="3B340A3F" w14:textId="77777777" w:rsidR="00750080" w:rsidRDefault="00750080" w:rsidP="00593F36"/>
    <w:p w14:paraId="7869E3D8" w14:textId="77777777" w:rsidR="00593F36" w:rsidRDefault="00593F36" w:rsidP="00593F36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93F36" w:rsidRPr="00672A30" w14:paraId="48C096B8" w14:textId="77777777" w:rsidTr="004256B4">
        <w:tc>
          <w:tcPr>
            <w:tcW w:w="11340" w:type="dxa"/>
            <w:shd w:val="clear" w:color="auto" w:fill="BDD6EE" w:themeFill="accent1" w:themeFillTint="66"/>
          </w:tcPr>
          <w:p w14:paraId="1156C497" w14:textId="77777777" w:rsidR="00593F36" w:rsidRPr="00672A30" w:rsidRDefault="00593F36" w:rsidP="00593F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F62DDB9" w14:textId="77777777" w:rsidR="00593F36" w:rsidRDefault="00593F36" w:rsidP="00593F36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593F36" w:rsidRPr="00E1049C" w14:paraId="78F490D3" w14:textId="77777777" w:rsidTr="004256B4">
        <w:tc>
          <w:tcPr>
            <w:tcW w:w="2122" w:type="dxa"/>
            <w:shd w:val="clear" w:color="auto" w:fill="BFBFBF" w:themeFill="background1" w:themeFillShade="BF"/>
          </w:tcPr>
          <w:p w14:paraId="2EE0C39F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FBD7430" w14:textId="77777777" w:rsidR="00593F36" w:rsidRPr="00E1049C" w:rsidRDefault="00593F36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21F55F1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30C5CF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15216613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55B281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1BADE345" w14:textId="77777777" w:rsidR="00593F36" w:rsidRPr="00E1049C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964E8C9" w14:textId="77777777" w:rsidR="00593F36" w:rsidRPr="00E1049C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2E31D245" w14:textId="77777777" w:rsidTr="004256B4">
        <w:tc>
          <w:tcPr>
            <w:tcW w:w="2122" w:type="dxa"/>
          </w:tcPr>
          <w:p w14:paraId="0F4343D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8F046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A9713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69E80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7F66D11" w14:textId="0C70924F" w:rsidR="00593F36" w:rsidRPr="00672A30" w:rsidRDefault="00593F36" w:rsidP="000769E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0769EE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C30503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403C8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5C66E6" w14:textId="77777777" w:rsidR="00593F36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61AC244F" w14:textId="77777777" w:rsidTr="004256B4">
        <w:tc>
          <w:tcPr>
            <w:tcW w:w="2122" w:type="dxa"/>
          </w:tcPr>
          <w:p w14:paraId="1BE46A7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D5E43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13BFE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875E96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44455C4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9B1FA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1A7FF8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F9D506" w14:textId="77777777" w:rsidR="00593F36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3758E4C7" w14:textId="77777777" w:rsidTr="004256B4">
        <w:tc>
          <w:tcPr>
            <w:tcW w:w="2122" w:type="dxa"/>
          </w:tcPr>
          <w:p w14:paraId="426E175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82BF2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ECCEE7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CA5E8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F99C040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715BA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D5C7A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84D65FB" w14:textId="77777777" w:rsidR="00593F36" w:rsidRPr="00672A30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5E11C25D" w14:textId="77777777" w:rsidTr="004256B4">
        <w:tc>
          <w:tcPr>
            <w:tcW w:w="2122" w:type="dxa"/>
          </w:tcPr>
          <w:p w14:paraId="7C4E3728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</w:t>
            </w:r>
            <w:r>
              <w:rPr>
                <w:rFonts w:ascii="Tahoma" w:hAnsi="Tahoma" w:cs="Tahoma"/>
                <w:sz w:val="20"/>
                <w:szCs w:val="20"/>
              </w:rPr>
              <w:t>imientos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A6E5BA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C7F580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21FCAD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CE75622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E035A9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777009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B22F8A" w14:textId="77777777" w:rsidR="00FF52AF" w:rsidRDefault="00FF52AF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235790B9" w14:textId="77777777" w:rsidTr="004256B4">
        <w:tc>
          <w:tcPr>
            <w:tcW w:w="2122" w:type="dxa"/>
          </w:tcPr>
          <w:p w14:paraId="263CD31B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7B6EC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54A19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Archivonomía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C77ED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D59A9F1" w14:textId="55A987D0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 w:rsidR="000769E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D94011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7BAAE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B1498EF" w14:textId="07192BBB" w:rsidR="00FF52AF" w:rsidRDefault="00FF52AF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593F36" w:rsidRPr="00672A30" w14:paraId="4E3127BF" w14:textId="77777777" w:rsidTr="004256B4">
        <w:tc>
          <w:tcPr>
            <w:tcW w:w="2122" w:type="dxa"/>
          </w:tcPr>
          <w:p w14:paraId="4DF7025C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Tecnologías de la Información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225F36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AB61A5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CDFEA3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FAE8B41" w14:textId="77777777" w:rsidR="00593F36" w:rsidRPr="00672A30" w:rsidRDefault="00593F36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 Bases de Datos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2126DC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DCB5A4" w14:textId="77777777" w:rsidR="00593F36" w:rsidRPr="00672A30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C112D9D" w14:textId="6BAF551C" w:rsidR="00593F36" w:rsidRDefault="00593F36" w:rsidP="00593F36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93F36" w:rsidRPr="00672A30" w14:paraId="7D1D6149" w14:textId="77777777" w:rsidTr="00FF52AF">
        <w:tc>
          <w:tcPr>
            <w:tcW w:w="11340" w:type="dxa"/>
            <w:shd w:val="clear" w:color="auto" w:fill="EDEDED" w:themeFill="accent3" w:themeFillTint="33"/>
          </w:tcPr>
          <w:p w14:paraId="6A0FD9A4" w14:textId="77777777" w:rsidR="00593F36" w:rsidRPr="00672A30" w:rsidRDefault="00593F36" w:rsidP="00593F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B2A1F42" w14:textId="77777777" w:rsidR="00593F36" w:rsidRDefault="00593F36" w:rsidP="00593F3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3F36" w14:paraId="1D3AE4BC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FE1CFD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F30C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28.07.2022</w:t>
            </w:r>
          </w:p>
        </w:tc>
      </w:tr>
    </w:tbl>
    <w:p w14:paraId="7765BDCF" w14:textId="77777777" w:rsidR="00593F36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3F36" w14:paraId="4DC069A3" w14:textId="77777777" w:rsidTr="004256B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2FB346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4EAF" w14:textId="4A320CF0" w:rsidR="00593F36" w:rsidRDefault="00750080" w:rsidP="00FF52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593F36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593F3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9A178CA" w14:textId="6B6B7A95" w:rsidR="00593F36" w:rsidRDefault="00593F36" w:rsidP="00593F36">
      <w:pPr>
        <w:rPr>
          <w:rFonts w:ascii="Tahoma" w:hAnsi="Tahoma" w:cs="Tahoma"/>
          <w:sz w:val="20"/>
          <w:szCs w:val="20"/>
        </w:rPr>
      </w:pPr>
    </w:p>
    <w:p w14:paraId="154AA091" w14:textId="77777777" w:rsidR="00FF52AF" w:rsidRDefault="00FF52AF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19" w:tblpY="361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3F36" w14:paraId="2EC19FD1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290CBB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DA1E1A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93F36" w14:paraId="3F7E9F39" w14:textId="77777777" w:rsidTr="004256B4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1CDCA2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8E01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F49062C" w14:textId="2DC89205" w:rsidR="00750080" w:rsidRDefault="0075008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AF345B" w14:textId="77777777" w:rsidR="00593F36" w:rsidRDefault="00593F36" w:rsidP="00593F36">
      <w:pPr>
        <w:rPr>
          <w:rFonts w:ascii="Tahoma" w:hAnsi="Tahoma" w:cs="Tahoma"/>
          <w:sz w:val="20"/>
          <w:szCs w:val="20"/>
        </w:rPr>
      </w:pPr>
    </w:p>
    <w:p w14:paraId="5FDED3E0" w14:textId="69958AF7" w:rsidR="00593F36" w:rsidRDefault="00593F36" w:rsidP="00593F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61" w:tblpY="186"/>
        <w:tblW w:w="11199" w:type="dxa"/>
        <w:tblLook w:val="04A0" w:firstRow="1" w:lastRow="0" w:firstColumn="1" w:lastColumn="0" w:noHBand="0" w:noVBand="1"/>
      </w:tblPr>
      <w:tblGrid>
        <w:gridCol w:w="3402"/>
        <w:gridCol w:w="7797"/>
      </w:tblGrid>
      <w:tr w:rsidR="00593F36" w14:paraId="0548D6B4" w14:textId="77777777" w:rsidTr="00750080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331FD" w14:textId="77777777" w:rsidR="00593F36" w:rsidRDefault="00593F36" w:rsidP="004256B4">
            <w:pPr>
              <w:ind w:left="-677" w:firstLine="67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162D2" w14:textId="0E60568E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750080">
              <w:rPr>
                <w:rFonts w:ascii="Tahoma" w:hAnsi="Tahoma" w:cs="Tahoma"/>
                <w:sz w:val="20"/>
                <w:szCs w:val="20"/>
              </w:rPr>
              <w:t>esús Benjamín García Magno</w:t>
            </w:r>
          </w:p>
        </w:tc>
      </w:tr>
      <w:tr w:rsidR="00593F36" w14:paraId="237602B0" w14:textId="77777777" w:rsidTr="00750080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17BA6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1FF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Operación y Mantenimiento</w:t>
            </w:r>
          </w:p>
          <w:p w14:paraId="74D17B59" w14:textId="0BBA7E9A" w:rsidR="00750080" w:rsidRDefault="0075008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51EF6F" w14:textId="77777777" w:rsidR="00593F36" w:rsidRDefault="00593F36" w:rsidP="00593F36">
      <w:pPr>
        <w:rPr>
          <w:rFonts w:ascii="Tahoma" w:hAnsi="Tahoma" w:cs="Tahoma"/>
          <w:sz w:val="10"/>
          <w:szCs w:val="10"/>
        </w:rPr>
      </w:pPr>
    </w:p>
    <w:p w14:paraId="3F5B3277" w14:textId="77777777" w:rsidR="00593F36" w:rsidRDefault="00593F36" w:rsidP="00593F36">
      <w:pPr>
        <w:rPr>
          <w:rFonts w:ascii="Tahoma" w:hAnsi="Tahoma" w:cs="Tahoma"/>
          <w:sz w:val="20"/>
          <w:szCs w:val="20"/>
        </w:rPr>
      </w:pPr>
    </w:p>
    <w:p w14:paraId="32F865FA" w14:textId="539CF7AA" w:rsidR="00593F36" w:rsidRDefault="00593F36" w:rsidP="00593F36">
      <w:pPr>
        <w:rPr>
          <w:rFonts w:ascii="Tahoma" w:hAnsi="Tahoma" w:cs="Tahoma"/>
          <w:sz w:val="10"/>
          <w:szCs w:val="10"/>
        </w:rPr>
      </w:pPr>
    </w:p>
    <w:p w14:paraId="7E6CE8EE" w14:textId="77777777" w:rsidR="00593F36" w:rsidRDefault="00593F36" w:rsidP="00593F3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93F36" w14:paraId="2B901B15" w14:textId="77777777" w:rsidTr="004256B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71FA5" w14:textId="47D60CF3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85E8FE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8090E" w14:textId="675CF7D4" w:rsidR="00593F36" w:rsidRDefault="0075008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593F36" w14:paraId="397A5B58" w14:textId="77777777" w:rsidTr="004256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6BAE10" w14:textId="77777777" w:rsidR="00593F36" w:rsidRDefault="00593F36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265C" w14:textId="4280ED3D" w:rsidR="00593F36" w:rsidRDefault="00750080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8016B34" w14:textId="644F2833" w:rsidR="00750080" w:rsidRDefault="00750080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D96D3A" w14:textId="77777777" w:rsidR="00593F36" w:rsidRDefault="00593F36" w:rsidP="00593F36"/>
    <w:p w14:paraId="5140185F" w14:textId="77777777" w:rsidR="00593F36" w:rsidRDefault="00593F36" w:rsidP="00593F36"/>
    <w:p w14:paraId="22F3C73C" w14:textId="77777777" w:rsidR="00593F36" w:rsidRDefault="00593F36" w:rsidP="00593F36"/>
    <w:p w14:paraId="7D2F10A6" w14:textId="77777777" w:rsidR="00593F36" w:rsidRDefault="00593F36" w:rsidP="00593F36"/>
    <w:p w14:paraId="119EB7EE" w14:textId="77777777" w:rsidR="00593F36" w:rsidRDefault="00593F36" w:rsidP="00593F36"/>
    <w:p w14:paraId="1102D040" w14:textId="77777777" w:rsidR="00593F36" w:rsidRDefault="00593F36" w:rsidP="00593F36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10961" w14:textId="77777777" w:rsidR="00436B3F" w:rsidRDefault="00436B3F" w:rsidP="00E6297A">
      <w:r>
        <w:separator/>
      </w:r>
    </w:p>
  </w:endnote>
  <w:endnote w:type="continuationSeparator" w:id="0">
    <w:p w14:paraId="4A871859" w14:textId="77777777" w:rsidR="00436B3F" w:rsidRDefault="00436B3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5B96E" w14:textId="77777777" w:rsidR="00436B3F" w:rsidRDefault="00436B3F" w:rsidP="00E6297A">
      <w:r>
        <w:separator/>
      </w:r>
    </w:p>
  </w:footnote>
  <w:footnote w:type="continuationSeparator" w:id="0">
    <w:p w14:paraId="2D5EB67E" w14:textId="77777777" w:rsidR="00436B3F" w:rsidRDefault="00436B3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769EE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504F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1F3B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6B3F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319E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1F92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80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1E8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54C7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4BF82-1BC3-4F0F-B96A-C54A3F1E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dcterms:created xsi:type="dcterms:W3CDTF">2023-02-01T17:12:00Z</dcterms:created>
  <dcterms:modified xsi:type="dcterms:W3CDTF">2024-03-19T19:22:00Z</dcterms:modified>
</cp:coreProperties>
</file>