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6F7716AB" w:rsidR="00212E74" w:rsidRDefault="00212E74" w:rsidP="002553D3">
      <w:bookmarkStart w:id="0" w:name="_GoBack"/>
      <w:bookmarkEnd w:id="0"/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:rsidRPr="002903AC" w14:paraId="1889C4E7" w14:textId="77777777" w:rsidTr="0047319E">
        <w:tc>
          <w:tcPr>
            <w:tcW w:w="11335" w:type="dxa"/>
            <w:shd w:val="clear" w:color="auto" w:fill="8EAADB" w:themeFill="accent5" w:themeFillTint="99"/>
          </w:tcPr>
          <w:p w14:paraId="38CFD777" w14:textId="77777777" w:rsidR="001543D8" w:rsidRPr="002903AC" w:rsidRDefault="001543D8" w:rsidP="00396D55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8538F22" w14:textId="77777777" w:rsidR="001543D8" w:rsidRDefault="001543D8" w:rsidP="001543D8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1543D8" w14:paraId="78009FF5" w14:textId="77777777" w:rsidTr="00CA3601">
        <w:tc>
          <w:tcPr>
            <w:tcW w:w="11335" w:type="dxa"/>
            <w:shd w:val="clear" w:color="auto" w:fill="EDEDED" w:themeFill="accent3" w:themeFillTint="33"/>
          </w:tcPr>
          <w:p w14:paraId="38A6F48D" w14:textId="77777777" w:rsidR="001543D8" w:rsidRPr="002903AC" w:rsidRDefault="001543D8" w:rsidP="001543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B0578EF" w14:textId="77777777" w:rsidR="001543D8" w:rsidRDefault="001543D8" w:rsidP="001543D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6EEC86F8" w14:textId="77777777" w:rsidTr="004731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BFD3747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C3E5917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EE36CA">
              <w:rPr>
                <w:rFonts w:ascii="Tahoma" w:hAnsi="Tahoma" w:cs="Tahoma"/>
                <w:sz w:val="20"/>
                <w:szCs w:val="20"/>
              </w:rPr>
              <w:t>0000100194</w:t>
            </w:r>
          </w:p>
        </w:tc>
      </w:tr>
    </w:tbl>
    <w:p w14:paraId="0302BA1B" w14:textId="77777777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43B8AA5F" w14:textId="77777777" w:rsidTr="004731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AA4167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09BCA9D" w14:textId="31EE9457" w:rsidR="001543D8" w:rsidRPr="002903AC" w:rsidRDefault="0070156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1E6CE757" w14:textId="77777777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15206DEA" w14:textId="77777777" w:rsidTr="0047319E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2F3AC80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92D97AB" w14:textId="07443C6F" w:rsidR="001543D8" w:rsidRPr="002903AC" w:rsidRDefault="0070156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5733F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182567FA" w14:textId="77777777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2AE0CB7C" w14:textId="77777777" w:rsidTr="004731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129D9C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B3567ED" w14:textId="56C3DA5B" w:rsidR="001543D8" w:rsidRPr="002903AC" w:rsidRDefault="0070156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5733F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VALVULAS</w:t>
            </w:r>
          </w:p>
        </w:tc>
      </w:tr>
    </w:tbl>
    <w:p w14:paraId="0CEB2C77" w14:textId="77777777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0A0D852F" w14:textId="77777777" w:rsidTr="004731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159198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177F4F2F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43BB1E03" w14:textId="77777777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36BA28A4" w14:textId="77777777" w:rsidTr="004731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C7B2CEE" w14:textId="509415C1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731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C77B07B" w14:textId="61F4CA8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5733F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1EB5D9C5" w14:textId="77777777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543D8" w:rsidRPr="002903AC" w14:paraId="21A803DF" w14:textId="77777777" w:rsidTr="004731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702B44" w14:textId="40A5406C" w:rsidR="001543D8" w:rsidRPr="002903AC" w:rsidRDefault="005733F9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7389B3C" w14:textId="2D48ABBC" w:rsidR="001543D8" w:rsidRPr="002903AC" w:rsidRDefault="005733F9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SUBGERENCIA SERVICIOS DE AGUA</w:t>
            </w:r>
          </w:p>
        </w:tc>
      </w:tr>
    </w:tbl>
    <w:p w14:paraId="6ED82951" w14:textId="78A809B9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543D8" w:rsidRPr="002903AC" w14:paraId="7CB1F6B0" w14:textId="77777777" w:rsidTr="0047319E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5B5F67E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0BE3988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16B21D49" w14:textId="1827F1BF" w:rsidR="001543D8" w:rsidRPr="002903A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543D8" w:rsidRPr="002903AC" w14:paraId="52C436A8" w14:textId="77777777" w:rsidTr="0047319E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A1A3BAE" w14:textId="77777777" w:rsidR="001543D8" w:rsidRPr="002903AC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6B706AF5" w14:textId="7FF20B8B" w:rsidR="001543D8" w:rsidRPr="002903AC" w:rsidRDefault="0070156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OPERADOR </w:t>
            </w:r>
            <w:r w:rsidR="005733F9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DE VALVULAS</w:t>
            </w:r>
          </w:p>
        </w:tc>
      </w:tr>
    </w:tbl>
    <w:p w14:paraId="2B095CF2" w14:textId="6189F2DE" w:rsidR="001543D8" w:rsidRDefault="001543D8" w:rsidP="001543D8"/>
    <w:p w14:paraId="213F7BE5" w14:textId="77777777" w:rsidR="001543D8" w:rsidRDefault="001543D8" w:rsidP="001543D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543D8" w:rsidRPr="00672A30" w14:paraId="3487ACA3" w14:textId="77777777" w:rsidTr="00CA3601">
        <w:tc>
          <w:tcPr>
            <w:tcW w:w="11335" w:type="dxa"/>
            <w:shd w:val="clear" w:color="auto" w:fill="EDEDED" w:themeFill="accent3" w:themeFillTint="33"/>
          </w:tcPr>
          <w:p w14:paraId="1B80BAB7" w14:textId="77777777" w:rsidR="001543D8" w:rsidRPr="00672A30" w:rsidRDefault="001543D8" w:rsidP="001543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3F6BEDB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14:paraId="1E9FDEFE" w14:textId="77777777" w:rsidTr="0047319E">
        <w:tc>
          <w:tcPr>
            <w:tcW w:w="11335" w:type="dxa"/>
            <w:shd w:val="clear" w:color="auto" w:fill="auto"/>
          </w:tcPr>
          <w:p w14:paraId="3C04C900" w14:textId="1670DAC7" w:rsidR="001543D8" w:rsidRPr="00A11011" w:rsidRDefault="001543D8" w:rsidP="00F035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11">
              <w:rPr>
                <w:rFonts w:ascii="Tahoma" w:hAnsi="Tahoma" w:cs="Tahoma"/>
                <w:color w:val="0D0D0D"/>
                <w:sz w:val="20"/>
                <w:szCs w:val="20"/>
              </w:rPr>
              <w:t>Realizar la manipulación de válvulas de seccionamiento, para otorgar el suministro de agua potable cuando se</w:t>
            </w:r>
            <w:r w:rsidR="00CA3601" w:rsidRPr="00A11011">
              <w:rPr>
                <w:rFonts w:ascii="Tahoma" w:hAnsi="Tahoma" w:cs="Tahoma"/>
                <w:color w:val="0D0D0D"/>
                <w:sz w:val="20"/>
                <w:szCs w:val="20"/>
              </w:rPr>
              <w:t>a</w:t>
            </w:r>
            <w:r w:rsidRPr="00A11011">
              <w:rPr>
                <w:rFonts w:ascii="Tahoma" w:hAnsi="Tahoma" w:cs="Tahoma"/>
                <w:color w:val="0D0D0D"/>
                <w:sz w:val="20"/>
                <w:szCs w:val="20"/>
              </w:rPr>
              <w:t xml:space="preserve"> requerido de acuerdo al plan de tandeo establecido o a los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 folios</w:t>
            </w:r>
            <w:r w:rsidRPr="00A11011">
              <w:rPr>
                <w:rFonts w:ascii="Tahoma" w:hAnsi="Tahoma" w:cs="Tahoma"/>
                <w:color w:val="0D0D0D"/>
                <w:sz w:val="20"/>
                <w:szCs w:val="20"/>
              </w:rPr>
              <w:t xml:space="preserve"> ingresados.</w:t>
            </w:r>
          </w:p>
        </w:tc>
      </w:tr>
    </w:tbl>
    <w:p w14:paraId="170383E5" w14:textId="0E6C2FFE" w:rsidR="0047319E" w:rsidRDefault="0047319E" w:rsidP="001543D8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543D8" w14:paraId="7DC0CA07" w14:textId="77777777" w:rsidTr="0047319E">
        <w:tc>
          <w:tcPr>
            <w:tcW w:w="11340" w:type="dxa"/>
            <w:shd w:val="clear" w:color="auto" w:fill="EDEDED" w:themeFill="accent3" w:themeFillTint="33"/>
          </w:tcPr>
          <w:p w14:paraId="2A14DF21" w14:textId="77777777" w:rsidR="001543D8" w:rsidRPr="00672A30" w:rsidRDefault="001543D8" w:rsidP="001543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81374F6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543D8" w14:paraId="36CB71F1" w14:textId="77777777" w:rsidTr="00473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C79" w14:textId="77777777" w:rsidR="001543D8" w:rsidRDefault="001543D8" w:rsidP="00396D55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9882" w14:textId="77777777" w:rsidR="001543D8" w:rsidRDefault="001543D8" w:rsidP="00396D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la manipulación de válvula  de acuerdo a las necesidades del servicio, de acuerdo a un programa de tandeo.</w:t>
            </w:r>
          </w:p>
        </w:tc>
      </w:tr>
    </w:tbl>
    <w:p w14:paraId="35DF05AB" w14:textId="77777777" w:rsidR="001543D8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543D8" w14:paraId="63E4C16F" w14:textId="77777777" w:rsidTr="00473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36CE" w14:textId="77777777" w:rsidR="001543D8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53D4" w14:textId="77777777" w:rsidR="001543D8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Revisar los reportes de aire en la red; así como de contaminación del agua en la red de distribución.</w:t>
            </w:r>
          </w:p>
        </w:tc>
      </w:tr>
    </w:tbl>
    <w:p w14:paraId="59DD9BDC" w14:textId="77777777" w:rsidR="001543D8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543D8" w14:paraId="638350B8" w14:textId="77777777" w:rsidTr="00473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2D47" w14:textId="77777777" w:rsidR="001543D8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B4EB" w14:textId="77777777" w:rsidR="001543D8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las órdenes de trabajo de acuerdo al diagnóstico determinado.</w:t>
            </w:r>
          </w:p>
        </w:tc>
      </w:tr>
    </w:tbl>
    <w:p w14:paraId="3FBC8945" w14:textId="77777777" w:rsidR="001543D8" w:rsidRDefault="001543D8" w:rsidP="001543D8"/>
    <w:p w14:paraId="3EEB0185" w14:textId="77777777" w:rsidR="001543D8" w:rsidRDefault="001543D8" w:rsidP="001543D8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1543D8" w:rsidRPr="00672A30" w14:paraId="78960514" w14:textId="77777777" w:rsidTr="0047319E">
        <w:tc>
          <w:tcPr>
            <w:tcW w:w="11340" w:type="dxa"/>
            <w:shd w:val="clear" w:color="auto" w:fill="8EAADB" w:themeFill="accent5" w:themeFillTint="99"/>
          </w:tcPr>
          <w:p w14:paraId="58A622E8" w14:textId="77777777" w:rsidR="001543D8" w:rsidRPr="00672A30" w:rsidRDefault="001543D8" w:rsidP="00396D55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E4DD890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14:paraId="0B155F29" w14:textId="77777777" w:rsidTr="0047319E">
        <w:tc>
          <w:tcPr>
            <w:tcW w:w="11335" w:type="dxa"/>
            <w:shd w:val="clear" w:color="auto" w:fill="BDD6EE" w:themeFill="accent1" w:themeFillTint="66"/>
          </w:tcPr>
          <w:p w14:paraId="7B79CF5F" w14:textId="77777777" w:rsidR="001543D8" w:rsidRPr="00FC005D" w:rsidRDefault="001543D8" w:rsidP="001543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C005D">
              <w:rPr>
                <w:rFonts w:ascii="Tahoma" w:hAnsi="Tahoma" w:cs="Tahoma"/>
              </w:rPr>
              <w:t>Escolaridad</w:t>
            </w:r>
          </w:p>
        </w:tc>
      </w:tr>
    </w:tbl>
    <w:p w14:paraId="4DF04DE2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14E5D7F6" w14:textId="77777777" w:rsidTr="0047319E">
        <w:tc>
          <w:tcPr>
            <w:tcW w:w="4414" w:type="dxa"/>
            <w:shd w:val="clear" w:color="auto" w:fill="BFBFBF" w:themeFill="background1" w:themeFillShade="BF"/>
          </w:tcPr>
          <w:p w14:paraId="16E8B477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85FF924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09AB1D6" w14:textId="57F11147" w:rsidR="001543D8" w:rsidRDefault="001543D8" w:rsidP="001543D8"/>
    <w:p w14:paraId="5630C3A8" w14:textId="27CEEF55" w:rsidR="005733F9" w:rsidRDefault="005733F9" w:rsidP="001543D8"/>
    <w:p w14:paraId="48C0478D" w14:textId="77777777" w:rsidR="005733F9" w:rsidRDefault="005733F9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0A54670B" w14:textId="77777777" w:rsidTr="0047319E">
        <w:tc>
          <w:tcPr>
            <w:tcW w:w="4414" w:type="dxa"/>
          </w:tcPr>
          <w:p w14:paraId="59A544CB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344D08B9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5AF2818F" w14:textId="1385C47E" w:rsidR="00CA3601" w:rsidRDefault="00CA3601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:rsidRPr="00672A30" w14:paraId="14415CB3" w14:textId="77777777" w:rsidTr="0047319E">
        <w:tc>
          <w:tcPr>
            <w:tcW w:w="11335" w:type="dxa"/>
            <w:shd w:val="clear" w:color="auto" w:fill="BDD6EE" w:themeFill="accent1" w:themeFillTint="66"/>
          </w:tcPr>
          <w:p w14:paraId="5784947D" w14:textId="77777777" w:rsidR="001543D8" w:rsidRPr="00672A30" w:rsidRDefault="001543D8" w:rsidP="001543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A8DF7F9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543D8" w:rsidRPr="00672A30" w14:paraId="07469B08" w14:textId="77777777" w:rsidTr="0047319E">
        <w:tc>
          <w:tcPr>
            <w:tcW w:w="2942" w:type="dxa"/>
            <w:shd w:val="clear" w:color="auto" w:fill="BFBFBF" w:themeFill="background1" w:themeFillShade="BF"/>
          </w:tcPr>
          <w:p w14:paraId="236EE719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0A4632D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D7D9EEB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AB6268C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543D8" w:rsidRPr="00672A30" w14:paraId="4B6C9E84" w14:textId="77777777" w:rsidTr="0047319E">
        <w:tc>
          <w:tcPr>
            <w:tcW w:w="2942" w:type="dxa"/>
          </w:tcPr>
          <w:p w14:paraId="78F19BE0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7F5EA77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Instalaciones hidráulicas básicas</w:t>
            </w:r>
          </w:p>
        </w:tc>
        <w:tc>
          <w:tcPr>
            <w:tcW w:w="4677" w:type="dxa"/>
          </w:tcPr>
          <w:p w14:paraId="6030CE71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FDE1342" w14:textId="0DCFC834" w:rsidR="00CA3601" w:rsidRDefault="00CA3601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:rsidRPr="00672A30" w14:paraId="40DCE50A" w14:textId="77777777" w:rsidTr="0047319E">
        <w:tc>
          <w:tcPr>
            <w:tcW w:w="11335" w:type="dxa"/>
            <w:shd w:val="clear" w:color="auto" w:fill="BDD6EE" w:themeFill="accent1" w:themeFillTint="66"/>
          </w:tcPr>
          <w:p w14:paraId="18279070" w14:textId="77777777" w:rsidR="001543D8" w:rsidRPr="00672A30" w:rsidRDefault="001543D8" w:rsidP="001543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54B8DFE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0D961171" w14:textId="77777777" w:rsidTr="0047319E">
        <w:tc>
          <w:tcPr>
            <w:tcW w:w="4414" w:type="dxa"/>
            <w:shd w:val="clear" w:color="auto" w:fill="BFBFBF" w:themeFill="background1" w:themeFillShade="BF"/>
          </w:tcPr>
          <w:p w14:paraId="6E932F8C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940BD1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127DE96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7D45B9FE" w14:textId="77777777" w:rsidTr="0047319E">
        <w:tc>
          <w:tcPr>
            <w:tcW w:w="4414" w:type="dxa"/>
          </w:tcPr>
          <w:p w14:paraId="019305B9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04F4CE6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A2868DB" w14:textId="77402FBB" w:rsidR="00CA3601" w:rsidRDefault="00CA3601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:rsidRPr="00672A30" w14:paraId="15F96C5D" w14:textId="77777777" w:rsidTr="0047319E">
        <w:tc>
          <w:tcPr>
            <w:tcW w:w="11335" w:type="dxa"/>
            <w:shd w:val="clear" w:color="auto" w:fill="BDD6EE" w:themeFill="accent1" w:themeFillTint="66"/>
          </w:tcPr>
          <w:p w14:paraId="6A63E948" w14:textId="77777777" w:rsidR="001543D8" w:rsidRPr="00672A30" w:rsidRDefault="001543D8" w:rsidP="001543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CBEF345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1D24960D" w14:textId="77777777" w:rsidTr="0047319E">
        <w:tc>
          <w:tcPr>
            <w:tcW w:w="4414" w:type="dxa"/>
            <w:shd w:val="clear" w:color="auto" w:fill="BFBFBF" w:themeFill="background1" w:themeFillShade="BF"/>
          </w:tcPr>
          <w:p w14:paraId="64875C7B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7F3C04A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F9D28EC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4257855F" w14:textId="77777777" w:rsidTr="0047319E">
        <w:tc>
          <w:tcPr>
            <w:tcW w:w="4414" w:type="dxa"/>
          </w:tcPr>
          <w:p w14:paraId="6B37A20D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050AF07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A46195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2D5B70BF" w14:textId="77777777" w:rsidTr="0047319E">
        <w:tc>
          <w:tcPr>
            <w:tcW w:w="4414" w:type="dxa"/>
          </w:tcPr>
          <w:p w14:paraId="67406353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C2F4AF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011DC3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409A6AB6" w14:textId="77777777" w:rsidTr="0047319E">
        <w:tc>
          <w:tcPr>
            <w:tcW w:w="4414" w:type="dxa"/>
          </w:tcPr>
          <w:p w14:paraId="4DDF9B87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65E742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45F3D56" w14:textId="40B5E653" w:rsidR="0047319E" w:rsidRDefault="0047319E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:rsidRPr="00672A30" w14:paraId="689FE70E" w14:textId="77777777" w:rsidTr="0047319E">
        <w:tc>
          <w:tcPr>
            <w:tcW w:w="11335" w:type="dxa"/>
            <w:shd w:val="clear" w:color="auto" w:fill="BDD6EE" w:themeFill="accent1" w:themeFillTint="66"/>
          </w:tcPr>
          <w:p w14:paraId="17170177" w14:textId="77777777" w:rsidR="001543D8" w:rsidRPr="00672A30" w:rsidRDefault="001543D8" w:rsidP="001543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96FE019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60B9CF1C" w14:textId="77777777" w:rsidTr="0047319E">
        <w:tc>
          <w:tcPr>
            <w:tcW w:w="4414" w:type="dxa"/>
            <w:shd w:val="clear" w:color="auto" w:fill="BFBFBF" w:themeFill="background1" w:themeFillShade="BF"/>
          </w:tcPr>
          <w:p w14:paraId="33F4FB0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84EC3C9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4B3DE3" w14:textId="77777777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21E01B9F" w14:textId="77777777" w:rsidTr="0047319E">
        <w:tc>
          <w:tcPr>
            <w:tcW w:w="4414" w:type="dxa"/>
          </w:tcPr>
          <w:p w14:paraId="089209B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58B08DE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90569D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543D8" w:rsidRPr="00672A30" w14:paraId="7E2323CD" w14:textId="77777777" w:rsidTr="0047319E">
        <w:tc>
          <w:tcPr>
            <w:tcW w:w="4414" w:type="dxa"/>
          </w:tcPr>
          <w:p w14:paraId="15579330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BB65D38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15C4FA" w14:textId="1D51E794" w:rsidR="001543D8" w:rsidRDefault="001543D8" w:rsidP="001543D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543D8" w:rsidRPr="00672A30" w14:paraId="3699F5C7" w14:textId="77777777" w:rsidTr="0047319E">
        <w:tc>
          <w:tcPr>
            <w:tcW w:w="11335" w:type="dxa"/>
            <w:shd w:val="clear" w:color="auto" w:fill="BDD6EE" w:themeFill="accent1" w:themeFillTint="66"/>
          </w:tcPr>
          <w:p w14:paraId="7C327406" w14:textId="77777777" w:rsidR="001543D8" w:rsidRPr="00672A30" w:rsidRDefault="001543D8" w:rsidP="001543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B76A6D6" w14:textId="77777777" w:rsidR="001543D8" w:rsidRDefault="001543D8" w:rsidP="001543D8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1543D8" w:rsidRPr="00E1049C" w14:paraId="561BCFA9" w14:textId="77777777" w:rsidTr="0047319E">
        <w:tc>
          <w:tcPr>
            <w:tcW w:w="2122" w:type="dxa"/>
            <w:shd w:val="clear" w:color="auto" w:fill="BFBFBF" w:themeFill="background1" w:themeFillShade="BF"/>
          </w:tcPr>
          <w:p w14:paraId="21EB4DE4" w14:textId="77777777" w:rsidR="001543D8" w:rsidRPr="00E1049C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17D7C1" w14:textId="77777777" w:rsidR="001543D8" w:rsidRPr="00E1049C" w:rsidRDefault="001543D8" w:rsidP="00396D55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CBCDC3B" w14:textId="77777777" w:rsidR="001543D8" w:rsidRPr="00E1049C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59AA76" w14:textId="77777777" w:rsidR="001543D8" w:rsidRPr="00E1049C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EED4156" w14:textId="77777777" w:rsidR="001543D8" w:rsidRPr="00E1049C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F08398" w14:textId="77777777" w:rsidR="001543D8" w:rsidRPr="00E1049C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BF521BC" w14:textId="77777777" w:rsidR="001543D8" w:rsidRPr="00E1049C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3FA603D" w14:textId="77777777" w:rsidR="001543D8" w:rsidRPr="00E1049C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543D8" w:rsidRPr="00672A30" w14:paraId="688FEA28" w14:textId="77777777" w:rsidTr="0047319E">
        <w:tc>
          <w:tcPr>
            <w:tcW w:w="2122" w:type="dxa"/>
          </w:tcPr>
          <w:p w14:paraId="374AAF78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3A67FC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B3FCC6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F503AE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F9B1C8E" w14:textId="15F3B5CD" w:rsidR="001543D8" w:rsidRPr="00672A30" w:rsidRDefault="001543D8" w:rsidP="005034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50340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A32E1B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2C9654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16F1F8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543D8" w:rsidRPr="00672A30" w14:paraId="1D6114D9" w14:textId="77777777" w:rsidTr="0047319E">
        <w:tc>
          <w:tcPr>
            <w:tcW w:w="2122" w:type="dxa"/>
          </w:tcPr>
          <w:p w14:paraId="2F4DB772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837019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704732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683A62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39486C3" w14:textId="419249CC" w:rsidR="001543D8" w:rsidRPr="00672A30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0340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02B36B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A9DBC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697B1C" w14:textId="6A2DE20B" w:rsidR="001543D8" w:rsidRDefault="001543D8" w:rsidP="001543D8">
      <w:pPr>
        <w:rPr>
          <w:rFonts w:ascii="Tahoma" w:hAnsi="Tahoma" w:cs="Tahoma"/>
          <w:sz w:val="20"/>
          <w:szCs w:val="20"/>
        </w:rPr>
      </w:pPr>
    </w:p>
    <w:p w14:paraId="7D45B28F" w14:textId="75E00DBC" w:rsidR="005733F9" w:rsidRDefault="005733F9" w:rsidP="001543D8">
      <w:pPr>
        <w:rPr>
          <w:rFonts w:ascii="Tahoma" w:hAnsi="Tahoma" w:cs="Tahoma"/>
          <w:sz w:val="20"/>
          <w:szCs w:val="20"/>
        </w:rPr>
      </w:pPr>
    </w:p>
    <w:p w14:paraId="2F7BD3D1" w14:textId="3C79CFC5" w:rsidR="005733F9" w:rsidRDefault="005733F9" w:rsidP="001543D8">
      <w:pPr>
        <w:rPr>
          <w:rFonts w:ascii="Tahoma" w:hAnsi="Tahoma" w:cs="Tahoma"/>
          <w:sz w:val="20"/>
          <w:szCs w:val="20"/>
        </w:rPr>
      </w:pPr>
    </w:p>
    <w:p w14:paraId="2824800D" w14:textId="1B513124" w:rsidR="005733F9" w:rsidRDefault="005733F9" w:rsidP="001543D8">
      <w:pPr>
        <w:rPr>
          <w:rFonts w:ascii="Tahoma" w:hAnsi="Tahoma" w:cs="Tahoma"/>
          <w:sz w:val="20"/>
          <w:szCs w:val="20"/>
        </w:rPr>
      </w:pPr>
    </w:p>
    <w:p w14:paraId="14D6F152" w14:textId="14F495F5" w:rsidR="005733F9" w:rsidRDefault="005733F9" w:rsidP="001543D8">
      <w:pPr>
        <w:rPr>
          <w:rFonts w:ascii="Tahoma" w:hAnsi="Tahoma" w:cs="Tahoma"/>
          <w:sz w:val="20"/>
          <w:szCs w:val="20"/>
        </w:rPr>
      </w:pPr>
    </w:p>
    <w:p w14:paraId="06299034" w14:textId="77777777" w:rsidR="005733F9" w:rsidRDefault="005733F9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543D8" w:rsidRPr="00672A30" w14:paraId="5F5727B8" w14:textId="77777777" w:rsidTr="0047319E">
        <w:tc>
          <w:tcPr>
            <w:tcW w:w="2122" w:type="dxa"/>
          </w:tcPr>
          <w:p w14:paraId="59A4B670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F7DBA7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25DE7" w14:textId="77777777" w:rsidR="001543D8" w:rsidRPr="00D20141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6C91E4A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9BDFA4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DF597C" w14:textId="2425E629" w:rsidR="001543D8" w:rsidRPr="00672A30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50340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78F21D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ED3D58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9B9403" w14:textId="77777777" w:rsidR="001543D8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1543D8" w:rsidRPr="00672A30" w14:paraId="2E90ACC2" w14:textId="77777777" w:rsidTr="0047319E">
        <w:tc>
          <w:tcPr>
            <w:tcW w:w="2122" w:type="dxa"/>
          </w:tcPr>
          <w:p w14:paraId="448A0C9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1193A1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99015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F95490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62DF77A" w14:textId="5CFB7E92" w:rsidR="001543D8" w:rsidRPr="00672A30" w:rsidRDefault="001543D8" w:rsidP="00396D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50340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7BAAA9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4ED6BC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F406CBC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p w14:paraId="2013A919" w14:textId="77777777" w:rsidR="001543D8" w:rsidRDefault="001543D8" w:rsidP="001543D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543D8" w:rsidRPr="00672A30" w14:paraId="2DDA1C7D" w14:textId="77777777" w:rsidTr="00CA3601">
        <w:tc>
          <w:tcPr>
            <w:tcW w:w="11335" w:type="dxa"/>
            <w:shd w:val="clear" w:color="auto" w:fill="EDEDED" w:themeFill="accent3" w:themeFillTint="33"/>
          </w:tcPr>
          <w:p w14:paraId="2D4AE904" w14:textId="77777777" w:rsidR="001543D8" w:rsidRPr="00672A30" w:rsidRDefault="001543D8" w:rsidP="001543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383BFAE" w14:textId="77777777" w:rsidR="001543D8" w:rsidRDefault="001543D8" w:rsidP="001543D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543D8" w:rsidRPr="00672A30" w14:paraId="79376D97" w14:textId="77777777" w:rsidTr="0047319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05D28A4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0ECD86B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28.07.2022</w:t>
            </w:r>
          </w:p>
        </w:tc>
      </w:tr>
    </w:tbl>
    <w:p w14:paraId="5E742933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543D8" w:rsidRPr="00672A30" w14:paraId="00A56C0E" w14:textId="77777777" w:rsidTr="0047319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5D605F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E46E3FD" w14:textId="2A46A0EF" w:rsidR="001543D8" w:rsidRPr="00672A30" w:rsidRDefault="005733F9" w:rsidP="00CA36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1543D8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1543D8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1DC9DC8F" w14:textId="00D72DD4" w:rsidR="001543D8" w:rsidRDefault="001543D8" w:rsidP="001543D8">
      <w:pPr>
        <w:rPr>
          <w:rFonts w:ascii="Tahoma" w:hAnsi="Tahoma" w:cs="Tahoma"/>
          <w:sz w:val="20"/>
          <w:szCs w:val="20"/>
        </w:rPr>
      </w:pPr>
    </w:p>
    <w:p w14:paraId="70C3E07E" w14:textId="0066BFC2" w:rsidR="00CA3601" w:rsidRDefault="00CA3601" w:rsidP="001543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543D8" w:rsidRPr="00672A30" w14:paraId="445E8EDD" w14:textId="77777777" w:rsidTr="0047319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41F2E2B" w14:textId="77777777" w:rsidR="001543D8" w:rsidRPr="00672A30" w:rsidRDefault="001543D8" w:rsidP="0047319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1B3B1342" w14:textId="77777777" w:rsidR="001543D8" w:rsidRPr="00672A30" w:rsidRDefault="001543D8" w:rsidP="004731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543D8" w:rsidRPr="00672A30" w14:paraId="7AB4F045" w14:textId="77777777" w:rsidTr="0047319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A9B7D7D" w14:textId="77777777" w:rsidR="001543D8" w:rsidRPr="00672A30" w:rsidRDefault="001543D8" w:rsidP="004731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96E1C00" w14:textId="77777777" w:rsidR="001543D8" w:rsidRDefault="001543D8" w:rsidP="004731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A2A1002" w14:textId="6BF24C83" w:rsidR="005733F9" w:rsidRPr="00672A30" w:rsidRDefault="005733F9" w:rsidP="0047319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727537" w14:textId="77777777" w:rsidR="001543D8" w:rsidRPr="00672A30" w:rsidRDefault="001543D8" w:rsidP="001543D8">
      <w:pPr>
        <w:rPr>
          <w:rFonts w:ascii="Tahoma" w:hAnsi="Tahoma" w:cs="Tahoma"/>
          <w:sz w:val="20"/>
          <w:szCs w:val="20"/>
        </w:rPr>
      </w:pPr>
    </w:p>
    <w:p w14:paraId="6407730E" w14:textId="6B658874" w:rsidR="001543D8" w:rsidRDefault="001543D8" w:rsidP="001543D8">
      <w:pPr>
        <w:rPr>
          <w:rFonts w:ascii="Tahoma" w:hAnsi="Tahoma" w:cs="Tahoma"/>
          <w:sz w:val="20"/>
          <w:szCs w:val="20"/>
        </w:rPr>
      </w:pPr>
    </w:p>
    <w:p w14:paraId="6B62F015" w14:textId="203500BF" w:rsidR="00CA3601" w:rsidRDefault="00CA3601" w:rsidP="001543D8">
      <w:pPr>
        <w:rPr>
          <w:rFonts w:ascii="Tahoma" w:hAnsi="Tahoma" w:cs="Tahoma"/>
          <w:sz w:val="20"/>
          <w:szCs w:val="20"/>
        </w:rPr>
      </w:pPr>
    </w:p>
    <w:p w14:paraId="0CD5C325" w14:textId="77777777" w:rsidR="001543D8" w:rsidRPr="00561873" w:rsidRDefault="001543D8" w:rsidP="001543D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543D8" w:rsidRPr="00672A30" w14:paraId="7F9C8E2A" w14:textId="77777777" w:rsidTr="00CA360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FAC1ADC" w14:textId="77777777" w:rsidR="001543D8" w:rsidRPr="00672A30" w:rsidRDefault="001543D8" w:rsidP="00CA36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088F6183" w14:textId="669B394E" w:rsidR="001543D8" w:rsidRPr="00672A30" w:rsidRDefault="005733F9" w:rsidP="00CA36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1543D8" w:rsidRPr="00672A30" w14:paraId="2AE1D322" w14:textId="77777777" w:rsidTr="00CA360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406EE93" w14:textId="77777777" w:rsidR="001543D8" w:rsidRPr="00672A30" w:rsidRDefault="001543D8" w:rsidP="00CA36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7B60302" w14:textId="77777777" w:rsidR="001543D8" w:rsidRDefault="001543D8" w:rsidP="00CA36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08FB470F" w14:textId="087ABD1F" w:rsidR="005733F9" w:rsidRPr="00672A30" w:rsidRDefault="005733F9" w:rsidP="00CA360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6D7A2C" w14:textId="77777777" w:rsidR="001543D8" w:rsidRDefault="001543D8" w:rsidP="001543D8">
      <w:pPr>
        <w:rPr>
          <w:rFonts w:ascii="Tahoma" w:hAnsi="Tahoma" w:cs="Tahoma"/>
          <w:sz w:val="20"/>
          <w:szCs w:val="20"/>
        </w:rPr>
      </w:pPr>
    </w:p>
    <w:p w14:paraId="66F4B403" w14:textId="4DA14280" w:rsidR="001543D8" w:rsidRDefault="001543D8" w:rsidP="001543D8">
      <w:pPr>
        <w:rPr>
          <w:rFonts w:ascii="Tahoma" w:hAnsi="Tahoma" w:cs="Tahoma"/>
          <w:sz w:val="20"/>
          <w:szCs w:val="20"/>
        </w:rPr>
      </w:pPr>
    </w:p>
    <w:p w14:paraId="3E80FF7E" w14:textId="75D65A30" w:rsidR="00CA3601" w:rsidRDefault="00CA3601" w:rsidP="001543D8">
      <w:pPr>
        <w:rPr>
          <w:rFonts w:ascii="Tahoma" w:hAnsi="Tahoma" w:cs="Tahoma"/>
          <w:sz w:val="20"/>
          <w:szCs w:val="20"/>
        </w:rPr>
      </w:pPr>
    </w:p>
    <w:p w14:paraId="54AAC29C" w14:textId="2C6A6393" w:rsidR="001543D8" w:rsidRPr="00561873" w:rsidRDefault="001543D8" w:rsidP="001543D8">
      <w:pPr>
        <w:rPr>
          <w:rFonts w:ascii="Tahoma" w:hAnsi="Tahoma" w:cs="Tahoma"/>
          <w:sz w:val="16"/>
          <w:szCs w:val="16"/>
        </w:rPr>
      </w:pPr>
    </w:p>
    <w:p w14:paraId="35F8CD9D" w14:textId="77777777" w:rsidR="001543D8" w:rsidRPr="00561873" w:rsidRDefault="001543D8" w:rsidP="001543D8">
      <w:pPr>
        <w:rPr>
          <w:rFonts w:ascii="Tahoma" w:hAnsi="Tahoma" w:cs="Tahoma"/>
          <w:sz w:val="10"/>
          <w:szCs w:val="10"/>
        </w:rPr>
      </w:pPr>
    </w:p>
    <w:p w14:paraId="24F4CBF1" w14:textId="77777777" w:rsidR="001543D8" w:rsidRPr="00561873" w:rsidRDefault="001543D8" w:rsidP="001543D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543D8" w:rsidRPr="00672A30" w14:paraId="40034C86" w14:textId="77777777" w:rsidTr="00CA360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E40901A" w14:textId="77777777" w:rsidR="001543D8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5A3744" w14:textId="7298C112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2B06D417" w14:textId="6E7C9DC9" w:rsidR="001543D8" w:rsidRPr="00672A30" w:rsidRDefault="005733F9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1543D8" w:rsidRPr="00672A30" w14:paraId="7C7F82A3" w14:textId="77777777" w:rsidTr="00CA360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99B862C" w14:textId="77777777" w:rsidR="001543D8" w:rsidRPr="00672A30" w:rsidRDefault="001543D8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10C3C80" w14:textId="338AECC9" w:rsidR="001543D8" w:rsidRDefault="005733F9" w:rsidP="00396D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3E77297D" w14:textId="6933BDFB" w:rsidR="005733F9" w:rsidRPr="00672A30" w:rsidRDefault="005733F9" w:rsidP="00396D5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D6B15" w14:textId="77777777" w:rsidR="001543D8" w:rsidRDefault="001543D8" w:rsidP="001543D8"/>
    <w:p w14:paraId="17820116" w14:textId="77777777" w:rsidR="001543D8" w:rsidRDefault="001543D8" w:rsidP="001543D8"/>
    <w:p w14:paraId="71707784" w14:textId="77777777" w:rsidR="001543D8" w:rsidRDefault="001543D8" w:rsidP="001543D8"/>
    <w:p w14:paraId="2640BC34" w14:textId="77777777" w:rsidR="00EE5326" w:rsidRDefault="00EE5326" w:rsidP="00EE5326"/>
    <w:sectPr w:rsidR="00EE532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FC2E7" w14:textId="77777777" w:rsidR="00AB4421" w:rsidRDefault="00AB4421" w:rsidP="00E6297A">
      <w:r>
        <w:separator/>
      </w:r>
    </w:p>
  </w:endnote>
  <w:endnote w:type="continuationSeparator" w:id="0">
    <w:p w14:paraId="2D25FC34" w14:textId="77777777" w:rsidR="00AB4421" w:rsidRDefault="00AB442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0CCE" w14:textId="77777777" w:rsidR="00AB4421" w:rsidRDefault="00AB4421" w:rsidP="00E6297A">
      <w:r>
        <w:separator/>
      </w:r>
    </w:p>
  </w:footnote>
  <w:footnote w:type="continuationSeparator" w:id="0">
    <w:p w14:paraId="4C183342" w14:textId="77777777" w:rsidR="00AB4421" w:rsidRDefault="00AB442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0B02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DAF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53D3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402"/>
    <w:rsid w:val="00503536"/>
    <w:rsid w:val="0050581A"/>
    <w:rsid w:val="00511398"/>
    <w:rsid w:val="00512468"/>
    <w:rsid w:val="00515BC7"/>
    <w:rsid w:val="00515C5D"/>
    <w:rsid w:val="00516217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3F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568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B4421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2FFF"/>
    <w:rsid w:val="00C6366C"/>
    <w:rsid w:val="00C65927"/>
    <w:rsid w:val="00C70B71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251E"/>
    <w:rsid w:val="00DE451D"/>
    <w:rsid w:val="00DE7189"/>
    <w:rsid w:val="00DE72C9"/>
    <w:rsid w:val="00DF1118"/>
    <w:rsid w:val="00DF1210"/>
    <w:rsid w:val="00DF3216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356C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43B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CCB1-8395-442D-A861-0B0C0CBD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dcterms:created xsi:type="dcterms:W3CDTF">2023-01-31T20:58:00Z</dcterms:created>
  <dcterms:modified xsi:type="dcterms:W3CDTF">2024-03-20T15:43:00Z</dcterms:modified>
</cp:coreProperties>
</file>