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3C1B32" w:rsidRPr="00782823" w:rsidRDefault="003C1B32" w:rsidP="003C1B32">
      <w:pPr>
        <w:jc w:val="center"/>
        <w:rPr>
          <w:rFonts w:ascii="Arial" w:hAnsi="Arial" w:cs="Arial"/>
          <w:b/>
          <w:sz w:val="26"/>
          <w:szCs w:val="26"/>
        </w:rPr>
      </w:pPr>
      <w:r w:rsidRPr="00782823">
        <w:rPr>
          <w:rFonts w:ascii="Arial" w:hAnsi="Arial" w:cs="Arial"/>
          <w:b/>
          <w:sz w:val="26"/>
          <w:szCs w:val="26"/>
        </w:rPr>
        <w:t>DATOS SOLICITADOS PARA FICHAS DE TRÁMITES/SERVICIOS MUNICIPALES</w:t>
      </w:r>
      <w:r w:rsidR="00782823" w:rsidRPr="00782823">
        <w:rPr>
          <w:rFonts w:ascii="Arial" w:hAnsi="Arial" w:cs="Arial"/>
          <w:b/>
          <w:sz w:val="26"/>
          <w:szCs w:val="26"/>
        </w:rPr>
        <w:t xml:space="preserve"> 2020</w:t>
      </w:r>
    </w:p>
    <w:tbl>
      <w:tblPr>
        <w:tblW w:w="0" w:type="auto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shd w:val="clear" w:color="auto" w:fill="EAEAE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"/>
        <w:gridCol w:w="2392"/>
        <w:gridCol w:w="11"/>
        <w:gridCol w:w="2126"/>
        <w:gridCol w:w="2552"/>
        <w:gridCol w:w="3974"/>
      </w:tblGrid>
      <w:tr w:rsidR="00B3695A" w:rsidRPr="00537B88" w:rsidTr="00B3695A">
        <w:tc>
          <w:tcPr>
            <w:tcW w:w="11067" w:type="dxa"/>
            <w:gridSpan w:val="6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FICHA DE TRÁMITE O SERVICIO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Dependencia o Entidad</w:t>
            </w:r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Junta de Agua Potable, Drenaje, Alcantarillado y Saneamiento del Municipio de Irapuato, Gto</w:t>
            </w:r>
            <w:r w:rsidRPr="00537B88">
              <w:rPr>
                <w:rFonts w:ascii="Arial" w:hAnsi="Arial" w:cs="Arial"/>
                <w:color w:val="000000"/>
              </w:rPr>
              <w:t>.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 la Unidad Administrativa</w:t>
            </w:r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Gerencia de Comercialización / Dirección de Atención a Usuarios</w:t>
            </w:r>
          </w:p>
        </w:tc>
      </w:tr>
      <w:tr w:rsidR="00A36D2A" w:rsidRPr="00537B88" w:rsidTr="00B3695A">
        <w:tc>
          <w:tcPr>
            <w:tcW w:w="4541" w:type="dxa"/>
            <w:gridSpan w:val="4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del Trámite o Servicio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Clave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Fecha de Registro</w:t>
            </w:r>
          </w:p>
        </w:tc>
      </w:tr>
      <w:tr w:rsidR="00A36D2A" w:rsidRPr="00537B88" w:rsidTr="00B3695A">
        <w:tc>
          <w:tcPr>
            <w:tcW w:w="4541" w:type="dxa"/>
            <w:gridSpan w:val="4"/>
            <w:shd w:val="clear" w:color="auto" w:fill="EAEAEA"/>
            <w:vAlign w:val="center"/>
            <w:hideMark/>
          </w:tcPr>
          <w:p w:rsidR="003C1B32" w:rsidRPr="005062EE" w:rsidRDefault="005062EE" w:rsidP="00CE539A">
            <w:pPr>
              <w:jc w:val="both"/>
              <w:rPr>
                <w:rFonts w:ascii="Arial" w:hAnsi="Arial" w:cs="Arial"/>
              </w:rPr>
            </w:pPr>
            <w:r w:rsidRPr="005062EE">
              <w:rPr>
                <w:rFonts w:ascii="Arial" w:hAnsi="Arial" w:cs="Arial"/>
              </w:rPr>
              <w:t xml:space="preserve">Conexión de toma de agua </w:t>
            </w:r>
            <w:r w:rsidR="00CE539A" w:rsidRPr="005062EE">
              <w:rPr>
                <w:rFonts w:ascii="Arial" w:hAnsi="Arial" w:cs="Arial"/>
              </w:rPr>
              <w:t xml:space="preserve">de 1/2" </w:t>
            </w:r>
            <w:r w:rsidR="007E1C8F">
              <w:rPr>
                <w:rFonts w:ascii="Arial" w:hAnsi="Arial" w:cs="Arial"/>
              </w:rPr>
              <w:t>en banqueta de</w:t>
            </w:r>
            <w:bookmarkStart w:id="0" w:name="_GoBack"/>
            <w:bookmarkEnd w:id="0"/>
            <w:r w:rsidRPr="005062EE">
              <w:rPr>
                <w:rFonts w:ascii="Arial" w:hAnsi="Arial" w:cs="Arial"/>
              </w:rPr>
              <w:t xml:space="preserve"> pavimento  (Tipo B</w:t>
            </w:r>
            <w:r w:rsidR="00CE539A">
              <w:rPr>
                <w:rFonts w:ascii="Arial" w:hAnsi="Arial" w:cs="Arial"/>
              </w:rPr>
              <w:t>P</w:t>
            </w:r>
            <w:r w:rsidRPr="005062EE">
              <w:rPr>
                <w:rFonts w:ascii="Arial" w:hAnsi="Arial" w:cs="Arial"/>
              </w:rPr>
              <w:t>)</w:t>
            </w:r>
          </w:p>
        </w:tc>
        <w:tc>
          <w:tcPr>
            <w:tcW w:w="2552" w:type="dxa"/>
            <w:shd w:val="clear" w:color="auto" w:fill="EAEAEA"/>
            <w:vAlign w:val="center"/>
            <w:hideMark/>
          </w:tcPr>
          <w:p w:rsidR="003C1B32" w:rsidRPr="00537B88" w:rsidRDefault="00782823" w:rsidP="009022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JAPAMI/DAU/</w:t>
            </w:r>
            <w:r w:rsidR="00BC3BDF">
              <w:rPr>
                <w:rFonts w:ascii="Arial" w:eastAsia="Times New Roman" w:hAnsi="Arial" w:cs="Arial"/>
                <w:color w:val="000000"/>
                <w:lang w:eastAsia="es-MX"/>
              </w:rPr>
              <w:t>S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  <w:r w:rsidR="009022D8">
              <w:rPr>
                <w:rFonts w:ascii="Arial" w:eastAsia="Times New Roman" w:hAnsi="Arial" w:cs="Arial"/>
                <w:color w:val="000000"/>
                <w:lang w:eastAsia="es-MX"/>
              </w:rPr>
              <w:t>14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/2020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7828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01/01/2020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Objetivo del Trámite o Servicio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EAEAEA"/>
            <w:vAlign w:val="center"/>
            <w:hideMark/>
          </w:tcPr>
          <w:p w:rsidR="003C1B32" w:rsidRPr="00537B88" w:rsidRDefault="0012686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Proporcionar el servicio de Conexión de Toma de Agua a la Red de JAPAMI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F6F6F6"/>
            <w:vAlign w:val="center"/>
            <w:hideMark/>
          </w:tcPr>
          <w:p w:rsidR="003C1B32" w:rsidRPr="00537B88" w:rsidRDefault="003C1B32" w:rsidP="007828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Usuarios</w:t>
            </w:r>
            <w:r w:rsidR="00782823"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 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Público en general</w:t>
            </w:r>
          </w:p>
        </w:tc>
      </w:tr>
      <w:tr w:rsidR="00A36D2A" w:rsidRPr="00537B88" w:rsidTr="00F22DE3">
        <w:tc>
          <w:tcPr>
            <w:tcW w:w="2415" w:type="dxa"/>
            <w:gridSpan w:val="3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Documento que se Obtiene</w:t>
            </w:r>
          </w:p>
        </w:tc>
        <w:tc>
          <w:tcPr>
            <w:tcW w:w="2126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Costo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Tiempo de Respuesta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Vigencia del Servicio</w:t>
            </w:r>
          </w:p>
        </w:tc>
      </w:tr>
      <w:tr w:rsidR="00A36D2A" w:rsidRPr="00537B88" w:rsidTr="00F22DE3">
        <w:tc>
          <w:tcPr>
            <w:tcW w:w="2415" w:type="dxa"/>
            <w:gridSpan w:val="3"/>
            <w:shd w:val="clear" w:color="auto" w:fill="EAEAEA"/>
            <w:vAlign w:val="center"/>
          </w:tcPr>
          <w:p w:rsidR="003C1B32" w:rsidRPr="00537B88" w:rsidRDefault="00EE5967" w:rsidP="00D20B7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lang w:eastAsia="es-MX"/>
              </w:rPr>
              <w:t>Comprobante de pago</w:t>
            </w:r>
          </w:p>
        </w:tc>
        <w:tc>
          <w:tcPr>
            <w:tcW w:w="2126" w:type="dxa"/>
            <w:shd w:val="clear" w:color="auto" w:fill="EAEAEA"/>
            <w:vAlign w:val="center"/>
          </w:tcPr>
          <w:p w:rsidR="00195E89" w:rsidRDefault="00195E89" w:rsidP="00195E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  <w:p w:rsidR="00AD7771" w:rsidRDefault="005062EE" w:rsidP="00AD7771">
            <w:pPr>
              <w:spacing w:after="0" w:line="240" w:lineRule="auto"/>
              <w:rPr>
                <w:rFonts w:ascii="Arial" w:hAnsi="Arial" w:cs="Arial"/>
              </w:rPr>
            </w:pPr>
            <w:r w:rsidRPr="009E54D2">
              <w:rPr>
                <w:rFonts w:ascii="Arial" w:eastAsia="Times New Roman" w:hAnsi="Arial" w:cs="Arial"/>
                <w:color w:val="000000"/>
                <w:lang w:eastAsia="es-MX"/>
              </w:rPr>
              <w:t>1.</w:t>
            </w:r>
            <w:r w:rsidRPr="00AD7771">
              <w:rPr>
                <w:rFonts w:ascii="Arial" w:hAnsi="Arial" w:cs="Arial"/>
              </w:rPr>
              <w:t xml:space="preserve"> Conexión</w:t>
            </w:r>
            <w:r w:rsidR="00AD7771" w:rsidRPr="00AD7771">
              <w:rPr>
                <w:rFonts w:ascii="Arial" w:hAnsi="Arial" w:cs="Arial"/>
              </w:rPr>
              <w:t xml:space="preserve"> de toma d</w:t>
            </w:r>
            <w:r w:rsidR="00CE539A">
              <w:rPr>
                <w:rFonts w:ascii="Arial" w:hAnsi="Arial" w:cs="Arial"/>
              </w:rPr>
              <w:t xml:space="preserve">e agua </w:t>
            </w:r>
            <w:r w:rsidR="00CE539A" w:rsidRPr="00AD7771">
              <w:rPr>
                <w:rFonts w:ascii="Arial" w:hAnsi="Arial" w:cs="Arial"/>
              </w:rPr>
              <w:t xml:space="preserve">de 1/2" </w:t>
            </w:r>
            <w:r w:rsidR="00CE539A">
              <w:rPr>
                <w:rFonts w:ascii="Arial" w:hAnsi="Arial" w:cs="Arial"/>
              </w:rPr>
              <w:t xml:space="preserve"> en banqueta de pavimento</w:t>
            </w:r>
            <w:r w:rsidR="00AD7771" w:rsidRPr="00AD7771">
              <w:rPr>
                <w:rFonts w:ascii="Arial" w:hAnsi="Arial" w:cs="Arial"/>
              </w:rPr>
              <w:t xml:space="preserve"> (Tipo B</w:t>
            </w:r>
            <w:r w:rsidR="00CE539A">
              <w:rPr>
                <w:rFonts w:ascii="Arial" w:hAnsi="Arial" w:cs="Arial"/>
              </w:rPr>
              <w:t>P</w:t>
            </w:r>
            <w:r w:rsidR="00AD7771" w:rsidRPr="00AD7771">
              <w:rPr>
                <w:rFonts w:ascii="Arial" w:hAnsi="Arial" w:cs="Arial"/>
              </w:rPr>
              <w:t>)</w:t>
            </w:r>
            <w:r w:rsidR="00AD7771">
              <w:rPr>
                <w:rFonts w:ascii="Arial" w:hAnsi="Arial" w:cs="Arial"/>
              </w:rPr>
              <w:t xml:space="preserve"> $1,</w:t>
            </w:r>
            <w:r>
              <w:rPr>
                <w:rFonts w:ascii="Arial" w:hAnsi="Arial" w:cs="Arial"/>
              </w:rPr>
              <w:t>388.64.</w:t>
            </w:r>
          </w:p>
          <w:p w:rsidR="00BA0C27" w:rsidRPr="00610291" w:rsidRDefault="005062EE" w:rsidP="005062E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Costos, IVA incluido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537B88" w:rsidRDefault="00195E89" w:rsidP="005E3A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60</w:t>
            </w:r>
            <w:r w:rsidR="005B69A2"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 </w:t>
            </w:r>
            <w:r w:rsidR="005E3AA6">
              <w:rPr>
                <w:rFonts w:ascii="Arial" w:eastAsia="Times New Roman" w:hAnsi="Arial" w:cs="Arial"/>
                <w:color w:val="000000"/>
                <w:lang w:eastAsia="es-MX"/>
              </w:rPr>
              <w:t>D</w:t>
            </w:r>
            <w:r w:rsidR="00851BE6">
              <w:rPr>
                <w:rFonts w:ascii="Arial" w:eastAsia="Times New Roman" w:hAnsi="Arial" w:cs="Arial"/>
                <w:color w:val="000000"/>
                <w:lang w:eastAsia="es-MX"/>
              </w:rPr>
              <w:t>ías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537B88" w:rsidRDefault="00195E89" w:rsidP="00195E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Única</w:t>
            </w:r>
          </w:p>
        </w:tc>
      </w:tr>
      <w:tr w:rsidR="00B3695A" w:rsidRPr="00537B88" w:rsidTr="00B3695A">
        <w:tc>
          <w:tcPr>
            <w:tcW w:w="11067" w:type="dxa"/>
            <w:gridSpan w:val="6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LUGAR DONDE SE REALIZA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Generales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Prolongación Juan José Torres Landa # 1720, Colonia Independencia C.P. 36569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01 (462) 60 6 91 00 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lastRenderedPageBreak/>
              <w:t>ext. 160 y 186.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lastRenderedPageBreak/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lastRenderedPageBreak/>
              <w:t>Horario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Oficina </w:t>
            </w:r>
            <w:proofErr w:type="spellStart"/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Resultora</w:t>
            </w:r>
            <w:proofErr w:type="spellEnd"/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Oficinas Generales, Dirección de Operación      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proofErr w:type="spellStart"/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Blvd</w:t>
            </w:r>
            <w:proofErr w:type="spellEnd"/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. Los Reyes #415, Col. Los Reyes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62 7 01 97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537B88" w:rsidRPr="00537B88" w:rsidTr="00B3695A">
        <w:trPr>
          <w:gridBefore w:val="1"/>
          <w:wBefore w:w="12" w:type="dxa"/>
          <w:trHeight w:val="78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Oficina </w:t>
            </w:r>
            <w:proofErr w:type="spellStart"/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Resultora</w:t>
            </w:r>
            <w:proofErr w:type="spellEnd"/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3C1B32" w:rsidRPr="00537B88" w:rsidTr="00B3695A">
        <w:trPr>
          <w:gridBefore w:val="1"/>
          <w:wBefore w:w="12" w:type="dxa"/>
          <w:trHeight w:val="75"/>
        </w:trPr>
        <w:tc>
          <w:tcPr>
            <w:tcW w:w="2392" w:type="dxa"/>
            <w:shd w:val="clear" w:color="auto" w:fill="F6F6F6"/>
            <w:vAlign w:val="center"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</w:p>
        </w:tc>
        <w:tc>
          <w:tcPr>
            <w:tcW w:w="8663" w:type="dxa"/>
            <w:gridSpan w:val="4"/>
            <w:shd w:val="clear" w:color="auto" w:fill="EAEAEA"/>
            <w:vAlign w:val="center"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3C1B32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Centro de Gobierno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Álvaro Obregón 148, Barrio de San Vicente, 36588 Irapuato, Gto.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60 69 999, ext. 1622.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</w:t>
            </w:r>
            <w:r w:rsidR="000019F4" w:rsidRPr="00537B88">
              <w:rPr>
                <w:rFonts w:ascii="Arial" w:eastAsia="Times New Roman" w:hAnsi="Arial" w:cs="Arial"/>
                <w:color w:val="000000"/>
                <w:lang w:eastAsia="es-MX"/>
              </w:rPr>
              <w:t>nes a Viernes de 8:30 a.m. a 3:0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537B88" w:rsidRPr="00537B88" w:rsidTr="00B3695A">
        <w:trPr>
          <w:gridBefore w:val="1"/>
          <w:wBefore w:w="12" w:type="dxa"/>
          <w:trHeight w:val="78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Oficina </w:t>
            </w:r>
            <w:proofErr w:type="spellStart"/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Resultora</w:t>
            </w:r>
            <w:proofErr w:type="spellEnd"/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Centro de Gobierno / 1er piso (Ventanilla VEN)</w:t>
            </w:r>
          </w:p>
        </w:tc>
      </w:tr>
      <w:tr w:rsidR="003C1B32" w:rsidRPr="00537B88" w:rsidTr="00B3695A">
        <w:trPr>
          <w:trHeight w:val="75"/>
        </w:trPr>
        <w:tc>
          <w:tcPr>
            <w:tcW w:w="11067" w:type="dxa"/>
            <w:gridSpan w:val="6"/>
            <w:shd w:val="clear" w:color="auto" w:fill="F6F6F6"/>
            <w:vAlign w:val="center"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B3695A" w:rsidRPr="00537B88" w:rsidTr="00B3695A">
        <w:tc>
          <w:tcPr>
            <w:tcW w:w="4541" w:type="dxa"/>
            <w:gridSpan w:val="4"/>
            <w:vMerge w:val="restart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REQUISITOS</w:t>
            </w:r>
          </w:p>
        </w:tc>
        <w:tc>
          <w:tcPr>
            <w:tcW w:w="6526" w:type="dxa"/>
            <w:gridSpan w:val="2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DOCUMENTOS REQUERIDOS</w:t>
            </w:r>
          </w:p>
        </w:tc>
      </w:tr>
      <w:tr w:rsidR="00A36D2A" w:rsidRPr="00537B88" w:rsidTr="00B3695A">
        <w:trPr>
          <w:trHeight w:val="78"/>
        </w:trPr>
        <w:tc>
          <w:tcPr>
            <w:tcW w:w="4541" w:type="dxa"/>
            <w:gridSpan w:val="4"/>
            <w:vMerge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/>
              <w:rPr>
                <w:rFonts w:ascii="Arial" w:eastAsia="Times New Roman" w:hAnsi="Arial" w:cs="Arial"/>
                <w:color w:val="002060"/>
                <w:lang w:eastAsia="es-MX"/>
              </w:rPr>
            </w:pPr>
          </w:p>
        </w:tc>
        <w:tc>
          <w:tcPr>
            <w:tcW w:w="2552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ORIGINAL</w:t>
            </w:r>
          </w:p>
        </w:tc>
        <w:tc>
          <w:tcPr>
            <w:tcW w:w="3974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COPIA SIMPLE</w:t>
            </w:r>
          </w:p>
        </w:tc>
      </w:tr>
      <w:tr w:rsidR="00A36D2A" w:rsidRPr="00537B88" w:rsidTr="00B3695A">
        <w:tc>
          <w:tcPr>
            <w:tcW w:w="4541" w:type="dxa"/>
            <w:gridSpan w:val="4"/>
            <w:shd w:val="clear" w:color="auto" w:fill="EAEAEA"/>
            <w:vAlign w:val="center"/>
          </w:tcPr>
          <w:p w:rsidR="003C1B32" w:rsidRPr="00195E89" w:rsidRDefault="00195E89" w:rsidP="00851B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1.</w:t>
            </w:r>
            <w:r w:rsidR="00851BE6">
              <w:rPr>
                <w:rFonts w:ascii="Arial" w:eastAsia="Times New Roman" w:hAnsi="Arial" w:cs="Arial"/>
                <w:color w:val="000000"/>
                <w:lang w:eastAsia="es-MX"/>
              </w:rPr>
              <w:t>Que exista R</w:t>
            </w:r>
            <w:r w:rsidRPr="00195E89">
              <w:rPr>
                <w:rFonts w:ascii="Arial" w:eastAsia="Times New Roman" w:hAnsi="Arial" w:cs="Arial"/>
                <w:color w:val="000000"/>
                <w:lang w:eastAsia="es-MX"/>
              </w:rPr>
              <w:t xml:space="preserve">ed de </w:t>
            </w:r>
            <w:r w:rsidR="00851BE6">
              <w:rPr>
                <w:rFonts w:ascii="Arial" w:eastAsia="Times New Roman" w:hAnsi="Arial" w:cs="Arial"/>
                <w:color w:val="000000"/>
                <w:lang w:eastAsia="es-MX"/>
              </w:rPr>
              <w:t>Agua P</w:t>
            </w:r>
            <w:r w:rsidRPr="00195E89">
              <w:rPr>
                <w:rFonts w:ascii="Arial" w:eastAsia="Times New Roman" w:hAnsi="Arial" w:cs="Arial"/>
                <w:color w:val="000000"/>
                <w:lang w:eastAsia="es-MX"/>
              </w:rPr>
              <w:t>otable por parte del Organismo Operado</w:t>
            </w:r>
            <w:r w:rsidR="00851BE6">
              <w:rPr>
                <w:rFonts w:ascii="Arial" w:eastAsia="Times New Roman" w:hAnsi="Arial" w:cs="Arial"/>
                <w:color w:val="000000"/>
                <w:lang w:eastAsia="es-MX"/>
              </w:rPr>
              <w:t>r en el domicilio solicitado (C</w:t>
            </w:r>
            <w:r w:rsidRPr="00195E89">
              <w:rPr>
                <w:rFonts w:ascii="Arial" w:eastAsia="Times New Roman" w:hAnsi="Arial" w:cs="Arial"/>
                <w:color w:val="000000"/>
                <w:lang w:eastAsia="es-MX"/>
              </w:rPr>
              <w:t>omprobación de JAPAMI)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195E89" w:rsidRDefault="00195E89" w:rsidP="007A24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95E89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195E89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0</w:t>
            </w:r>
          </w:p>
        </w:tc>
      </w:tr>
      <w:tr w:rsidR="00A36D2A" w:rsidRPr="00537B88" w:rsidTr="00B3695A">
        <w:tc>
          <w:tcPr>
            <w:tcW w:w="4541" w:type="dxa"/>
            <w:gridSpan w:val="4"/>
            <w:shd w:val="clear" w:color="auto" w:fill="EAEAEA"/>
            <w:vAlign w:val="center"/>
          </w:tcPr>
          <w:p w:rsidR="003C1B32" w:rsidRPr="000A0636" w:rsidRDefault="00195E89" w:rsidP="00A36D2A">
            <w:pPr>
              <w:tabs>
                <w:tab w:val="left" w:pos="4026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  <w:lang w:eastAsia="es-MX"/>
              </w:rPr>
            </w:pPr>
            <w:r w:rsidRPr="006D2A8B">
              <w:rPr>
                <w:rFonts w:ascii="Arial" w:eastAsia="Times New Roman" w:hAnsi="Arial" w:cs="Arial"/>
                <w:color w:val="000000"/>
                <w:lang w:eastAsia="es-MX"/>
              </w:rPr>
              <w:t xml:space="preserve">2. Que exista factibilidad de servicio   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195E89" w:rsidRDefault="007A24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95E89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195E89" w:rsidRDefault="00195E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95E89"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</w:tr>
      <w:tr w:rsidR="00A36D2A" w:rsidRPr="00537B88" w:rsidTr="00B3695A">
        <w:tc>
          <w:tcPr>
            <w:tcW w:w="4541" w:type="dxa"/>
            <w:gridSpan w:val="4"/>
            <w:shd w:val="clear" w:color="auto" w:fill="EAEAEA"/>
            <w:vAlign w:val="center"/>
          </w:tcPr>
          <w:p w:rsidR="003C1B32" w:rsidRPr="000A0636" w:rsidRDefault="00195E89" w:rsidP="00A36D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  <w:lang w:eastAsia="es-MX"/>
              </w:rPr>
            </w:pPr>
            <w:r w:rsidRPr="006D2A8B">
              <w:rPr>
                <w:rFonts w:ascii="Arial" w:eastAsia="Times New Roman" w:hAnsi="Arial" w:cs="Arial"/>
                <w:color w:val="000000"/>
                <w:lang w:eastAsia="es-MX"/>
              </w:rPr>
              <w:t>3. Real</w:t>
            </w:r>
            <w:r w:rsidR="0049026C">
              <w:rPr>
                <w:rFonts w:ascii="Arial" w:eastAsia="Times New Roman" w:hAnsi="Arial" w:cs="Arial"/>
                <w:color w:val="000000"/>
                <w:lang w:eastAsia="es-MX"/>
              </w:rPr>
              <w:t>izar pago de la Conexión de la Toma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195E89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195E89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1</w:t>
            </w:r>
          </w:p>
        </w:tc>
      </w:tr>
      <w:tr w:rsidR="00A36D2A" w:rsidRPr="00537B88" w:rsidTr="00B3695A">
        <w:tc>
          <w:tcPr>
            <w:tcW w:w="4541" w:type="dxa"/>
            <w:gridSpan w:val="4"/>
            <w:shd w:val="clear" w:color="auto" w:fill="EAEAEA"/>
            <w:vAlign w:val="center"/>
          </w:tcPr>
          <w:p w:rsidR="003C1B32" w:rsidRPr="000A0636" w:rsidRDefault="00195E89" w:rsidP="00A36D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  <w:lang w:eastAsia="es-MX"/>
              </w:rPr>
            </w:pPr>
            <w:r w:rsidRPr="006D2A8B">
              <w:rPr>
                <w:rFonts w:ascii="Arial" w:eastAsia="Times New Roman" w:hAnsi="Arial" w:cs="Arial"/>
                <w:color w:val="000000"/>
                <w:lang w:eastAsia="es-MX"/>
              </w:rPr>
              <w:t>4. Croquis de localización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195E89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195E89" w:rsidRDefault="00195E8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0</w:t>
            </w:r>
          </w:p>
        </w:tc>
      </w:tr>
      <w:tr w:rsidR="00A36D2A" w:rsidRPr="00537B88" w:rsidTr="00B3695A">
        <w:tc>
          <w:tcPr>
            <w:tcW w:w="4541" w:type="dxa"/>
            <w:gridSpan w:val="4"/>
            <w:shd w:val="clear" w:color="auto" w:fill="EAEAEA"/>
            <w:vAlign w:val="center"/>
          </w:tcPr>
          <w:p w:rsidR="003C1B32" w:rsidRPr="000A0636" w:rsidRDefault="00195E89" w:rsidP="007A248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highlight w:val="yellow"/>
                <w:lang w:eastAsia="es-MX"/>
              </w:rPr>
            </w:pPr>
            <w:r w:rsidRPr="006D2A8B">
              <w:rPr>
                <w:rFonts w:ascii="Arial" w:eastAsia="Times New Roman" w:hAnsi="Arial" w:cs="Arial"/>
                <w:color w:val="000000"/>
                <w:lang w:eastAsia="es-MX"/>
              </w:rPr>
              <w:t xml:space="preserve">5. 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>Firma de Contrato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195E89" w:rsidRDefault="00195E8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0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195E89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1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F6F6F6"/>
            <w:vAlign w:val="center"/>
            <w:hideMark/>
          </w:tcPr>
          <w:p w:rsidR="003C1B32" w:rsidRPr="00195E89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95E89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Observaciones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EAEAEA"/>
            <w:vAlign w:val="center"/>
            <w:hideMark/>
          </w:tcPr>
          <w:p w:rsidR="00195E89" w:rsidRDefault="00195E89" w:rsidP="00195E89">
            <w:pPr>
              <w:pStyle w:val="Prrafodelista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*Datos y documentos especificados que debe contener o se debe adjuntar al trámite:</w:t>
            </w:r>
          </w:p>
          <w:p w:rsidR="00195E89" w:rsidRDefault="00195E89" w:rsidP="00195E89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Tener contrato del Servicio.</w:t>
            </w:r>
          </w:p>
          <w:p w:rsidR="00195E89" w:rsidRDefault="00195E89" w:rsidP="00195E89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lastRenderedPageBreak/>
              <w:t>El usuario debe de pasar al Área de Atención a Usuarios y después a caja.</w:t>
            </w:r>
          </w:p>
          <w:p w:rsidR="00FA2275" w:rsidRPr="00537B88" w:rsidRDefault="00195E89" w:rsidP="00195E89">
            <w:pPr>
              <w:pStyle w:val="Prrafodelista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El cobro de la conexión será adicional al costo del cont</w:t>
            </w:r>
            <w:r w:rsidR="00126860">
              <w:rPr>
                <w:rFonts w:ascii="Arial" w:eastAsia="Times New Roman" w:hAnsi="Arial" w:cs="Arial"/>
                <w:color w:val="000000"/>
                <w:lang w:eastAsia="es-MX"/>
              </w:rPr>
              <w:t>rato cuando no se cuente con el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 servicio.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lastRenderedPageBreak/>
              <w:t>Fundamentos de Ley</w:t>
            </w:r>
          </w:p>
        </w:tc>
      </w:tr>
      <w:tr w:rsidR="003C1B32" w:rsidRPr="00537B88" w:rsidTr="00B3695A">
        <w:trPr>
          <w:trHeight w:val="263"/>
        </w:trPr>
        <w:tc>
          <w:tcPr>
            <w:tcW w:w="11067" w:type="dxa"/>
            <w:gridSpan w:val="6"/>
            <w:shd w:val="clear" w:color="auto" w:fill="EAEAEA"/>
            <w:vAlign w:val="center"/>
            <w:hideMark/>
          </w:tcPr>
          <w:p w:rsidR="001D156B" w:rsidRPr="009022D8" w:rsidRDefault="001F5B05" w:rsidP="0049026C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rPr>
                <w:rFonts w:ascii="Arial" w:hAnsi="Arial" w:cs="Arial"/>
              </w:rPr>
            </w:pPr>
            <w:r w:rsidRPr="009022D8">
              <w:rPr>
                <w:rFonts w:ascii="Arial" w:eastAsia="Times New Roman" w:hAnsi="Arial" w:cs="Arial"/>
                <w:lang w:eastAsia="es-MX"/>
              </w:rPr>
              <w:t xml:space="preserve">Ley de Ingresos para el Municipio de Irapuato, Guanajuato, para el Ejercicio Fiscal del año 2020, Artículo 14, </w:t>
            </w:r>
            <w:r w:rsidR="00E4326A" w:rsidRPr="009022D8">
              <w:rPr>
                <w:rFonts w:ascii="Arial" w:eastAsia="Times New Roman" w:hAnsi="Arial" w:cs="Arial"/>
                <w:lang w:eastAsia="es-MX"/>
              </w:rPr>
              <w:t>F</w:t>
            </w:r>
            <w:r w:rsidRPr="009022D8">
              <w:rPr>
                <w:rFonts w:ascii="Arial" w:eastAsia="Times New Roman" w:hAnsi="Arial" w:cs="Arial"/>
                <w:lang w:eastAsia="es-MX"/>
              </w:rPr>
              <w:t xml:space="preserve">racción VI </w:t>
            </w:r>
          </w:p>
          <w:p w:rsidR="001F5B05" w:rsidRPr="009022D8" w:rsidRDefault="007E1C8F" w:rsidP="006378A1">
            <w:pPr>
              <w:jc w:val="both"/>
              <w:rPr>
                <w:rFonts w:ascii="Arial" w:hAnsi="Arial" w:cs="Arial"/>
                <w:color w:val="0563C1"/>
                <w:u w:val="single"/>
              </w:rPr>
            </w:pPr>
            <w:hyperlink r:id="rId9" w:history="1">
              <w:r w:rsidR="001D156B" w:rsidRPr="009022D8">
                <w:rPr>
                  <w:rStyle w:val="Hipervnculo"/>
                  <w:rFonts w:ascii="Arial" w:hAnsi="Arial" w:cs="Arial"/>
                </w:rPr>
                <w:t>http://www.japami.gob.mx/transparencia/LGT/01_Leyes_Reglamentos/2019/SOPORTE/LeyIngresosMunicipio2020.pdf</w:t>
              </w:r>
            </w:hyperlink>
          </w:p>
          <w:p w:rsidR="001F5B05" w:rsidRPr="00537B88" w:rsidRDefault="001F5B05" w:rsidP="001F5B05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r w:rsidRPr="009022D8">
              <w:rPr>
                <w:rFonts w:ascii="Arial" w:eastAsia="Times New Roman" w:hAnsi="Arial" w:cs="Arial"/>
                <w:lang w:eastAsia="es-MX"/>
              </w:rPr>
              <w:t>Código Territorial para el Estado y los Municipios de Guanajuato, Artículos 316</w:t>
            </w:r>
            <w:r>
              <w:rPr>
                <w:rFonts w:ascii="Arial" w:eastAsia="Times New Roman" w:hAnsi="Arial" w:cs="Arial"/>
                <w:lang w:eastAsia="es-MX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eastAsia="es-MX"/>
              </w:rPr>
              <w:t>Fracc</w:t>
            </w:r>
            <w:proofErr w:type="spellEnd"/>
            <w:r>
              <w:rPr>
                <w:rFonts w:ascii="Arial" w:eastAsia="Times New Roman" w:hAnsi="Arial" w:cs="Arial"/>
                <w:lang w:eastAsia="es-MX"/>
              </w:rPr>
              <w:t>. IV y Art 317, 30 días hábiles</w:t>
            </w:r>
          </w:p>
          <w:p w:rsidR="00FA2275" w:rsidRPr="00537B88" w:rsidRDefault="007E1C8F" w:rsidP="001F5B05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hyperlink r:id="rId10" w:history="1">
              <w:r w:rsidR="001F5B05" w:rsidRPr="00537B88">
                <w:rPr>
                  <w:rStyle w:val="Hipervnculo"/>
                  <w:rFonts w:ascii="Arial" w:eastAsia="Times New Roman" w:hAnsi="Arial" w:cs="Arial"/>
                  <w:lang w:eastAsia="es-MX"/>
                </w:rPr>
                <w:t>http://agua.guanajuato.gob.mx/pdf/juridico/codigo_territorial.pdf</w:t>
              </w:r>
            </w:hyperlink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Reglamentarios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EAEAEA"/>
            <w:vAlign w:val="center"/>
            <w:hideMark/>
          </w:tcPr>
          <w:p w:rsidR="003C1B32" w:rsidRDefault="0049026C" w:rsidP="003D212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Reglamento</w:t>
            </w:r>
            <w:r w:rsidR="003C1B32"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 de la Junta de Agua Potable, Drenaje, Alcantarillado y Saneamiento del Municipio de Irapuato Artículo 115</w:t>
            </w:r>
          </w:p>
          <w:p w:rsidR="001D156B" w:rsidRPr="00537B88" w:rsidRDefault="007E1C8F" w:rsidP="003D212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hyperlink r:id="rId11" w:history="1">
              <w:r w:rsidR="001D156B" w:rsidRPr="00537B88">
                <w:rPr>
                  <w:rStyle w:val="Hipervnculo"/>
                  <w:rFonts w:ascii="Arial" w:eastAsia="Times New Roman" w:hAnsi="Arial" w:cs="Arial"/>
                  <w:lang w:eastAsia="es-MX"/>
                </w:rPr>
                <w:t>http://www.japami.gob.mx/transparencia/LGT/01_Leyes_Reglamentos/2015/SOPORTE/Reglamento%20de%20los%20servicios%20JAPAMI-Vigente%2011-03-2014.pdf</w:t>
              </w:r>
            </w:hyperlink>
          </w:p>
        </w:tc>
      </w:tr>
    </w:tbl>
    <w:p w:rsidR="003C1B32" w:rsidRDefault="003C1B32" w:rsidP="003C1B32">
      <w:pPr>
        <w:pStyle w:val="Prrafodelista"/>
        <w:jc w:val="both"/>
        <w:rPr>
          <w:rFonts w:ascii="Arial" w:hAnsi="Arial" w:cs="Arial"/>
          <w:sz w:val="24"/>
          <w:szCs w:val="24"/>
          <w:highlight w:val="cyan"/>
        </w:rPr>
      </w:pPr>
    </w:p>
    <w:p w:rsidR="003203AD" w:rsidRPr="003C1B32" w:rsidRDefault="003203AD" w:rsidP="003C1B32"/>
    <w:sectPr w:rsidR="003203AD" w:rsidRPr="003C1B32" w:rsidSect="003203AD">
      <w:headerReference w:type="default" r:id="rId12"/>
      <w:footerReference w:type="default" r:id="rId13"/>
      <w:pgSz w:w="12240" w:h="15840"/>
      <w:pgMar w:top="1417" w:right="61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1BE6" w:rsidRDefault="00851BE6" w:rsidP="00FC4368">
      <w:pPr>
        <w:spacing w:after="0" w:line="240" w:lineRule="auto"/>
      </w:pPr>
      <w:r>
        <w:separator/>
      </w:r>
    </w:p>
  </w:endnote>
  <w:endnote w:type="continuationSeparator" w:id="0">
    <w:p w:rsidR="00851BE6" w:rsidRDefault="00851BE6" w:rsidP="00FC4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BE6" w:rsidRDefault="00851BE6" w:rsidP="003203AD">
    <w:pPr>
      <w:pStyle w:val="Piedepgina"/>
      <w:ind w:left="567" w:right="567"/>
    </w:pPr>
    <w:r w:rsidRPr="00FC4368">
      <w:rPr>
        <w:noProof/>
        <w:lang w:eastAsia="es-MX"/>
      </w:rPr>
      <w:drawing>
        <wp:inline distT="0" distB="0" distL="0" distR="0" wp14:anchorId="07C9D45F" wp14:editId="64E4F0B0">
          <wp:extent cx="6331789" cy="1714081"/>
          <wp:effectExtent l="0" t="0" r="0" b="635"/>
          <wp:docPr id="2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333542" cy="1714556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1BE6" w:rsidRDefault="00851BE6" w:rsidP="00FC4368">
      <w:pPr>
        <w:spacing w:after="0" w:line="240" w:lineRule="auto"/>
      </w:pPr>
      <w:r>
        <w:separator/>
      </w:r>
    </w:p>
  </w:footnote>
  <w:footnote w:type="continuationSeparator" w:id="0">
    <w:p w:rsidR="00851BE6" w:rsidRDefault="00851BE6" w:rsidP="00FC4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BE6" w:rsidRDefault="00851BE6" w:rsidP="003203AD">
    <w:pPr>
      <w:pStyle w:val="Encabezado"/>
      <w:ind w:left="567" w:right="567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-351790</wp:posOffset>
              </wp:positionH>
              <wp:positionV relativeFrom="paragraph">
                <wp:posOffset>-258074</wp:posOffset>
              </wp:positionV>
              <wp:extent cx="7790688" cy="102413"/>
              <wp:effectExtent l="0" t="0" r="20320" b="12065"/>
              <wp:wrapNone/>
              <wp:docPr id="9" name="Grupo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90688" cy="102413"/>
                        <a:chOff x="0" y="0"/>
                        <a:chExt cx="6617552" cy="139148"/>
                      </a:xfrm>
                    </wpg:grpSpPr>
                    <wps:wsp>
                      <wps:cNvPr id="6" name="Rectángulo 6"/>
                      <wps:cNvSpPr/>
                      <wps:spPr>
                        <a:xfrm>
                          <a:off x="0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ctángulo 7"/>
                      <wps:cNvSpPr/>
                      <wps:spPr>
                        <a:xfrm>
                          <a:off x="2209190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Rectángulo 8"/>
                      <wps:cNvSpPr/>
                      <wps:spPr>
                        <a:xfrm>
                          <a:off x="4411065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710BCACA" id="Grupo 9" o:spid="_x0000_s1026" style="position:absolute;margin-left:-27.7pt;margin-top:-20.3pt;width:613.45pt;height:8.05pt;z-index:251661312;mso-width-relative:margin;mso-height-relative:margin" coordsize="66175,1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MX7SQMAADwPAAAOAAAAZHJzL2Uyb0RvYy54bWzsV8tOGzEU3VfqP1jel3mQ54gJiqCgSqgg&#10;oGJtPJ7MSB7btR0m9G/6Lf2xXnsepCQtFKSWRbJw7PF9Ht97ZB8criqO7pg2pRQpjvZCjJigMivF&#10;IsVfrk8+TDAyloiMcClYiu+ZwYez9+8OapWwWBaSZ0wjMCJMUqsUF9aqJAgMLVhFzJ5UTMBmLnVF&#10;LCz1Isg0qcF6xYM4DEdBLXWmtKTMGPh63Gzimbef54za8zw3zCKeYojN+lH78daNweyAJAtNVFHS&#10;NgzygigqUgpw2ps6JpagpS43TFUl1dLI3O5RWQUyz0vKfA6QTRQ+yuZUy6XyuSySeqF6mADaRzi9&#10;2Cz9fHehUZmleIqRIBUc0aleKommDppaLRKQONXqSl3o9sOiWblsV7mu3D/kgVYe1PseVLayiMLH&#10;8XgajiZQBhT2ojAeRPsN6rSAo9lQo8XHVnE0isbDYdwq7k+jwcQpBp3bwEXXB1MrKCDzgJF5HUZX&#10;BVHMQ28cAi1Gow6jSyisH9/FYsklGjVIebkeJpMYQOy5GMVxOBpMxr9NlSRKG3vKZIXcJMUa/Pt6&#10;I3dnxjaodCLOqZG8zE5Kzv3CNRM74hrdEWgDQikTNmqx/EWSixcrw7E4bTiULnU/s/ecOZtcXLIc&#10;6gwKIvaB+w7fDMr7L0jGmliHIfy6SLs0fA14g046hyx729GfbDcwtfJOlXmC6JXDp5V7De9ZCtsr&#10;V6WQepsB3kOdN/IdSA00DqVbmd1DhWnZ0JNR9KSEYz4jxl4QDXwEzAUca89hyLmsUyzbGUaF1N+2&#10;fXfy0AKwi1EN/JZi83VJNMOIfxLQHNBOA0eIfjEYjmNY6PWd2/UdsayOJNROBGyuqJ86ecu7aa5l&#10;dQNUPHdeYYsICr5TTK3uFke24V0gc8rmcy8GJKiIPRNXijrjDlVXxterG6JVW+sWmOSz7BqSJI9K&#10;vpF1mkLOl1bmpe+HB1xbvIEcHKH9A5aAPm6YdJ0lxn/FEkAI02gKOG7y6X/girjrwHVWeS5XbFHe&#10;ccWOK3Zc4W9dcC/a5Ap/z3FUBTePp28Ug0EUhaPhG+GK4Wu4Yovyjit2XPH2ucK/ReCJ5q+m7XPS&#10;vQHX1/4e8vDonf0EAAD//wMAUEsDBBQABgAIAAAAIQALyjEU4gAAAAwBAAAPAAAAZHJzL2Rvd25y&#10;ZXYueG1sTI/LTsMwEEX3SPyDNUjsWsclLijEqaoKWFVItEiI3TSeJlFjO4rdJP173BXdzePozpl8&#10;NZmWDdT7xlkFYp4AI1s63dhKwff+ffYCzAe0GltnScGFPKyK+7scM+1G+0XDLlQshlifoYI6hC7j&#10;3Jc1GfRz15GNu6PrDYbY9hXXPY4x3LR8kSRLbrCx8UKNHW1qKk+7s1HwMeK4fhJvw/Z03Fx+9/Lz&#10;ZytIqceHaf0KLNAU/mG46kd1KKLTwZ2t9qxVMJMyjWgs0mQJ7EqIZyGBHeJokUrgRc5vnyj+AAAA&#10;//8DAFBLAQItABQABgAIAAAAIQC2gziS/gAAAOEBAAATAAAAAAAAAAAAAAAAAAAAAABbQ29udGVu&#10;dF9UeXBlc10ueG1sUEsBAi0AFAAGAAgAAAAhADj9If/WAAAAlAEAAAsAAAAAAAAAAAAAAAAALwEA&#10;AF9yZWxzLy5yZWxzUEsBAi0AFAAGAAgAAAAhAP/wxftJAwAAPA8AAA4AAAAAAAAAAAAAAAAALgIA&#10;AGRycy9lMm9Eb2MueG1sUEsBAi0AFAAGAAgAAAAhAAvKMRTiAAAADAEAAA8AAAAAAAAAAAAAAAAA&#10;owUAAGRycy9kb3ducmV2LnhtbFBLBQYAAAAABAAEAPMAAACyBgAAAAA=&#10;">
              <v:rect id="Rectángulo 6" o:spid="_x0000_s1027" style="position:absolute;width:22064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VIAsQA&#10;AADaAAAADwAAAGRycy9kb3ducmV2LnhtbESPT2vCQBTE74LfYXlCb7qrFJHoKsU/4KFoq4I9vmZf&#10;k5Ds25Ddmvjt3YLQ4zAzv2EWq85W4kaNLxxrGI8UCOLUmYIzDZfzbjgD4QOywcoxabiTh9Wy31tg&#10;YlzLn3Q7hUxECPsENeQh1ImUPs3Joh+5mjh6P66xGKJsMmkabCPcVnKi1FRaLDgu5FjTOqe0PP1a&#10;Dcf9pmvV4fv9q5SbnbKv5ce12mr9Muje5iACdeE//GzvjYYp/F2JN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VSALEAAAA2gAAAA8AAAAAAAAAAAAAAAAAmAIAAGRycy9k&#10;b3ducmV2LnhtbFBLBQYAAAAABAAEAPUAAACJAwAAAAA=&#10;" fillcolor="#5b9bd5 [3204]" strokecolor="#5b9bd5 [3204]" strokeweight="1pt"/>
              <v:rect id="Rectángulo 7" o:spid="_x0000_s1028" style="position:absolute;left:22091;width:22065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KO/8MA&#10;AADaAAAADwAAAGRycy9kb3ducmV2LnhtbESPQUsDMRSE70L/Q3gFb23WIlXXpqUVBHuptYrnx+aZ&#10;LG5elk3cTfvrm0LB4zAz3zCLVXKN6KkLtWcFd9MCBHHldc1Gwdfn6+QRRIjIGhvPpOBIAVbL0c0C&#10;S+0H/qD+EI3IEA4lKrAxtqWUobLkMEx9S5y9H985jFl2RuoOhwx3jZwVxVw6rDkvWGzpxVL1e/hz&#10;CjamN4Xt98N6l7DevqfT99P9SanbcVo/g4iU4n/42n7TCh7gciXfALk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+KO/8MAAADaAAAADwAAAAAAAAAAAAAAAACYAgAAZHJzL2Rv&#10;d25yZXYueG1sUEsFBgAAAAAEAAQA9QAAAIgDAAAAAA==&#10;" fillcolor="#ed7d31 [3205]" strokecolor="#ed7d31 [3205]" strokeweight="1pt"/>
              <v:rect id="Rectángulo 8" o:spid="_x0000_s1029" style="position:absolute;left:44110;width:22065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3K3MEA&#10;AADaAAAADwAAAGRycy9kb3ducmV2LnhtbERPu2rDMBTdA/0HcQvdYqnBNKlrJYSEQGnpEKdDx4t1&#10;a5tYV8aSH/n7aCh0PJx3vpttK0bqfeNYw3OiQBCXzjRcafi+nJYbED4gG2wdk4YbedhtHxY5ZsZN&#10;fKaxCJWIIewz1FCH0GVS+rImiz5xHXHkfl1vMUTYV9L0OMVw28qVUi/SYsOxocaODjWV12KwGr4+&#10;hs/2p7uO63Vz5JV6TQdlU62fHuf9G4hAc/gX/7nfjYa4NV6JN0Bu7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edytzBAAAA2gAAAA8AAAAAAAAAAAAAAAAAmAIAAGRycy9kb3du&#10;cmV2LnhtbFBLBQYAAAAABAAEAPUAAACGAwAAAAA=&#10;" fillcolor="#4472c4 [3208]" strokecolor="#4472c4 [3208]" strokeweight="1pt"/>
            </v:group>
          </w:pict>
        </mc:Fallback>
      </mc:AlternateContent>
    </w:r>
    <w:r w:rsidRPr="00FC4368">
      <w:rPr>
        <w:noProof/>
        <w:lang w:eastAsia="es-MX"/>
      </w:rPr>
      <w:drawing>
        <wp:inline distT="0" distB="0" distL="0" distR="0" wp14:anchorId="5E3453C3" wp14:editId="187E4765">
          <wp:extent cx="6262577" cy="1499870"/>
          <wp:effectExtent l="0" t="0" r="5080" b="5080"/>
          <wp:docPr id="1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7463"/>
                  <a:stretch/>
                </pic:blipFill>
                <pic:spPr bwMode="auto">
                  <a:xfrm>
                    <a:off x="0" y="0"/>
                    <a:ext cx="6295833" cy="1507835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16976"/>
    <w:multiLevelType w:val="hybridMultilevel"/>
    <w:tmpl w:val="886AB47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0E7ABA"/>
    <w:multiLevelType w:val="hybridMultilevel"/>
    <w:tmpl w:val="A2E8092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081A84"/>
    <w:multiLevelType w:val="hybridMultilevel"/>
    <w:tmpl w:val="058C41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B061F8"/>
    <w:multiLevelType w:val="hybridMultilevel"/>
    <w:tmpl w:val="8138B07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51712A"/>
    <w:multiLevelType w:val="hybridMultilevel"/>
    <w:tmpl w:val="35E4CAB4"/>
    <w:lvl w:ilvl="0" w:tplc="080A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368"/>
    <w:rsid w:val="000019F4"/>
    <w:rsid w:val="000A0636"/>
    <w:rsid w:val="000B1986"/>
    <w:rsid w:val="000C0123"/>
    <w:rsid w:val="001029E9"/>
    <w:rsid w:val="001168A2"/>
    <w:rsid w:val="00126860"/>
    <w:rsid w:val="0013066C"/>
    <w:rsid w:val="00161E19"/>
    <w:rsid w:val="00195E89"/>
    <w:rsid w:val="001D156B"/>
    <w:rsid w:val="001D75A4"/>
    <w:rsid w:val="001F5B05"/>
    <w:rsid w:val="00216838"/>
    <w:rsid w:val="00267FAA"/>
    <w:rsid w:val="00294B0B"/>
    <w:rsid w:val="002A58A0"/>
    <w:rsid w:val="002B20B2"/>
    <w:rsid w:val="003203AD"/>
    <w:rsid w:val="003C1B32"/>
    <w:rsid w:val="003D2121"/>
    <w:rsid w:val="003E0769"/>
    <w:rsid w:val="003E4055"/>
    <w:rsid w:val="00402A4A"/>
    <w:rsid w:val="0049026C"/>
    <w:rsid w:val="005062EE"/>
    <w:rsid w:val="00537B88"/>
    <w:rsid w:val="00542EF6"/>
    <w:rsid w:val="005462D3"/>
    <w:rsid w:val="005B69A2"/>
    <w:rsid w:val="005D3179"/>
    <w:rsid w:val="005E3AA6"/>
    <w:rsid w:val="00603EB1"/>
    <w:rsid w:val="00610291"/>
    <w:rsid w:val="006378A1"/>
    <w:rsid w:val="006B0878"/>
    <w:rsid w:val="006C2D81"/>
    <w:rsid w:val="006C3C68"/>
    <w:rsid w:val="00720EB9"/>
    <w:rsid w:val="00782823"/>
    <w:rsid w:val="007A248E"/>
    <w:rsid w:val="007C6D23"/>
    <w:rsid w:val="007E1C8F"/>
    <w:rsid w:val="00851BE6"/>
    <w:rsid w:val="008948A5"/>
    <w:rsid w:val="009022D8"/>
    <w:rsid w:val="009023C7"/>
    <w:rsid w:val="0091517E"/>
    <w:rsid w:val="00936183"/>
    <w:rsid w:val="009E54D2"/>
    <w:rsid w:val="00A10FD9"/>
    <w:rsid w:val="00A36D2A"/>
    <w:rsid w:val="00A717EA"/>
    <w:rsid w:val="00AD7771"/>
    <w:rsid w:val="00B31054"/>
    <w:rsid w:val="00B324DD"/>
    <w:rsid w:val="00B3695A"/>
    <w:rsid w:val="00B72402"/>
    <w:rsid w:val="00BA0C27"/>
    <w:rsid w:val="00BC3BDF"/>
    <w:rsid w:val="00BC56D7"/>
    <w:rsid w:val="00C10AE1"/>
    <w:rsid w:val="00C6697C"/>
    <w:rsid w:val="00C93792"/>
    <w:rsid w:val="00CE539A"/>
    <w:rsid w:val="00D20B7F"/>
    <w:rsid w:val="00D2411F"/>
    <w:rsid w:val="00D80F11"/>
    <w:rsid w:val="00DA23EE"/>
    <w:rsid w:val="00DE73DD"/>
    <w:rsid w:val="00E4326A"/>
    <w:rsid w:val="00EE5967"/>
    <w:rsid w:val="00F22DE3"/>
    <w:rsid w:val="00F505BD"/>
    <w:rsid w:val="00F64218"/>
    <w:rsid w:val="00F81D2E"/>
    <w:rsid w:val="00FA2275"/>
    <w:rsid w:val="00FB4485"/>
    <w:rsid w:val="00FC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6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japami.gob.mx/transparencia/LGT/01_Leyes_Reglamentos/2015/SOPORTE/Reglamento%20de%20los%20servicios%20JAPAMI-Vigente%2011-03-2014.pdf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agua.guanajuato.gob.mx/pdf/juridico/codigo_territori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japami.gob.mx/transparencia/LGT/01_Leyes_Reglamentos/2019/SOPORTE/LeyIngresosMunicipio2020.pdf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CD0225-D69B-44D7-B6FA-C4BEED819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556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Yaneth Viridiana Estrada Martinez</dc:creator>
  <cp:lastModifiedBy>Maria Fonseca Hernandez</cp:lastModifiedBy>
  <cp:revision>8</cp:revision>
  <cp:lastPrinted>2018-12-31T16:09:00Z</cp:lastPrinted>
  <dcterms:created xsi:type="dcterms:W3CDTF">2020-02-07T20:45:00Z</dcterms:created>
  <dcterms:modified xsi:type="dcterms:W3CDTF">2020-03-27T21:53:00Z</dcterms:modified>
</cp:coreProperties>
</file>