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</w:t>
      </w:r>
      <w:r w:rsidR="00727FE6">
        <w:rPr>
          <w:rFonts w:ascii="Arial" w:hAnsi="Arial" w:cs="Arial"/>
          <w:b/>
          <w:sz w:val="26"/>
          <w:szCs w:val="26"/>
        </w:rPr>
        <w:t>202</w:t>
      </w:r>
      <w:r w:rsidR="00246682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Junta de Agua Potable, Drenaje, Alcantarillado y Saneamiento del Municipio de 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B76CFA" w:rsidP="00AE1879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B76CFA">
              <w:rPr>
                <w:rFonts w:ascii="Arial" w:hAnsi="Arial" w:cs="Arial"/>
                <w:szCs w:val="20"/>
              </w:rPr>
              <w:t>Conexión de toma de agua</w:t>
            </w:r>
            <w:r w:rsidR="00AE1879">
              <w:rPr>
                <w:rFonts w:ascii="Arial" w:hAnsi="Arial" w:cs="Arial"/>
                <w:szCs w:val="20"/>
              </w:rPr>
              <w:t xml:space="preserve"> de</w:t>
            </w:r>
            <w:r w:rsidR="00AE1879" w:rsidRPr="00B76CFA">
              <w:rPr>
                <w:rFonts w:ascii="Arial" w:hAnsi="Arial" w:cs="Arial"/>
                <w:szCs w:val="20"/>
              </w:rPr>
              <w:t xml:space="preserve"> 1/2" pulgada</w:t>
            </w:r>
            <w:r w:rsidRPr="00B76CFA">
              <w:rPr>
                <w:rFonts w:ascii="Arial" w:hAnsi="Arial" w:cs="Arial"/>
                <w:szCs w:val="20"/>
              </w:rPr>
              <w:t xml:space="preserve"> en terracería hasta 10 metros de largo (Tipo  </w:t>
            </w:r>
            <w:r w:rsidR="00AE1879">
              <w:rPr>
                <w:rFonts w:ascii="Arial" w:hAnsi="Arial" w:cs="Arial"/>
                <w:szCs w:val="20"/>
              </w:rPr>
              <w:t>L</w:t>
            </w:r>
            <w:r w:rsidR="00846CE9">
              <w:rPr>
                <w:rFonts w:ascii="Arial" w:hAnsi="Arial" w:cs="Arial"/>
                <w:szCs w:val="20"/>
              </w:rPr>
              <w:t>T</w:t>
            </w:r>
            <w:r w:rsidRPr="00B76CFA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24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CF0E54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A716F7">
              <w:rPr>
                <w:rFonts w:ascii="Arial" w:eastAsia="Times New Roman" w:hAnsi="Arial" w:cs="Arial"/>
                <w:color w:val="000000"/>
                <w:lang w:eastAsia="es-MX"/>
              </w:rPr>
              <w:t>003</w:t>
            </w:r>
            <w:r w:rsidR="00727FE6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24668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24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24668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>Toma Larga</w:t>
            </w:r>
            <w:r w:rsidR="00FF5CCE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terracería</w:t>
            </w:r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hasta 10 </w:t>
            </w:r>
            <w:proofErr w:type="spellStart"/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longitud $</w:t>
            </w:r>
            <w:r w:rsidR="00FF5CCE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A74748">
              <w:rPr>
                <w:rFonts w:ascii="Arial" w:eastAsia="Times New Roman" w:hAnsi="Arial" w:cs="Arial"/>
                <w:color w:val="000000"/>
                <w:lang w:eastAsia="es-MX"/>
              </w:rPr>
              <w:t>436.36</w:t>
            </w:r>
          </w:p>
          <w:p w:rsidR="00D7541D" w:rsidRDefault="00D7541D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Costo del metro adicional después de 10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tierra es de $</w:t>
            </w:r>
            <w:r w:rsidR="00727FE6">
              <w:rPr>
                <w:rFonts w:ascii="Arial" w:eastAsia="Times New Roman" w:hAnsi="Arial" w:cs="Arial"/>
                <w:color w:val="000000"/>
                <w:lang w:eastAsia="es-MX"/>
              </w:rPr>
              <w:t>23</w:t>
            </w:r>
            <w:r w:rsidR="00A74748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  <w:r w:rsidR="00727FE6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A74748">
              <w:rPr>
                <w:rFonts w:ascii="Arial" w:eastAsia="Times New Roman" w:hAnsi="Arial" w:cs="Arial"/>
                <w:color w:val="000000"/>
                <w:lang w:eastAsia="es-MX"/>
              </w:rPr>
              <w:t>36</w:t>
            </w:r>
          </w:p>
          <w:p w:rsidR="00D7541D" w:rsidRPr="00537B88" w:rsidRDefault="00D7541D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 incluyen IVA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F5CCE" w:rsidP="00FF5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623B11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días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DD41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Que exista Red de agua Potable por parte del Organismo Operador en el domicilio solicitado (Comprobación de JAPAMI)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D7541D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Que exista factibilidad de servicios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Realizar pago de la Conexión de la toma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D7541D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D754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D7541D" w:rsidRDefault="00D7541D" w:rsidP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*Datos y documentos especificados que debe contener o se debe adjuntar al </w:t>
            </w:r>
            <w:r w:rsidR="00A9194E">
              <w:rPr>
                <w:rFonts w:ascii="Arial" w:eastAsia="Times New Roman" w:hAnsi="Arial" w:cs="Arial"/>
                <w:color w:val="000000"/>
                <w:lang w:eastAsia="es-MX"/>
              </w:rPr>
              <w:t>trámite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:</w:t>
            </w:r>
          </w:p>
          <w:p w:rsidR="00D7541D" w:rsidRDefault="00D7541D" w:rsidP="00D7541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</w:t>
            </w:r>
          </w:p>
          <w:p w:rsidR="00D7541D" w:rsidRDefault="00D7541D" w:rsidP="00D7541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El usuario debe de pasar al área de </w:t>
            </w:r>
            <w:r w:rsidR="00A9194E">
              <w:rPr>
                <w:rFonts w:ascii="Arial" w:eastAsia="Times New Roman" w:hAnsi="Arial" w:cs="Arial"/>
                <w:color w:val="000000"/>
                <w:lang w:eastAsia="es-MX"/>
              </w:rPr>
              <w:t>Atención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a Usuarios y después a cajas</w:t>
            </w:r>
          </w:p>
          <w:p w:rsidR="00FA2275" w:rsidRPr="00D7541D" w:rsidRDefault="00D7541D" w:rsidP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E2294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554C2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246682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9554C2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D7541D" w:rsidRPr="009554C2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9554C2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756393" w:rsidRDefault="00756393" w:rsidP="00756393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FC4344" w:rsidRDefault="00FC434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</w:p>
          <w:p w:rsidR="00FC4344" w:rsidRPr="009554C2" w:rsidRDefault="00FC434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554C2" w:rsidRDefault="00A36D2A" w:rsidP="009554C2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554C2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 w:rsidR="00D7541D" w:rsidRPr="009554C2"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 w:rsidR="00D7541D" w:rsidRPr="009554C2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D7541D" w:rsidRPr="009554C2">
              <w:rPr>
                <w:rFonts w:ascii="Arial" w:eastAsia="Times New Roman" w:hAnsi="Arial" w:cs="Arial"/>
                <w:lang w:eastAsia="es-MX"/>
              </w:rPr>
              <w:t xml:space="preserve"> VI y Art 317, 30 días </w:t>
            </w:r>
            <w:r w:rsidR="00A9194E" w:rsidRPr="009554C2">
              <w:rPr>
                <w:rFonts w:ascii="Arial" w:eastAsia="Times New Roman" w:hAnsi="Arial" w:cs="Arial"/>
                <w:lang w:eastAsia="es-MX"/>
              </w:rPr>
              <w:t>hábiles</w:t>
            </w:r>
            <w:r w:rsidRPr="009554C2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E22948" w:rsidRDefault="00BB4B1F" w:rsidP="009554C2">
            <w:pPr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9554C2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752643" w:rsidRPr="009554C2" w:rsidRDefault="00752643" w:rsidP="009554C2">
            <w:pPr>
              <w:jc w:val="both"/>
              <w:rPr>
                <w:rFonts w:ascii="Arial" w:eastAsia="Times New Roman" w:hAnsi="Arial" w:cs="Arial"/>
                <w:color w:val="0563C1" w:themeColor="hyperlink"/>
                <w:u w:val="single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</w:t>
            </w:r>
            <w:r w:rsidR="00E22948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E22948" w:rsidRPr="00537B88" w:rsidRDefault="00BB4B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E22948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75264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sectPr w:rsid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1D" w:rsidRDefault="00D7541D" w:rsidP="00FC4368">
      <w:pPr>
        <w:spacing w:after="0" w:line="240" w:lineRule="auto"/>
      </w:pPr>
      <w:r>
        <w:separator/>
      </w:r>
    </w:p>
  </w:endnote>
  <w:endnote w:type="continuationSeparator" w:id="0">
    <w:p w:rsidR="00D7541D" w:rsidRDefault="00D7541D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1D" w:rsidRDefault="00D7541D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1D" w:rsidRDefault="00D7541D" w:rsidP="00FC4368">
      <w:pPr>
        <w:spacing w:after="0" w:line="240" w:lineRule="auto"/>
      </w:pPr>
      <w:r>
        <w:separator/>
      </w:r>
    </w:p>
  </w:footnote>
  <w:footnote w:type="continuationSeparator" w:id="0">
    <w:p w:rsidR="00D7541D" w:rsidRDefault="00D7541D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1D" w:rsidRDefault="00D7541D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19F0"/>
    <w:multiLevelType w:val="hybridMultilevel"/>
    <w:tmpl w:val="A1C21DD4"/>
    <w:lvl w:ilvl="0" w:tplc="92A0A5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A6529"/>
    <w:multiLevelType w:val="hybridMultilevel"/>
    <w:tmpl w:val="B044CDA6"/>
    <w:lvl w:ilvl="0" w:tplc="92A0A5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1D4E0B"/>
    <w:rsid w:val="00246682"/>
    <w:rsid w:val="003203AD"/>
    <w:rsid w:val="003C1B32"/>
    <w:rsid w:val="003E4055"/>
    <w:rsid w:val="004C4F41"/>
    <w:rsid w:val="004D403D"/>
    <w:rsid w:val="00537B88"/>
    <w:rsid w:val="005B69A2"/>
    <w:rsid w:val="005D3179"/>
    <w:rsid w:val="00623B11"/>
    <w:rsid w:val="006B0878"/>
    <w:rsid w:val="00727FE6"/>
    <w:rsid w:val="00752643"/>
    <w:rsid w:val="00756393"/>
    <w:rsid w:val="00782823"/>
    <w:rsid w:val="007A248E"/>
    <w:rsid w:val="00846CE9"/>
    <w:rsid w:val="00936183"/>
    <w:rsid w:val="009554C2"/>
    <w:rsid w:val="00A10FD9"/>
    <w:rsid w:val="00A36D2A"/>
    <w:rsid w:val="00A716F7"/>
    <w:rsid w:val="00A74748"/>
    <w:rsid w:val="00A9194E"/>
    <w:rsid w:val="00AE1879"/>
    <w:rsid w:val="00B31054"/>
    <w:rsid w:val="00B3695A"/>
    <w:rsid w:val="00B72402"/>
    <w:rsid w:val="00B76CFA"/>
    <w:rsid w:val="00BB4B1F"/>
    <w:rsid w:val="00C6697C"/>
    <w:rsid w:val="00C93792"/>
    <w:rsid w:val="00CF0E54"/>
    <w:rsid w:val="00D2411F"/>
    <w:rsid w:val="00D7541D"/>
    <w:rsid w:val="00D80F11"/>
    <w:rsid w:val="00DA23EE"/>
    <w:rsid w:val="00DD41F0"/>
    <w:rsid w:val="00DE73DD"/>
    <w:rsid w:val="00E22948"/>
    <w:rsid w:val="00F505BD"/>
    <w:rsid w:val="00F64218"/>
    <w:rsid w:val="00FA2275"/>
    <w:rsid w:val="00FC4344"/>
    <w:rsid w:val="00FC4368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D0490-BBC3-4B0D-929E-32FE623B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22</cp:revision>
  <cp:lastPrinted>2022-04-04T16:50:00Z</cp:lastPrinted>
  <dcterms:created xsi:type="dcterms:W3CDTF">2020-02-07T19:20:00Z</dcterms:created>
  <dcterms:modified xsi:type="dcterms:W3CDTF">2022-04-04T16:50:00Z</dcterms:modified>
</cp:coreProperties>
</file>